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3C6034"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2"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03D67"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6A0AAC" w:rsidRDefault="006A0AAC" w:rsidP="006A0AAC">
      <w:pPr>
        <w:rPr>
          <w:b w:val="0"/>
          <w:color w:val="000000" w:themeColor="text1"/>
          <w:u w:val="single"/>
          <w:lang w:val="en-US"/>
        </w:rPr>
      </w:pPr>
    </w:p>
    <w:p w:rsidR="0053536E" w:rsidRDefault="00544E8C" w:rsidP="006A0AAC">
      <w:pPr>
        <w:ind w:firstLine="720"/>
        <w:rPr>
          <w:color w:val="000000" w:themeColor="text1"/>
          <w:sz w:val="32"/>
          <w:szCs w:val="32"/>
          <w:lang w:val="en-US"/>
        </w:rPr>
      </w:pPr>
      <w:r>
        <w:rPr>
          <w:color w:val="000000" w:themeColor="text1"/>
          <w:sz w:val="32"/>
          <w:szCs w:val="32"/>
          <w:lang w:val="en-US"/>
        </w:rPr>
        <w:t xml:space="preserve">SECOND </w:t>
      </w:r>
      <w:bookmarkStart w:id="0" w:name="_GoBack"/>
      <w:bookmarkEnd w:id="0"/>
      <w:r w:rsidR="007461C4">
        <w:rPr>
          <w:color w:val="000000" w:themeColor="text1"/>
          <w:sz w:val="32"/>
          <w:szCs w:val="32"/>
          <w:lang w:val="en-US"/>
        </w:rPr>
        <w:t xml:space="preserve">SUNDAY OF </w:t>
      </w:r>
      <w:r w:rsidR="008D2C0E">
        <w:rPr>
          <w:color w:val="000000" w:themeColor="text1"/>
          <w:sz w:val="32"/>
          <w:szCs w:val="32"/>
          <w:lang w:val="en-US"/>
        </w:rPr>
        <w:t>EASTER</w:t>
      </w:r>
      <w:r w:rsidR="007461C4">
        <w:rPr>
          <w:color w:val="000000" w:themeColor="text1"/>
          <w:sz w:val="32"/>
          <w:szCs w:val="32"/>
          <w:lang w:val="en-US"/>
        </w:rPr>
        <w:t xml:space="preserve">      </w:t>
      </w:r>
      <w:r w:rsidR="00534E7D" w:rsidRPr="0093766D">
        <w:rPr>
          <w:color w:val="000000" w:themeColor="text1"/>
          <w:sz w:val="32"/>
          <w:szCs w:val="32"/>
          <w:lang w:val="en-US"/>
        </w:rPr>
        <w:t xml:space="preserve">Year </w:t>
      </w:r>
      <w:proofErr w:type="gramStart"/>
      <w:r w:rsidR="00534E7D" w:rsidRPr="0093766D">
        <w:rPr>
          <w:color w:val="000000" w:themeColor="text1"/>
          <w:sz w:val="32"/>
          <w:szCs w:val="32"/>
          <w:lang w:val="en-US"/>
        </w:rPr>
        <w:t>A</w:t>
      </w:r>
      <w:proofErr w:type="gramEnd"/>
      <w:r w:rsidR="007461C4">
        <w:rPr>
          <w:color w:val="000000" w:themeColor="text1"/>
          <w:sz w:val="32"/>
          <w:szCs w:val="32"/>
          <w:lang w:val="en-US"/>
        </w:rPr>
        <w:t xml:space="preserve">    15</w:t>
      </w:r>
      <w:r w:rsidR="00534E7D" w:rsidRPr="0093766D">
        <w:rPr>
          <w:color w:val="000000" w:themeColor="text1"/>
          <w:sz w:val="32"/>
          <w:szCs w:val="32"/>
          <w:lang w:val="en-US"/>
        </w:rPr>
        <w:t xml:space="preserve"> &amp; </w:t>
      </w:r>
      <w:r w:rsidR="007461C4">
        <w:rPr>
          <w:color w:val="000000" w:themeColor="text1"/>
          <w:sz w:val="32"/>
          <w:szCs w:val="32"/>
          <w:lang w:val="en-US"/>
        </w:rPr>
        <w:t>16</w:t>
      </w:r>
      <w:r w:rsidR="00534E7D" w:rsidRPr="0093766D">
        <w:rPr>
          <w:color w:val="000000" w:themeColor="text1"/>
          <w:sz w:val="32"/>
          <w:szCs w:val="32"/>
          <w:lang w:val="en-US"/>
        </w:rPr>
        <w:t xml:space="preserve"> </w:t>
      </w:r>
      <w:r w:rsidR="00E4184C">
        <w:rPr>
          <w:color w:val="000000" w:themeColor="text1"/>
          <w:sz w:val="32"/>
          <w:szCs w:val="32"/>
          <w:lang w:val="en-US"/>
        </w:rPr>
        <w:t>April</w:t>
      </w:r>
      <w:r w:rsidR="00534E7D" w:rsidRPr="0093766D">
        <w:rPr>
          <w:color w:val="000000" w:themeColor="text1"/>
          <w:sz w:val="32"/>
          <w:szCs w:val="32"/>
          <w:lang w:val="en-US"/>
        </w:rPr>
        <w:t xml:space="preserve"> 2023</w:t>
      </w:r>
    </w:p>
    <w:p w:rsidR="006846EB" w:rsidRDefault="006846EB" w:rsidP="006A579E">
      <w:pPr>
        <w:jc w:val="both"/>
        <w:rPr>
          <w:b w:val="0"/>
          <w:color w:val="000000" w:themeColor="text1"/>
          <w:lang w:val="en-US"/>
        </w:rPr>
      </w:pPr>
    </w:p>
    <w:p w:rsidR="008779C3" w:rsidRPr="00F31344" w:rsidRDefault="008779C3" w:rsidP="006A579E">
      <w:pPr>
        <w:jc w:val="both"/>
        <w:rPr>
          <w:b w:val="0"/>
          <w:color w:val="000000" w:themeColor="text1"/>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1004A0">
        <w:trPr>
          <w:trHeight w:val="4034"/>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6E3674" w:rsidRDefault="004204D5" w:rsidP="002A0945">
            <w:pPr>
              <w:jc w:val="both"/>
              <w:rPr>
                <w:b w:val="0"/>
                <w:i/>
                <w:color w:val="000000" w:themeColor="text1"/>
                <w:sz w:val="25"/>
                <w:szCs w:val="25"/>
              </w:rPr>
            </w:pPr>
          </w:p>
          <w:p w:rsidR="004204D5" w:rsidRPr="006E3674" w:rsidRDefault="004204D5" w:rsidP="002A0945">
            <w:pPr>
              <w:jc w:val="both"/>
              <w:rPr>
                <w:b w:val="0"/>
                <w:color w:val="000000" w:themeColor="text1"/>
                <w:sz w:val="25"/>
                <w:szCs w:val="25"/>
              </w:rPr>
            </w:pPr>
            <w:r w:rsidRPr="006E3674">
              <w:rPr>
                <w:b w:val="0"/>
                <w:color w:val="000000" w:themeColor="text1"/>
                <w:sz w:val="25"/>
                <w:szCs w:val="25"/>
              </w:rPr>
              <w:t>ST THERESA’S</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Drummartin St, Albion</w:t>
            </w:r>
          </w:p>
          <w:p w:rsidR="008D2C0E" w:rsidRPr="006E3674" w:rsidRDefault="00D34F21" w:rsidP="002A0945">
            <w:pPr>
              <w:jc w:val="both"/>
              <w:rPr>
                <w:b w:val="0"/>
                <w:color w:val="000000" w:themeColor="text1"/>
                <w:sz w:val="25"/>
                <w:szCs w:val="25"/>
              </w:rPr>
            </w:pPr>
            <w:r w:rsidRPr="006E3674">
              <w:rPr>
                <w:b w:val="0"/>
                <w:color w:val="000000" w:themeColor="text1"/>
                <w:sz w:val="25"/>
                <w:szCs w:val="25"/>
              </w:rPr>
              <w:t xml:space="preserve">  </w:t>
            </w:r>
            <w:r w:rsidR="008D2C0E" w:rsidRPr="006E3674">
              <w:rPr>
                <w:b w:val="0"/>
                <w:color w:val="000000" w:themeColor="text1"/>
                <w:sz w:val="25"/>
                <w:szCs w:val="25"/>
              </w:rPr>
              <w:t xml:space="preserve">9.00am </w:t>
            </w:r>
            <w:r w:rsidRPr="006E3674">
              <w:rPr>
                <w:b w:val="0"/>
                <w:color w:val="000000" w:themeColor="text1"/>
                <w:sz w:val="25"/>
                <w:szCs w:val="25"/>
              </w:rPr>
              <w:t xml:space="preserve"> </w:t>
            </w:r>
            <w:r w:rsidR="008D2C0E" w:rsidRPr="006E3674">
              <w:rPr>
                <w:b w:val="0"/>
                <w:color w:val="000000" w:themeColor="text1"/>
                <w:sz w:val="25"/>
                <w:szCs w:val="25"/>
              </w:rPr>
              <w:t>Friday</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10.30am  Sunday</w:t>
            </w:r>
          </w:p>
          <w:p w:rsidR="004204D5" w:rsidRPr="006E3674" w:rsidRDefault="004204D5" w:rsidP="002A0945">
            <w:pPr>
              <w:jc w:val="both"/>
              <w:rPr>
                <w:b w:val="0"/>
                <w:color w:val="000000" w:themeColor="text1"/>
                <w:sz w:val="25"/>
                <w:szCs w:val="25"/>
              </w:rPr>
            </w:pPr>
          </w:p>
          <w:p w:rsidR="004204D5" w:rsidRPr="006E3674" w:rsidRDefault="004204D5" w:rsidP="002A0945">
            <w:pPr>
              <w:jc w:val="both"/>
              <w:rPr>
                <w:b w:val="0"/>
                <w:color w:val="000000" w:themeColor="text1"/>
                <w:sz w:val="25"/>
                <w:szCs w:val="25"/>
              </w:rPr>
            </w:pPr>
            <w:r w:rsidRPr="006E3674">
              <w:rPr>
                <w:b w:val="0"/>
                <w:color w:val="000000" w:themeColor="text1"/>
                <w:sz w:val="25"/>
                <w:szCs w:val="25"/>
              </w:rPr>
              <w:t>MOTHER OF GOD</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Blanche St, Ardeer</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 xml:space="preserve">10.00am </w:t>
            </w:r>
            <w:r w:rsidR="00D34F21" w:rsidRPr="006E3674">
              <w:rPr>
                <w:b w:val="0"/>
                <w:color w:val="000000" w:themeColor="text1"/>
                <w:sz w:val="25"/>
                <w:szCs w:val="25"/>
              </w:rPr>
              <w:t xml:space="preserve"> </w:t>
            </w:r>
            <w:r w:rsidRPr="006E3674">
              <w:rPr>
                <w:b w:val="0"/>
                <w:color w:val="000000" w:themeColor="text1"/>
                <w:sz w:val="25"/>
                <w:szCs w:val="25"/>
              </w:rPr>
              <w:t>Wednesday (Pol)</w:t>
            </w:r>
          </w:p>
          <w:p w:rsidR="008D2C0E" w:rsidRPr="006E3674" w:rsidRDefault="00D34F21" w:rsidP="002A0945">
            <w:pPr>
              <w:jc w:val="both"/>
              <w:rPr>
                <w:b w:val="0"/>
                <w:color w:val="000000" w:themeColor="text1"/>
                <w:sz w:val="25"/>
                <w:szCs w:val="25"/>
              </w:rPr>
            </w:pPr>
            <w:r w:rsidRPr="006E3674">
              <w:rPr>
                <w:b w:val="0"/>
                <w:color w:val="000000" w:themeColor="text1"/>
                <w:sz w:val="25"/>
                <w:szCs w:val="25"/>
              </w:rPr>
              <w:t xml:space="preserve">  </w:t>
            </w:r>
            <w:r w:rsidR="008D2C0E" w:rsidRPr="006E3674">
              <w:rPr>
                <w:b w:val="0"/>
                <w:color w:val="000000" w:themeColor="text1"/>
                <w:sz w:val="25"/>
                <w:szCs w:val="25"/>
              </w:rPr>
              <w:t>9.00am  Thursday</w:t>
            </w:r>
          </w:p>
          <w:p w:rsidR="008D2C0E" w:rsidRPr="006E3674" w:rsidRDefault="00D34F21" w:rsidP="002A0945">
            <w:pPr>
              <w:jc w:val="both"/>
              <w:rPr>
                <w:b w:val="0"/>
                <w:color w:val="000000" w:themeColor="text1"/>
                <w:sz w:val="25"/>
                <w:szCs w:val="25"/>
              </w:rPr>
            </w:pPr>
            <w:r w:rsidRPr="006E3674">
              <w:rPr>
                <w:b w:val="0"/>
                <w:color w:val="000000" w:themeColor="text1"/>
                <w:sz w:val="25"/>
                <w:szCs w:val="25"/>
              </w:rPr>
              <w:t xml:space="preserve"> </w:t>
            </w:r>
            <w:r w:rsidR="008D2C0E" w:rsidRPr="006E3674">
              <w:rPr>
                <w:b w:val="0"/>
                <w:color w:val="000000" w:themeColor="text1"/>
                <w:sz w:val="25"/>
                <w:szCs w:val="25"/>
              </w:rPr>
              <w:t xml:space="preserve"> 6.00pm  Friday (Polish)</w:t>
            </w:r>
          </w:p>
          <w:p w:rsidR="008D2C0E" w:rsidRPr="006E3674" w:rsidRDefault="008D2C0E" w:rsidP="002A0945">
            <w:pPr>
              <w:jc w:val="both"/>
              <w:rPr>
                <w:b w:val="0"/>
                <w:color w:val="000000" w:themeColor="text1"/>
                <w:sz w:val="25"/>
                <w:szCs w:val="25"/>
              </w:rPr>
            </w:pPr>
            <w:r w:rsidRPr="006E3674">
              <w:rPr>
                <w:b w:val="0"/>
                <w:color w:val="000000" w:themeColor="text1"/>
                <w:sz w:val="25"/>
                <w:szCs w:val="25"/>
              </w:rPr>
              <w:t xml:space="preserve">  5.30pm  Saturday</w:t>
            </w:r>
          </w:p>
          <w:p w:rsidR="004204D5" w:rsidRPr="006E3674" w:rsidRDefault="004204D5" w:rsidP="002A0945">
            <w:pPr>
              <w:rPr>
                <w:b w:val="0"/>
                <w:color w:val="000000" w:themeColor="text1"/>
                <w:sz w:val="25"/>
                <w:szCs w:val="25"/>
              </w:rPr>
            </w:pPr>
            <w:r w:rsidRPr="006E3674">
              <w:rPr>
                <w:b w:val="0"/>
                <w:color w:val="000000" w:themeColor="text1"/>
                <w:sz w:val="25"/>
                <w:szCs w:val="25"/>
              </w:rPr>
              <w:t>10.15am  Sunday (Polish)</w:t>
            </w:r>
          </w:p>
          <w:p w:rsidR="004204D5" w:rsidRPr="006E3674" w:rsidRDefault="004204D5" w:rsidP="002A0945">
            <w:pPr>
              <w:rPr>
                <w:b w:val="0"/>
                <w:color w:val="000000" w:themeColor="text1"/>
                <w:sz w:val="25"/>
                <w:szCs w:val="25"/>
              </w:rPr>
            </w:pPr>
          </w:p>
          <w:p w:rsidR="004204D5" w:rsidRPr="006E3674" w:rsidRDefault="004204D5" w:rsidP="002A0945">
            <w:pPr>
              <w:jc w:val="both"/>
              <w:rPr>
                <w:b w:val="0"/>
                <w:color w:val="000000" w:themeColor="text1"/>
                <w:sz w:val="25"/>
                <w:szCs w:val="25"/>
              </w:rPr>
            </w:pPr>
            <w:r w:rsidRPr="006E3674">
              <w:rPr>
                <w:b w:val="0"/>
                <w:color w:val="000000" w:themeColor="text1"/>
                <w:sz w:val="25"/>
                <w:szCs w:val="25"/>
              </w:rPr>
              <w:t>QUEEN OF HEAVEN</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 xml:space="preserve">Holt St, Ardeer </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 xml:space="preserve">  8.00am </w:t>
            </w:r>
            <w:r w:rsidR="00D34F21" w:rsidRPr="006E3674">
              <w:rPr>
                <w:b w:val="0"/>
                <w:color w:val="000000" w:themeColor="text1"/>
                <w:sz w:val="25"/>
                <w:szCs w:val="25"/>
              </w:rPr>
              <w:t xml:space="preserve"> </w:t>
            </w:r>
            <w:r w:rsidRPr="006E3674">
              <w:rPr>
                <w:b w:val="0"/>
                <w:color w:val="000000" w:themeColor="text1"/>
                <w:sz w:val="25"/>
                <w:szCs w:val="25"/>
              </w:rPr>
              <w:t>Wednesday</w:t>
            </w:r>
          </w:p>
          <w:p w:rsidR="0095687C" w:rsidRPr="006E3674" w:rsidRDefault="004204D5" w:rsidP="00057CE5">
            <w:pPr>
              <w:jc w:val="both"/>
              <w:rPr>
                <w:b w:val="0"/>
                <w:color w:val="000000"/>
                <w:sz w:val="25"/>
                <w:szCs w:val="25"/>
              </w:rPr>
            </w:pPr>
            <w:r w:rsidRPr="006E3674">
              <w:rPr>
                <w:b w:val="0"/>
                <w:color w:val="000000" w:themeColor="text1"/>
                <w:sz w:val="25"/>
                <w:szCs w:val="25"/>
              </w:rPr>
              <w:t xml:space="preserve">  9.00am  Sunda</w:t>
            </w:r>
            <w:r w:rsidRPr="006E3674">
              <w:rPr>
                <w:b w:val="0"/>
                <w:color w:val="000000"/>
                <w:sz w:val="25"/>
                <w:szCs w:val="25"/>
              </w:rPr>
              <w:t>y</w:t>
            </w:r>
          </w:p>
          <w:p w:rsidR="00751D72" w:rsidRPr="006E3674" w:rsidRDefault="00751D72" w:rsidP="00057CE5">
            <w:pPr>
              <w:jc w:val="both"/>
              <w:rPr>
                <w:b w:val="0"/>
                <w:color w:val="000000"/>
                <w:sz w:val="25"/>
                <w:szCs w:val="25"/>
              </w:rPr>
            </w:pPr>
          </w:p>
          <w:p w:rsidR="00751D72" w:rsidRPr="006E3674" w:rsidRDefault="00751D72" w:rsidP="00751D72">
            <w:pPr>
              <w:rPr>
                <w:b w:val="0"/>
                <w:sz w:val="25"/>
                <w:szCs w:val="25"/>
              </w:rPr>
            </w:pPr>
            <w:r w:rsidRPr="006E3674">
              <w:rPr>
                <w:color w:val="000000" w:themeColor="text1"/>
                <w:sz w:val="25"/>
                <w:szCs w:val="25"/>
              </w:rPr>
              <w:t xml:space="preserve">RECONCILIATION </w:t>
            </w:r>
            <w:r w:rsidRPr="006E3674">
              <w:rPr>
                <w:b w:val="0"/>
                <w:sz w:val="25"/>
                <w:szCs w:val="25"/>
              </w:rPr>
              <w:t>(Individual Confession)</w:t>
            </w:r>
          </w:p>
          <w:p w:rsidR="00751D72" w:rsidRPr="006E3674" w:rsidRDefault="00751D72" w:rsidP="00751D72">
            <w:pPr>
              <w:rPr>
                <w:b w:val="0"/>
                <w:sz w:val="25"/>
                <w:szCs w:val="25"/>
              </w:rPr>
            </w:pPr>
            <w:r w:rsidRPr="006E3674">
              <w:rPr>
                <w:b w:val="0"/>
                <w:sz w:val="25"/>
                <w:szCs w:val="25"/>
              </w:rPr>
              <w:t xml:space="preserve">Saturday 22nd April, </w:t>
            </w:r>
            <w:r w:rsidRPr="006E3674">
              <w:rPr>
                <w:b w:val="0"/>
                <w:sz w:val="25"/>
                <w:szCs w:val="25"/>
                <w:u w:val="single"/>
              </w:rPr>
              <w:t>11am</w:t>
            </w:r>
            <w:r w:rsidR="00E42929" w:rsidRPr="006E3674">
              <w:rPr>
                <w:b w:val="0"/>
                <w:sz w:val="25"/>
                <w:szCs w:val="25"/>
              </w:rPr>
              <w:t xml:space="preserve"> at </w:t>
            </w:r>
            <w:r w:rsidRPr="006E3674">
              <w:rPr>
                <w:b w:val="0"/>
                <w:sz w:val="25"/>
                <w:szCs w:val="25"/>
              </w:rPr>
              <w:t>Mother of God</w:t>
            </w:r>
          </w:p>
          <w:p w:rsidR="00751D72" w:rsidRPr="006E3674" w:rsidRDefault="00751D72" w:rsidP="00057CE5">
            <w:pPr>
              <w:jc w:val="both"/>
              <w:rPr>
                <w:b w:val="0"/>
                <w:color w:val="000000"/>
                <w:sz w:val="25"/>
                <w:szCs w:val="25"/>
              </w:rPr>
            </w:pP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751D72" w:rsidRPr="006E3674" w:rsidRDefault="003E403C" w:rsidP="003E403C">
            <w:pPr>
              <w:rPr>
                <w:b w:val="0"/>
                <w:sz w:val="25"/>
                <w:szCs w:val="25"/>
              </w:rPr>
            </w:pPr>
            <w:r w:rsidRPr="006E3674">
              <w:rPr>
                <w:sz w:val="25"/>
                <w:szCs w:val="25"/>
              </w:rPr>
              <w:t>THANK YOU…..</w:t>
            </w:r>
            <w:r w:rsidRPr="006E3674">
              <w:rPr>
                <w:b w:val="0"/>
                <w:sz w:val="25"/>
                <w:szCs w:val="25"/>
              </w:rPr>
              <w:t>To all who have returned their Project Compassion Boxes and envelopes. We have received $2</w:t>
            </w:r>
            <w:r w:rsidR="00B456F3">
              <w:rPr>
                <w:b w:val="0"/>
                <w:sz w:val="25"/>
                <w:szCs w:val="25"/>
              </w:rPr>
              <w:t>,</w:t>
            </w:r>
            <w:r w:rsidRPr="006E3674">
              <w:rPr>
                <w:b w:val="0"/>
                <w:sz w:val="25"/>
                <w:szCs w:val="25"/>
              </w:rPr>
              <w:t>153.20</w:t>
            </w:r>
            <w:r w:rsidR="00F43191" w:rsidRPr="006E3674">
              <w:rPr>
                <w:b w:val="0"/>
                <w:sz w:val="25"/>
                <w:szCs w:val="25"/>
              </w:rPr>
              <w:t xml:space="preserve"> so far and would those who have not done so, please return their boxes asap</w:t>
            </w:r>
          </w:p>
          <w:p w:rsidR="00751D72" w:rsidRPr="006E3674" w:rsidRDefault="00751D72" w:rsidP="003E403C">
            <w:pPr>
              <w:rPr>
                <w:b w:val="0"/>
                <w:sz w:val="25"/>
                <w:szCs w:val="25"/>
              </w:rPr>
            </w:pPr>
          </w:p>
          <w:p w:rsidR="006846EB" w:rsidRPr="006E3674" w:rsidRDefault="00751D72" w:rsidP="00DE1BF0">
            <w:pPr>
              <w:jc w:val="both"/>
              <w:rPr>
                <w:color w:val="000000" w:themeColor="text1"/>
                <w:sz w:val="25"/>
                <w:szCs w:val="25"/>
              </w:rPr>
            </w:pPr>
            <w:r w:rsidRPr="006E3674">
              <w:rPr>
                <w:color w:val="000000" w:themeColor="text1"/>
                <w:sz w:val="25"/>
                <w:szCs w:val="25"/>
              </w:rPr>
              <w:t xml:space="preserve">PARISH FINANCE COMMITTEE </w:t>
            </w:r>
          </w:p>
          <w:p w:rsidR="00751D72" w:rsidRPr="006E3674" w:rsidRDefault="00751D72" w:rsidP="00DE1BF0">
            <w:pPr>
              <w:jc w:val="both"/>
              <w:rPr>
                <w:b w:val="0"/>
                <w:color w:val="000000" w:themeColor="text1"/>
                <w:sz w:val="25"/>
                <w:szCs w:val="25"/>
              </w:rPr>
            </w:pPr>
            <w:r w:rsidRPr="006E3674">
              <w:rPr>
                <w:b w:val="0"/>
                <w:color w:val="000000" w:themeColor="text1"/>
                <w:sz w:val="25"/>
                <w:szCs w:val="25"/>
              </w:rPr>
              <w:t>Meeting Wednesday 19</w:t>
            </w:r>
            <w:r w:rsidRPr="006E3674">
              <w:rPr>
                <w:b w:val="0"/>
                <w:color w:val="000000" w:themeColor="text1"/>
                <w:sz w:val="25"/>
                <w:szCs w:val="25"/>
                <w:vertAlign w:val="superscript"/>
              </w:rPr>
              <w:t>th</w:t>
            </w:r>
            <w:r w:rsidRPr="006E3674">
              <w:rPr>
                <w:b w:val="0"/>
                <w:color w:val="000000" w:themeColor="text1"/>
                <w:sz w:val="25"/>
                <w:szCs w:val="25"/>
              </w:rPr>
              <w:t xml:space="preserve"> April 7pm at Presbytery</w:t>
            </w:r>
          </w:p>
          <w:p w:rsidR="00751D72" w:rsidRPr="006E3674" w:rsidRDefault="00751D72" w:rsidP="00057CE5">
            <w:pPr>
              <w:rPr>
                <w:color w:val="000000" w:themeColor="text1"/>
                <w:sz w:val="25"/>
                <w:szCs w:val="25"/>
              </w:rPr>
            </w:pPr>
          </w:p>
          <w:p w:rsidR="00057CE5" w:rsidRPr="006E3674" w:rsidRDefault="00057CE5" w:rsidP="00057CE5">
            <w:pPr>
              <w:rPr>
                <w:color w:val="000000" w:themeColor="text1"/>
                <w:sz w:val="25"/>
                <w:szCs w:val="25"/>
              </w:rPr>
            </w:pPr>
            <w:r w:rsidRPr="006E3674">
              <w:rPr>
                <w:color w:val="000000" w:themeColor="text1"/>
                <w:sz w:val="25"/>
                <w:szCs w:val="25"/>
              </w:rPr>
              <w:t>CHRIST’S CATHOLIC COMMUNITY</w:t>
            </w:r>
          </w:p>
          <w:p w:rsidR="001004A0" w:rsidRPr="006E3674" w:rsidRDefault="00057CE5" w:rsidP="00057CE5">
            <w:pPr>
              <w:rPr>
                <w:color w:val="000000"/>
                <w:sz w:val="25"/>
                <w:szCs w:val="25"/>
              </w:rPr>
            </w:pPr>
            <w:r w:rsidRPr="006E3674">
              <w:rPr>
                <w:b w:val="0"/>
                <w:color w:val="000000" w:themeColor="text1"/>
                <w:sz w:val="25"/>
                <w:szCs w:val="25"/>
              </w:rPr>
              <w:t>Prayer Group meets every Thursday, 7.00 - 8.30pm, at Queen of Heaven Church.    All are welcome</w:t>
            </w:r>
          </w:p>
          <w:p w:rsidR="00070170" w:rsidRPr="006E3674" w:rsidRDefault="00070170" w:rsidP="00811B05">
            <w:pPr>
              <w:rPr>
                <w:color w:val="000000"/>
                <w:sz w:val="25"/>
                <w:szCs w:val="25"/>
              </w:rPr>
            </w:pPr>
          </w:p>
          <w:p w:rsidR="004204D5" w:rsidRPr="006E3674" w:rsidRDefault="004204D5" w:rsidP="002A0945">
            <w:pPr>
              <w:rPr>
                <w:color w:val="000000" w:themeColor="text1"/>
                <w:sz w:val="25"/>
                <w:szCs w:val="25"/>
              </w:rPr>
            </w:pPr>
            <w:r w:rsidRPr="006E3674">
              <w:rPr>
                <w:color w:val="000000" w:themeColor="text1"/>
                <w:sz w:val="25"/>
                <w:szCs w:val="25"/>
              </w:rPr>
              <w:t>COLLECTIONS RECEIVED</w:t>
            </w:r>
          </w:p>
          <w:p w:rsidR="00EF14E4" w:rsidRPr="006E3674" w:rsidRDefault="004204D5" w:rsidP="002A0945">
            <w:pPr>
              <w:rPr>
                <w:b w:val="0"/>
                <w:color w:val="000000" w:themeColor="text1"/>
                <w:sz w:val="25"/>
                <w:szCs w:val="25"/>
              </w:rPr>
            </w:pPr>
            <w:r w:rsidRPr="006E3674">
              <w:rPr>
                <w:b w:val="0"/>
                <w:color w:val="000000" w:themeColor="text1"/>
                <w:sz w:val="25"/>
                <w:szCs w:val="25"/>
              </w:rPr>
              <w:t xml:space="preserve">Thanksgiving </w:t>
            </w:r>
            <w:r w:rsidR="003F7A8E" w:rsidRPr="006E3674">
              <w:rPr>
                <w:b w:val="0"/>
                <w:color w:val="000000" w:themeColor="text1"/>
                <w:sz w:val="25"/>
                <w:szCs w:val="25"/>
              </w:rPr>
              <w:t>$</w:t>
            </w:r>
            <w:r w:rsidR="00EF14E4" w:rsidRPr="006E3674">
              <w:rPr>
                <w:b w:val="0"/>
                <w:color w:val="000000" w:themeColor="text1"/>
                <w:sz w:val="25"/>
                <w:szCs w:val="25"/>
              </w:rPr>
              <w:t>731</w:t>
            </w:r>
            <w:r w:rsidRPr="006E3674">
              <w:rPr>
                <w:b w:val="0"/>
                <w:color w:val="000000" w:themeColor="text1"/>
                <w:sz w:val="25"/>
                <w:szCs w:val="25"/>
              </w:rPr>
              <w:t xml:space="preserve">        Loose Money $</w:t>
            </w:r>
            <w:r w:rsidR="00EF14E4" w:rsidRPr="006E3674">
              <w:rPr>
                <w:b w:val="0"/>
                <w:color w:val="000000" w:themeColor="text1"/>
                <w:sz w:val="25"/>
                <w:szCs w:val="25"/>
              </w:rPr>
              <w:t>842</w:t>
            </w:r>
            <w:r w:rsidRPr="006E3674">
              <w:rPr>
                <w:b w:val="0"/>
                <w:color w:val="000000" w:themeColor="text1"/>
                <w:sz w:val="25"/>
                <w:szCs w:val="25"/>
              </w:rPr>
              <w:t xml:space="preserve">        </w:t>
            </w:r>
          </w:p>
          <w:p w:rsidR="00EB63D3" w:rsidRPr="006E3674" w:rsidRDefault="004204D5" w:rsidP="002A0945">
            <w:pPr>
              <w:rPr>
                <w:b w:val="0"/>
                <w:color w:val="000000" w:themeColor="text1"/>
                <w:sz w:val="25"/>
                <w:szCs w:val="25"/>
              </w:rPr>
            </w:pPr>
            <w:r w:rsidRPr="006E3674">
              <w:rPr>
                <w:b w:val="0"/>
                <w:color w:val="000000" w:themeColor="text1"/>
                <w:sz w:val="25"/>
                <w:szCs w:val="25"/>
              </w:rPr>
              <w:t>Presbytery $</w:t>
            </w:r>
            <w:r w:rsidR="00EF14E4" w:rsidRPr="006E3674">
              <w:rPr>
                <w:b w:val="0"/>
                <w:color w:val="000000" w:themeColor="text1"/>
                <w:sz w:val="25"/>
                <w:szCs w:val="25"/>
              </w:rPr>
              <w:t>146</w:t>
            </w:r>
            <w:r w:rsidR="006A0AAC" w:rsidRPr="006E3674">
              <w:rPr>
                <w:b w:val="0"/>
                <w:color w:val="000000" w:themeColor="text1"/>
                <w:sz w:val="25"/>
                <w:szCs w:val="25"/>
              </w:rPr>
              <w:t>5          Easter Offering  $513</w:t>
            </w:r>
          </w:p>
          <w:p w:rsidR="004204D5" w:rsidRPr="006E3674" w:rsidRDefault="004204D5" w:rsidP="002A0945">
            <w:pPr>
              <w:rPr>
                <w:b w:val="0"/>
                <w:color w:val="000000" w:themeColor="text1"/>
                <w:sz w:val="25"/>
                <w:szCs w:val="25"/>
              </w:rPr>
            </w:pPr>
          </w:p>
          <w:p w:rsidR="00CB79A9" w:rsidRPr="006E3674" w:rsidRDefault="004204D5" w:rsidP="002A0945">
            <w:pPr>
              <w:rPr>
                <w:b w:val="0"/>
                <w:color w:val="000000" w:themeColor="text1"/>
                <w:sz w:val="25"/>
                <w:szCs w:val="25"/>
              </w:rPr>
            </w:pPr>
            <w:r w:rsidRPr="006E3674">
              <w:rPr>
                <w:color w:val="000000" w:themeColor="text1"/>
                <w:sz w:val="25"/>
                <w:szCs w:val="25"/>
              </w:rPr>
              <w:t>COUNTERS</w:t>
            </w:r>
            <w:r w:rsidRPr="006E3674">
              <w:rPr>
                <w:b w:val="0"/>
                <w:color w:val="000000" w:themeColor="text1"/>
                <w:sz w:val="25"/>
                <w:szCs w:val="25"/>
              </w:rPr>
              <w:t xml:space="preserve">    </w:t>
            </w:r>
            <w:r w:rsidR="00EF14E4" w:rsidRPr="006E3674">
              <w:rPr>
                <w:b w:val="0"/>
                <w:color w:val="000000" w:themeColor="text1"/>
                <w:sz w:val="25"/>
                <w:szCs w:val="25"/>
              </w:rPr>
              <w:t>23</w:t>
            </w:r>
            <w:r w:rsidR="00EF14E4" w:rsidRPr="006E3674">
              <w:rPr>
                <w:b w:val="0"/>
                <w:color w:val="000000" w:themeColor="text1"/>
                <w:sz w:val="25"/>
                <w:szCs w:val="25"/>
                <w:vertAlign w:val="superscript"/>
              </w:rPr>
              <w:t>rd</w:t>
            </w:r>
            <w:r w:rsidR="00EF14E4" w:rsidRPr="006E3674">
              <w:rPr>
                <w:b w:val="0"/>
                <w:color w:val="000000" w:themeColor="text1"/>
                <w:sz w:val="25"/>
                <w:szCs w:val="25"/>
              </w:rPr>
              <w:t xml:space="preserve"> </w:t>
            </w:r>
            <w:r w:rsidR="004B7D95" w:rsidRPr="006E3674">
              <w:rPr>
                <w:b w:val="0"/>
                <w:color w:val="000000" w:themeColor="text1"/>
                <w:sz w:val="25"/>
                <w:szCs w:val="25"/>
              </w:rPr>
              <w:t>April</w:t>
            </w:r>
            <w:r w:rsidRPr="006E3674">
              <w:rPr>
                <w:b w:val="0"/>
                <w:color w:val="000000" w:themeColor="text1"/>
                <w:sz w:val="25"/>
                <w:szCs w:val="25"/>
              </w:rPr>
              <w:t xml:space="preserve"> </w:t>
            </w:r>
            <w:r w:rsidR="0086193E" w:rsidRPr="006E3674">
              <w:rPr>
                <w:b w:val="0"/>
                <w:color w:val="000000" w:themeColor="text1"/>
                <w:sz w:val="25"/>
                <w:szCs w:val="25"/>
              </w:rPr>
              <w:t xml:space="preserve">    </w:t>
            </w:r>
          </w:p>
          <w:p w:rsidR="004204D5" w:rsidRPr="006E3674" w:rsidRDefault="0086193E" w:rsidP="002A0945">
            <w:pPr>
              <w:rPr>
                <w:b w:val="0"/>
                <w:color w:val="000000" w:themeColor="text1"/>
                <w:sz w:val="25"/>
                <w:szCs w:val="25"/>
              </w:rPr>
            </w:pPr>
            <w:r w:rsidRPr="006E3674">
              <w:rPr>
                <w:b w:val="0"/>
                <w:color w:val="000000" w:themeColor="text1"/>
                <w:sz w:val="25"/>
                <w:szCs w:val="25"/>
              </w:rPr>
              <w:t xml:space="preserve"> </w:t>
            </w:r>
            <w:r w:rsidR="008E7BDF" w:rsidRPr="006E3674">
              <w:rPr>
                <w:b w:val="0"/>
                <w:color w:val="000000" w:themeColor="text1"/>
                <w:sz w:val="25"/>
                <w:szCs w:val="25"/>
              </w:rPr>
              <w:t xml:space="preserve">     </w:t>
            </w:r>
            <w:r w:rsidR="004204D5" w:rsidRPr="006E3674">
              <w:rPr>
                <w:b w:val="0"/>
                <w:color w:val="000000" w:themeColor="text1"/>
                <w:sz w:val="25"/>
                <w:szCs w:val="25"/>
              </w:rPr>
              <w:t xml:space="preserve">Team </w:t>
            </w:r>
            <w:r w:rsidR="00EF14E4" w:rsidRPr="006E3674">
              <w:rPr>
                <w:b w:val="0"/>
                <w:color w:val="000000" w:themeColor="text1"/>
                <w:sz w:val="25"/>
                <w:szCs w:val="25"/>
              </w:rPr>
              <w:t xml:space="preserve">1:    </w:t>
            </w:r>
            <w:r w:rsidR="00901448" w:rsidRPr="006E3674">
              <w:rPr>
                <w:b w:val="0"/>
                <w:color w:val="000000" w:themeColor="text1"/>
                <w:sz w:val="25"/>
                <w:szCs w:val="25"/>
              </w:rPr>
              <w:t>D Catania, E Catania, E Xuereb</w:t>
            </w:r>
          </w:p>
          <w:p w:rsidR="00070170" w:rsidRPr="006E3674" w:rsidRDefault="00070170" w:rsidP="002A0945">
            <w:pPr>
              <w:rPr>
                <w:b w:val="0"/>
                <w:color w:val="000000" w:themeColor="text1"/>
                <w:sz w:val="25"/>
                <w:szCs w:val="25"/>
              </w:rPr>
            </w:pPr>
          </w:p>
          <w:p w:rsidR="004204D5" w:rsidRPr="006E367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6E3674" w:rsidRDefault="005D6470" w:rsidP="002A0945">
            <w:pPr>
              <w:rPr>
                <w:b w:val="0"/>
                <w:i/>
                <w:color w:val="000000" w:themeColor="text1"/>
                <w:sz w:val="25"/>
                <w:szCs w:val="25"/>
                <w:u w:val="single"/>
              </w:rPr>
            </w:pPr>
            <w:r w:rsidRPr="006E3674">
              <w:rPr>
                <w:b w:val="0"/>
                <w:i/>
                <w:color w:val="000000" w:themeColor="text1"/>
                <w:sz w:val="25"/>
                <w:szCs w:val="25"/>
              </w:rPr>
              <w:t>Acts 2.42-47</w:t>
            </w:r>
            <w:r w:rsidR="00EF14E4" w:rsidRPr="006E3674">
              <w:rPr>
                <w:b w:val="0"/>
                <w:i/>
                <w:color w:val="000000" w:themeColor="text1"/>
                <w:sz w:val="25"/>
                <w:szCs w:val="25"/>
              </w:rPr>
              <w:t xml:space="preserve">                    </w:t>
            </w:r>
            <w:r w:rsidR="00901448" w:rsidRPr="006E3674">
              <w:rPr>
                <w:b w:val="0"/>
                <w:i/>
                <w:color w:val="000000" w:themeColor="text1"/>
                <w:sz w:val="25"/>
                <w:szCs w:val="25"/>
              </w:rPr>
              <w:t xml:space="preserve">                  Acts 2.14,22b-28</w:t>
            </w:r>
          </w:p>
          <w:p w:rsidR="004204D5" w:rsidRPr="006E3674" w:rsidRDefault="005D6470" w:rsidP="002A0945">
            <w:pPr>
              <w:rPr>
                <w:b w:val="0"/>
                <w:i/>
                <w:color w:val="000000" w:themeColor="text1"/>
                <w:sz w:val="25"/>
                <w:szCs w:val="25"/>
              </w:rPr>
            </w:pPr>
            <w:r w:rsidRPr="006E3674">
              <w:rPr>
                <w:b w:val="0"/>
                <w:i/>
                <w:sz w:val="25"/>
                <w:szCs w:val="25"/>
              </w:rPr>
              <w:t>Ps 118.2-4,13-15,22-24(R.1)</w:t>
            </w:r>
            <w:r w:rsidR="00901448" w:rsidRPr="006E3674">
              <w:rPr>
                <w:b w:val="0"/>
                <w:i/>
                <w:sz w:val="25"/>
                <w:szCs w:val="25"/>
              </w:rPr>
              <w:t xml:space="preserve">           </w:t>
            </w:r>
            <w:r w:rsidR="00EF14E4" w:rsidRPr="006E3674">
              <w:rPr>
                <w:b w:val="0"/>
                <w:i/>
                <w:sz w:val="25"/>
                <w:szCs w:val="25"/>
              </w:rPr>
              <w:t xml:space="preserve"> </w:t>
            </w:r>
            <w:r w:rsidR="00901448" w:rsidRPr="006E3674">
              <w:rPr>
                <w:b w:val="0"/>
                <w:i/>
                <w:sz w:val="25"/>
                <w:szCs w:val="25"/>
              </w:rPr>
              <w:t>Ps 16.1-2+5,7-8,9-10,11 (R.11)</w:t>
            </w:r>
          </w:p>
          <w:p w:rsidR="004204D5" w:rsidRPr="006E3674" w:rsidRDefault="005D6470" w:rsidP="002A0945">
            <w:pPr>
              <w:rPr>
                <w:b w:val="0"/>
                <w:i/>
                <w:sz w:val="25"/>
                <w:szCs w:val="25"/>
              </w:rPr>
            </w:pPr>
            <w:r w:rsidRPr="006E3674">
              <w:rPr>
                <w:b w:val="0"/>
                <w:i/>
                <w:sz w:val="25"/>
                <w:szCs w:val="25"/>
              </w:rPr>
              <w:t>1 Peter 1.3-9</w:t>
            </w:r>
            <w:r w:rsidR="00EF14E4" w:rsidRPr="006E3674">
              <w:rPr>
                <w:b w:val="0"/>
                <w:i/>
                <w:sz w:val="25"/>
                <w:szCs w:val="25"/>
              </w:rPr>
              <w:t xml:space="preserve">                    </w:t>
            </w:r>
            <w:r w:rsidR="00901448" w:rsidRPr="006E3674">
              <w:rPr>
                <w:b w:val="0"/>
                <w:i/>
                <w:sz w:val="25"/>
                <w:szCs w:val="25"/>
              </w:rPr>
              <w:t xml:space="preserve">                 1 Peter 1.17-21 </w:t>
            </w:r>
          </w:p>
          <w:p w:rsidR="004204D5" w:rsidRPr="006E3674" w:rsidRDefault="005D6470" w:rsidP="002A0945">
            <w:pPr>
              <w:rPr>
                <w:rStyle w:val="Hyperlink"/>
                <w:b w:val="0"/>
                <w:i/>
                <w:color w:val="auto"/>
                <w:sz w:val="25"/>
                <w:szCs w:val="25"/>
                <w:u w:val="none"/>
              </w:rPr>
            </w:pPr>
            <w:r w:rsidRPr="006E3674">
              <w:rPr>
                <w:b w:val="0"/>
                <w:i/>
                <w:sz w:val="25"/>
                <w:szCs w:val="25"/>
              </w:rPr>
              <w:t>John 20.19-31</w:t>
            </w:r>
            <w:r w:rsidR="00EF14E4" w:rsidRPr="006E3674">
              <w:rPr>
                <w:b w:val="0"/>
                <w:i/>
                <w:sz w:val="25"/>
                <w:szCs w:val="25"/>
              </w:rPr>
              <w:t xml:space="preserve">                    </w:t>
            </w:r>
            <w:r w:rsidR="00901448" w:rsidRPr="006E3674">
              <w:rPr>
                <w:b w:val="0"/>
                <w:i/>
                <w:sz w:val="25"/>
                <w:szCs w:val="25"/>
              </w:rPr>
              <w:t xml:space="preserve">               Luke 24.13-35</w:t>
            </w:r>
          </w:p>
        </w:tc>
      </w:tr>
    </w:tbl>
    <w:p w:rsidR="006846EB" w:rsidRPr="006E3674" w:rsidRDefault="006846EB" w:rsidP="0059700D">
      <w:pPr>
        <w:rPr>
          <w:sz w:val="25"/>
          <w:szCs w:val="25"/>
        </w:rPr>
      </w:pPr>
    </w:p>
    <w:p w:rsidR="007E4FF2" w:rsidRPr="006E3674" w:rsidRDefault="007E4FF2" w:rsidP="007E4FF2">
      <w:pPr>
        <w:rPr>
          <w:b w:val="0"/>
          <w:sz w:val="25"/>
          <w:szCs w:val="25"/>
        </w:rPr>
      </w:pPr>
      <w:r w:rsidRPr="006E3674">
        <w:rPr>
          <w:sz w:val="25"/>
          <w:szCs w:val="25"/>
        </w:rPr>
        <w:t>PARISH MOVIE MORNING</w:t>
      </w:r>
      <w:r w:rsidRPr="006E3674">
        <w:rPr>
          <w:b w:val="0"/>
          <w:sz w:val="25"/>
          <w:szCs w:val="25"/>
        </w:rPr>
        <w:tab/>
        <w:t>Mon 24</w:t>
      </w:r>
      <w:r w:rsidRPr="006E3674">
        <w:rPr>
          <w:b w:val="0"/>
          <w:sz w:val="25"/>
          <w:szCs w:val="25"/>
          <w:vertAlign w:val="superscript"/>
        </w:rPr>
        <w:t>th</w:t>
      </w:r>
      <w:r w:rsidRPr="006E3674">
        <w:rPr>
          <w:b w:val="0"/>
          <w:sz w:val="25"/>
          <w:szCs w:val="25"/>
        </w:rPr>
        <w:t xml:space="preserve"> April 10.00am, Sunshine Village Cinema, Tickets $9. Film is “Air” (Michael Jordan – Nike Shoes) Please RSVP</w:t>
      </w:r>
      <w:r w:rsidR="00D82D15">
        <w:rPr>
          <w:b w:val="0"/>
          <w:sz w:val="25"/>
          <w:szCs w:val="25"/>
        </w:rPr>
        <w:t xml:space="preserve"> Ann-M</w:t>
      </w:r>
      <w:r w:rsidRPr="006E3674">
        <w:rPr>
          <w:b w:val="0"/>
          <w:sz w:val="25"/>
          <w:szCs w:val="25"/>
        </w:rPr>
        <w:t xml:space="preserve">aree </w:t>
      </w:r>
      <w:r w:rsidR="00D82D15">
        <w:rPr>
          <w:b w:val="0"/>
          <w:sz w:val="25"/>
          <w:szCs w:val="25"/>
        </w:rPr>
        <w:t xml:space="preserve">0401192079 </w:t>
      </w:r>
      <w:r w:rsidRPr="006E3674">
        <w:rPr>
          <w:b w:val="0"/>
          <w:sz w:val="25"/>
          <w:szCs w:val="25"/>
        </w:rPr>
        <w:t>by 23</w:t>
      </w:r>
      <w:r w:rsidRPr="006E3674">
        <w:rPr>
          <w:b w:val="0"/>
          <w:sz w:val="25"/>
          <w:szCs w:val="25"/>
          <w:vertAlign w:val="superscript"/>
        </w:rPr>
        <w:t>rd</w:t>
      </w:r>
      <w:r w:rsidRPr="006E3674">
        <w:rPr>
          <w:b w:val="0"/>
          <w:sz w:val="25"/>
          <w:szCs w:val="25"/>
        </w:rPr>
        <w:t xml:space="preserve"> April</w:t>
      </w:r>
    </w:p>
    <w:p w:rsidR="007E4FF2" w:rsidRPr="006E3674" w:rsidRDefault="007E4FF2" w:rsidP="0059700D">
      <w:pPr>
        <w:rPr>
          <w:sz w:val="25"/>
          <w:szCs w:val="25"/>
        </w:rPr>
      </w:pPr>
    </w:p>
    <w:p w:rsidR="006846EB" w:rsidRPr="006E3674" w:rsidRDefault="006846EB" w:rsidP="006846EB">
      <w:pPr>
        <w:rPr>
          <w:color w:val="000000" w:themeColor="text1"/>
          <w:sz w:val="25"/>
          <w:szCs w:val="25"/>
          <w:lang w:val="en-US"/>
        </w:rPr>
      </w:pPr>
      <w:r w:rsidRPr="006E3674">
        <w:rPr>
          <w:color w:val="000000" w:themeColor="text1"/>
          <w:sz w:val="25"/>
          <w:szCs w:val="25"/>
          <w:lang w:val="en-US"/>
        </w:rPr>
        <w:t xml:space="preserve">CAROLINE CHISOLM CATHOLIC COLLEGE   </w:t>
      </w:r>
      <w:r w:rsidR="00707EB0" w:rsidRPr="006E3674">
        <w:rPr>
          <w:color w:val="000000" w:themeColor="text1"/>
          <w:sz w:val="25"/>
          <w:szCs w:val="25"/>
          <w:lang w:val="en-US"/>
        </w:rPr>
        <w:t xml:space="preserve">OPEN DAY        </w:t>
      </w:r>
      <w:r w:rsidRPr="006E3674">
        <w:rPr>
          <w:color w:val="000000" w:themeColor="text1"/>
          <w:sz w:val="25"/>
          <w:szCs w:val="25"/>
          <w:lang w:val="en-US"/>
        </w:rPr>
        <w:t>Sunday 2</w:t>
      </w:r>
      <w:r w:rsidR="0053318C" w:rsidRPr="006E3674">
        <w:rPr>
          <w:color w:val="000000" w:themeColor="text1"/>
          <w:sz w:val="25"/>
          <w:szCs w:val="25"/>
          <w:lang w:val="en-US"/>
        </w:rPr>
        <w:t>1</w:t>
      </w:r>
      <w:r w:rsidR="0053318C" w:rsidRPr="006E3674">
        <w:rPr>
          <w:color w:val="000000" w:themeColor="text1"/>
          <w:sz w:val="25"/>
          <w:szCs w:val="25"/>
          <w:vertAlign w:val="superscript"/>
          <w:lang w:val="en-US"/>
        </w:rPr>
        <w:t>st</w:t>
      </w:r>
      <w:r w:rsidR="0053318C" w:rsidRPr="006E3674">
        <w:rPr>
          <w:color w:val="000000" w:themeColor="text1"/>
          <w:sz w:val="25"/>
          <w:szCs w:val="25"/>
          <w:lang w:val="en-US"/>
        </w:rPr>
        <w:t xml:space="preserve"> </w:t>
      </w:r>
      <w:r w:rsidRPr="006E3674">
        <w:rPr>
          <w:color w:val="000000" w:themeColor="text1"/>
          <w:sz w:val="25"/>
          <w:szCs w:val="25"/>
          <w:lang w:val="en-US"/>
        </w:rPr>
        <w:t>May 11am-2pm</w:t>
      </w:r>
    </w:p>
    <w:p w:rsidR="006846EB" w:rsidRPr="006E3674" w:rsidRDefault="006846EB" w:rsidP="006846EB">
      <w:pPr>
        <w:rPr>
          <w:b w:val="0"/>
          <w:color w:val="000000" w:themeColor="text1"/>
          <w:sz w:val="25"/>
          <w:szCs w:val="25"/>
          <w:lang w:val="en-US"/>
        </w:rPr>
      </w:pPr>
      <w:proofErr w:type="gramStart"/>
      <w:r w:rsidRPr="006E3674">
        <w:rPr>
          <w:b w:val="0"/>
          <w:color w:val="000000" w:themeColor="text1"/>
          <w:sz w:val="25"/>
          <w:szCs w:val="25"/>
          <w:lang w:val="en-US"/>
        </w:rPr>
        <w:t>Caroline Chisolm Catholic College, Church</w:t>
      </w:r>
      <w:r w:rsidR="008611B7" w:rsidRPr="006E3674">
        <w:rPr>
          <w:b w:val="0"/>
          <w:color w:val="000000" w:themeColor="text1"/>
          <w:sz w:val="25"/>
          <w:szCs w:val="25"/>
          <w:lang w:val="en-US"/>
        </w:rPr>
        <w:t xml:space="preserve">ill Avenue, </w:t>
      </w:r>
      <w:r w:rsidRPr="006E3674">
        <w:rPr>
          <w:b w:val="0"/>
          <w:color w:val="000000" w:themeColor="text1"/>
          <w:sz w:val="25"/>
          <w:szCs w:val="25"/>
          <w:lang w:val="en-US"/>
        </w:rPr>
        <w:t>Br</w:t>
      </w:r>
      <w:r w:rsidR="008611B7" w:rsidRPr="006E3674">
        <w:rPr>
          <w:b w:val="0"/>
          <w:color w:val="000000" w:themeColor="text1"/>
          <w:sz w:val="25"/>
          <w:szCs w:val="25"/>
          <w:lang w:val="en-US"/>
        </w:rPr>
        <w:t>aybrook.</w:t>
      </w:r>
      <w:proofErr w:type="gramEnd"/>
      <w:r w:rsidRPr="006E3674">
        <w:rPr>
          <w:b w:val="0"/>
          <w:color w:val="000000" w:themeColor="text1"/>
          <w:sz w:val="25"/>
          <w:szCs w:val="25"/>
          <w:lang w:val="en-US"/>
        </w:rPr>
        <w:t xml:space="preserve"> Tour the three campuses meet and greet our students and staff, plus </w:t>
      </w:r>
      <w:r w:rsidR="006A08B1" w:rsidRPr="006E3674">
        <w:rPr>
          <w:b w:val="0"/>
          <w:color w:val="000000" w:themeColor="text1"/>
          <w:sz w:val="25"/>
          <w:szCs w:val="25"/>
          <w:lang w:val="en-US"/>
        </w:rPr>
        <w:t>ask all your questions</w:t>
      </w:r>
      <w:r w:rsidRPr="006E3674">
        <w:rPr>
          <w:b w:val="0"/>
          <w:color w:val="000000" w:themeColor="text1"/>
          <w:sz w:val="25"/>
          <w:szCs w:val="25"/>
          <w:lang w:val="en-US"/>
        </w:rPr>
        <w:t>. See poster to book through QR code or phone (03) 9296 5311. We look forward to seeing you at our College Open Day!</w:t>
      </w:r>
    </w:p>
    <w:p w:rsidR="002114DC" w:rsidRPr="006E3674" w:rsidRDefault="002114DC" w:rsidP="006846EB">
      <w:pPr>
        <w:rPr>
          <w:b w:val="0"/>
          <w:color w:val="000000" w:themeColor="text1"/>
          <w:sz w:val="25"/>
          <w:szCs w:val="25"/>
          <w:lang w:val="en-US"/>
        </w:rPr>
      </w:pPr>
    </w:p>
    <w:p w:rsidR="004517D8" w:rsidRPr="006E3674" w:rsidRDefault="004517D8" w:rsidP="004517D8">
      <w:pPr>
        <w:rPr>
          <w:sz w:val="25"/>
          <w:szCs w:val="25"/>
        </w:rPr>
      </w:pPr>
      <w:r w:rsidRPr="006E3674">
        <w:rPr>
          <w:sz w:val="25"/>
          <w:szCs w:val="25"/>
        </w:rPr>
        <w:t>PARISH CARAVAN, Safety Beach / Dromana</w:t>
      </w:r>
      <w:r w:rsidRPr="006E3674">
        <w:rPr>
          <w:sz w:val="25"/>
          <w:szCs w:val="25"/>
        </w:rPr>
        <w:tab/>
      </w:r>
      <w:r w:rsidRPr="006E3674">
        <w:rPr>
          <w:sz w:val="25"/>
          <w:szCs w:val="25"/>
        </w:rPr>
        <w:tab/>
        <w:t xml:space="preserve">SCHOOL HOLIDAYS </w:t>
      </w:r>
    </w:p>
    <w:p w:rsidR="004517D8" w:rsidRPr="006E3674" w:rsidRDefault="004517D8" w:rsidP="004517D8">
      <w:pPr>
        <w:rPr>
          <w:b w:val="0"/>
          <w:sz w:val="25"/>
          <w:szCs w:val="25"/>
        </w:rPr>
      </w:pPr>
      <w:r w:rsidRPr="006E3674">
        <w:rPr>
          <w:b w:val="0"/>
          <w:sz w:val="25"/>
          <w:szCs w:val="25"/>
        </w:rPr>
        <w:t xml:space="preserve">If you would like to use our Parish Caravan please call the Parish Office on 9311 3091 to book. It sleeps up to six (very cosy) and </w:t>
      </w:r>
      <w:r w:rsidRPr="006E3674">
        <w:rPr>
          <w:b w:val="0"/>
          <w:sz w:val="25"/>
          <w:szCs w:val="25"/>
          <w:u w:val="single"/>
        </w:rPr>
        <w:t>costs $60 per night</w:t>
      </w:r>
      <w:r w:rsidRPr="006E3674">
        <w:rPr>
          <w:b w:val="0"/>
          <w:sz w:val="25"/>
          <w:szCs w:val="25"/>
        </w:rPr>
        <w:t>.     Great opportunity to get away over the school holidays please contact us.</w:t>
      </w:r>
    </w:p>
    <w:p w:rsidR="002114DC" w:rsidRDefault="002114DC" w:rsidP="006846EB">
      <w:pPr>
        <w:rPr>
          <w:b w:val="0"/>
          <w:color w:val="000000" w:themeColor="text1"/>
          <w:lang w:val="en-US"/>
        </w:rPr>
      </w:pPr>
    </w:p>
    <w:p w:rsidR="00E42929" w:rsidRPr="00843CCA" w:rsidRDefault="00E42929" w:rsidP="006846EB">
      <w:pPr>
        <w:rPr>
          <w:b w:val="0"/>
          <w:color w:val="000000" w:themeColor="text1"/>
          <w:lang w:val="en-US"/>
        </w:rPr>
      </w:pPr>
    </w:p>
    <w:p w:rsidR="008E7BDF" w:rsidRDefault="007D6CEB" w:rsidP="00710DC7">
      <w:r>
        <w:rPr>
          <w:b w:val="0"/>
          <w:i/>
          <w:color w:val="000000" w:themeColor="text1"/>
          <w:lang w:val="en-US"/>
        </w:rPr>
        <w:t>St T</w:t>
      </w:r>
      <w:r w:rsidRPr="00A80D62">
        <w:rPr>
          <w:b w:val="0"/>
          <w:i/>
          <w:color w:val="000000" w:themeColor="text1"/>
          <w:lang w:val="en-US"/>
        </w:rPr>
        <w:t xml:space="preserve">heresa’s Parish is </w:t>
      </w:r>
      <w:r w:rsidRPr="00A80D62">
        <w:rPr>
          <w:b w:val="0"/>
          <w:color w:val="000000" w:themeColor="text1"/>
          <w:lang w:val="en-US"/>
        </w:rPr>
        <w:t>committed</w:t>
      </w:r>
      <w:r w:rsidRPr="00A80D62">
        <w:rPr>
          <w:b w:val="0"/>
          <w:i/>
          <w:color w:val="000000" w:themeColor="text1"/>
          <w:lang w:val="en-US"/>
        </w:rPr>
        <w:t xml:space="preserve"> to the safety of children, young people and vulnerable adults</w:t>
      </w:r>
    </w:p>
    <w:p w:rsidR="0026783C" w:rsidRPr="0026783C" w:rsidRDefault="0026783C" w:rsidP="0026783C">
      <w:pPr>
        <w:rPr>
          <w:rFonts w:ascii="Times New Roman" w:hAnsi="Times New Roman" w:cs="Times New Roman"/>
          <w:b w:val="0"/>
          <w:bCs w:val="0"/>
          <w:sz w:val="44"/>
          <w:szCs w:val="44"/>
          <w:lang w:eastAsia="en-AU"/>
        </w:rPr>
      </w:pPr>
      <w:r w:rsidRPr="0026783C">
        <w:rPr>
          <w:rFonts w:ascii="Times New Roman" w:hAnsi="Times New Roman" w:cs="Times New Roman"/>
          <w:b w:val="0"/>
          <w:bCs w:val="0"/>
          <w:sz w:val="44"/>
          <w:szCs w:val="44"/>
          <w:lang w:eastAsia="en-AU"/>
        </w:rPr>
        <w:lastRenderedPageBreak/>
        <w:t>SCRIPTURE COMMENTARY by Brendan Byrne SJ</w:t>
      </w:r>
    </w:p>
    <w:p w:rsidR="0026783C" w:rsidRPr="0026783C" w:rsidRDefault="0026783C" w:rsidP="00C61890">
      <w:pPr>
        <w:jc w:val="both"/>
        <w:rPr>
          <w:b w:val="0"/>
          <w:bCs w:val="0"/>
          <w:lang w:eastAsia="en-AU"/>
        </w:rPr>
      </w:pPr>
      <w:r w:rsidRPr="0026783C">
        <w:rPr>
          <w:b w:val="0"/>
          <w:bCs w:val="0"/>
          <w:lang w:eastAsia="en-AU"/>
        </w:rPr>
        <w:t>It is understandable that the Church should celebrate the octave of Easter by reading each year the episode in the Fourth Gospel where the risen Lord appears to Thomas ‘eight days later’ (20:19-31).</w:t>
      </w:r>
    </w:p>
    <w:p w:rsidR="00C61890" w:rsidRDefault="00C61890" w:rsidP="00C61890">
      <w:pPr>
        <w:jc w:val="both"/>
        <w:rPr>
          <w:b w:val="0"/>
          <w:bCs w:val="0"/>
          <w:lang w:eastAsia="en-AU"/>
        </w:rPr>
      </w:pPr>
    </w:p>
    <w:p w:rsidR="0026783C" w:rsidRPr="0026783C" w:rsidRDefault="0026783C" w:rsidP="00C61890">
      <w:pPr>
        <w:jc w:val="both"/>
        <w:rPr>
          <w:b w:val="0"/>
          <w:bCs w:val="0"/>
          <w:lang w:eastAsia="en-AU"/>
        </w:rPr>
      </w:pPr>
      <w:r w:rsidRPr="0026783C">
        <w:rPr>
          <w:b w:val="0"/>
          <w:bCs w:val="0"/>
          <w:lang w:eastAsia="en-AU"/>
        </w:rPr>
        <w:t>This is preceded, appropriately enough, by a </w:t>
      </w:r>
      <w:r w:rsidRPr="0026783C">
        <w:rPr>
          <w:lang w:eastAsia="en-AU"/>
        </w:rPr>
        <w:t>First Reading</w:t>
      </w:r>
      <w:r w:rsidRPr="0026783C">
        <w:rPr>
          <w:b w:val="0"/>
          <w:bCs w:val="0"/>
          <w:lang w:eastAsia="en-AU"/>
        </w:rPr>
        <w:t> from the Acts of the Apostles (2:42-47) describing the life of the disciples in the very early days of the Church. The summary gives a rather idealised view of early Church life, one not destined to continue in all its details. What it chiefly communicates is the sense that the power of the Spirit, so evident in the ministry of Jesus and later at Pentecost, continues in the subsequent life of the church.</w:t>
      </w:r>
    </w:p>
    <w:p w:rsidR="0026783C" w:rsidRDefault="0026783C" w:rsidP="00C61890">
      <w:pPr>
        <w:jc w:val="both"/>
        <w:rPr>
          <w:b w:val="0"/>
          <w:bCs w:val="0"/>
          <w:lang w:eastAsia="en-AU"/>
        </w:rPr>
      </w:pPr>
    </w:p>
    <w:p w:rsidR="0026783C" w:rsidRPr="0026783C" w:rsidRDefault="0026783C" w:rsidP="00C61890">
      <w:pPr>
        <w:jc w:val="both"/>
        <w:rPr>
          <w:b w:val="0"/>
          <w:bCs w:val="0"/>
          <w:lang w:eastAsia="en-AU"/>
        </w:rPr>
      </w:pPr>
      <w:r w:rsidRPr="0026783C">
        <w:rPr>
          <w:b w:val="0"/>
          <w:bCs w:val="0"/>
          <w:lang w:eastAsia="en-AU"/>
        </w:rPr>
        <w:t>One sign of the Spirit’s presence is the continuing increase in numbers of converts, drawn by the sheer attractiveness of the communal life of believers and the spirit of joy and thanksgiving palpable among them. At one level they continue to be devout Jews, frequenting the Temple daily. But other practices reflect a new direction: daily instruction from the Apostles and meals shared in common, the climax of each being the eucharistic commemoration of Jesus (‘the breaking of the bread’).</w:t>
      </w:r>
    </w:p>
    <w:p w:rsidR="00C61890" w:rsidRDefault="00C61890" w:rsidP="00C61890">
      <w:pPr>
        <w:jc w:val="both"/>
        <w:rPr>
          <w:b w:val="0"/>
          <w:bCs w:val="0"/>
          <w:lang w:eastAsia="en-AU"/>
        </w:rPr>
      </w:pPr>
    </w:p>
    <w:p w:rsidR="0026783C" w:rsidRPr="0026783C" w:rsidRDefault="0026783C" w:rsidP="00C61890">
      <w:pPr>
        <w:jc w:val="both"/>
        <w:rPr>
          <w:b w:val="0"/>
          <w:bCs w:val="0"/>
          <w:lang w:eastAsia="en-AU"/>
        </w:rPr>
      </w:pPr>
      <w:r w:rsidRPr="0026783C">
        <w:rPr>
          <w:b w:val="0"/>
          <w:bCs w:val="0"/>
          <w:lang w:eastAsia="en-AU"/>
        </w:rPr>
        <w:t>The sharing of material goods denoted by ‘having all things in common’ was destined to last in Christianity only in the monastic tradition. But beyond the material sense, we should be aware of an axiom pervasive in Greco-Roman society that ‘friends have all things in common’. What is being indicated, then, is that the early disciples were a community of friends. They shared friendship with the Lord Jesus and because of that they were friends with each other. This is the essential meaning of the Greek word </w:t>
      </w:r>
      <w:proofErr w:type="spellStart"/>
      <w:r w:rsidRPr="0026783C">
        <w:rPr>
          <w:b w:val="0"/>
          <w:bCs w:val="0"/>
          <w:i/>
          <w:iCs/>
          <w:lang w:eastAsia="en-AU"/>
        </w:rPr>
        <w:t>koinōnia</w:t>
      </w:r>
      <w:proofErr w:type="spellEnd"/>
      <w:r w:rsidRPr="0026783C">
        <w:rPr>
          <w:b w:val="0"/>
          <w:bCs w:val="0"/>
          <w:lang w:eastAsia="en-AU"/>
        </w:rPr>
        <w:t> – a difficult word to translate, though ‘communion’ is preferable to ‘fellowship’. </w:t>
      </w:r>
      <w:proofErr w:type="spellStart"/>
      <w:r w:rsidRPr="0026783C">
        <w:rPr>
          <w:b w:val="0"/>
          <w:bCs w:val="0"/>
          <w:i/>
          <w:iCs/>
          <w:lang w:eastAsia="en-AU"/>
        </w:rPr>
        <w:t>Koinōnia</w:t>
      </w:r>
      <w:proofErr w:type="spellEnd"/>
      <w:r w:rsidRPr="0026783C">
        <w:rPr>
          <w:b w:val="0"/>
          <w:bCs w:val="0"/>
          <w:lang w:eastAsia="en-AU"/>
        </w:rPr>
        <w:t> denotes the bond created between individuals on the basis of a common participation in some other thing (here the friendship of Jesus). This rich idea remains, of course, central to the Church’s sense of its own identity.</w:t>
      </w:r>
    </w:p>
    <w:p w:rsidR="0026783C" w:rsidRDefault="0026783C" w:rsidP="00C61890">
      <w:pPr>
        <w:jc w:val="both"/>
        <w:rPr>
          <w:b w:val="0"/>
          <w:bCs w:val="0"/>
          <w:lang w:eastAsia="en-AU"/>
        </w:rPr>
      </w:pPr>
    </w:p>
    <w:p w:rsidR="0026783C" w:rsidRPr="0026783C" w:rsidRDefault="0026783C" w:rsidP="00C61890">
      <w:pPr>
        <w:jc w:val="both"/>
        <w:rPr>
          <w:b w:val="0"/>
          <w:bCs w:val="0"/>
          <w:lang w:eastAsia="en-AU"/>
        </w:rPr>
      </w:pPr>
      <w:r w:rsidRPr="0026783C">
        <w:rPr>
          <w:b w:val="0"/>
          <w:bCs w:val="0"/>
          <w:lang w:eastAsia="en-AU"/>
        </w:rPr>
        <w:t>The attractive </w:t>
      </w:r>
      <w:r w:rsidRPr="0026783C">
        <w:rPr>
          <w:lang w:eastAsia="en-AU"/>
        </w:rPr>
        <w:t>Second Reading</w:t>
      </w:r>
      <w:r w:rsidRPr="0026783C">
        <w:rPr>
          <w:b w:val="0"/>
          <w:bCs w:val="0"/>
          <w:lang w:eastAsia="en-AU"/>
        </w:rPr>
        <w:t> from the beginning of the First Letter of Peter (1:3-9) complements much of this, especially in its sense of a hope held in common. The beautiful expression with reference to Jesus towards the end – ‘You did not see him, yet you loved him’ – aptly prepares the way for the ‘blessing’ Jesus will pronounce at the close of today’s Gospel on those who ‘have not seen, yet believe’ (see below).</w:t>
      </w:r>
    </w:p>
    <w:p w:rsidR="0026783C" w:rsidRDefault="0026783C" w:rsidP="00C61890">
      <w:pPr>
        <w:jc w:val="both"/>
        <w:rPr>
          <w:lang w:eastAsia="en-AU"/>
        </w:rPr>
      </w:pPr>
    </w:p>
    <w:p w:rsidR="0026783C" w:rsidRPr="0026783C" w:rsidRDefault="0026783C" w:rsidP="00C61890">
      <w:pPr>
        <w:jc w:val="both"/>
        <w:rPr>
          <w:b w:val="0"/>
          <w:bCs w:val="0"/>
          <w:lang w:eastAsia="en-AU"/>
        </w:rPr>
      </w:pPr>
      <w:r w:rsidRPr="0026783C">
        <w:rPr>
          <w:lang w:eastAsia="en-AU"/>
        </w:rPr>
        <w:t>Gospel</w:t>
      </w:r>
      <w:r w:rsidRPr="0026783C">
        <w:rPr>
          <w:b w:val="0"/>
          <w:bCs w:val="0"/>
          <w:lang w:eastAsia="en-AU"/>
        </w:rPr>
        <w:t> (John 20:19-31): Thomas is one of the most clearly defined characters in the Fourth Gospel. Born loser, realist, pessimist, he has missed out on the Easter night appearance of Jesus. He won’t believe in the resurrection simply on the other disciples’ claim ‘we have seen the Lord’. He lays down his explicit, highly ‘physical’ conditions.</w:t>
      </w:r>
    </w:p>
    <w:p w:rsidR="0026783C" w:rsidRDefault="0026783C" w:rsidP="00C61890">
      <w:pPr>
        <w:jc w:val="both"/>
        <w:rPr>
          <w:b w:val="0"/>
          <w:bCs w:val="0"/>
          <w:lang w:eastAsia="en-AU"/>
        </w:rPr>
      </w:pPr>
    </w:p>
    <w:p w:rsidR="0026783C" w:rsidRPr="0026783C" w:rsidRDefault="0026783C" w:rsidP="00C61890">
      <w:pPr>
        <w:jc w:val="both"/>
        <w:rPr>
          <w:b w:val="0"/>
          <w:bCs w:val="0"/>
          <w:lang w:eastAsia="en-AU"/>
        </w:rPr>
      </w:pPr>
      <w:r w:rsidRPr="0026783C">
        <w:rPr>
          <w:b w:val="0"/>
          <w:bCs w:val="0"/>
          <w:lang w:eastAsia="en-AU"/>
        </w:rPr>
        <w:t>With the divine ‘courtesy’ that seems to be a feature of the risen Lord in all the appearance stories of the gospels, Jesus is prepared, eight days later, to meet Thomas’ conditions exactly. Before the risen Lord in person, however, Thomas abandons them and makes the most exalted act of faith contained in the gospel: ‘My Lord and my God!’. The confession takes us back to the Prologue: ‘... the Word was with God and the Word was God’ (1:1); ‘No one has ever seen God; it is God the only Son, who is close to the Father’s heart, who has made him known’ (1:18). At this climactic moment of the gospel it is Thomas, the late-comer, the obtuse one, the doubter, who proclaims the full identity of Jesus.</w:t>
      </w:r>
    </w:p>
    <w:p w:rsidR="00C61890" w:rsidRDefault="00C61890" w:rsidP="00C61890">
      <w:pPr>
        <w:jc w:val="both"/>
        <w:rPr>
          <w:b w:val="0"/>
          <w:bCs w:val="0"/>
          <w:lang w:eastAsia="en-AU"/>
        </w:rPr>
      </w:pPr>
    </w:p>
    <w:p w:rsidR="0026783C" w:rsidRPr="0026783C" w:rsidRDefault="0026783C" w:rsidP="00C61890">
      <w:pPr>
        <w:jc w:val="both"/>
        <w:rPr>
          <w:b w:val="0"/>
          <w:bCs w:val="0"/>
          <w:lang w:eastAsia="en-AU"/>
        </w:rPr>
      </w:pPr>
      <w:r w:rsidRPr="0026783C">
        <w:rPr>
          <w:b w:val="0"/>
          <w:bCs w:val="0"/>
          <w:lang w:eastAsia="en-AU"/>
        </w:rPr>
        <w:t>But that is not the end. Jesus adds a comment that brings us into the picture too. Thomas has believed because, like Mary Magdalene (20:16) and the other disciples present in the room, he has seen the risen Jesus. Others – succeeding generations of believers – will not see Jesus. Unlike Thomas, they have to believe simply on the report handed down in the Church’s preaching: ‘We have seen the Lord’. On them – on us, that is – Jesus pronounces a blessing: ‘Blessed are those who have not seen and yet believe’. Why ‘blessed’? Because from them/from us a faith greater than that of Thomas and the others will be required: the greater the faith the more scope for the power of God.</w:t>
      </w:r>
    </w:p>
    <w:p w:rsidR="0026783C" w:rsidRDefault="0026783C" w:rsidP="00C61890">
      <w:pPr>
        <w:jc w:val="both"/>
        <w:rPr>
          <w:b w:val="0"/>
          <w:bCs w:val="0"/>
          <w:lang w:eastAsia="en-AU"/>
        </w:rPr>
      </w:pPr>
    </w:p>
    <w:p w:rsidR="0026783C" w:rsidRPr="00AC0B74" w:rsidRDefault="0026783C" w:rsidP="00C61890">
      <w:pPr>
        <w:jc w:val="both"/>
        <w:rPr>
          <w:sz w:val="44"/>
          <w:szCs w:val="44"/>
        </w:rPr>
      </w:pPr>
      <w:r w:rsidRPr="0026783C">
        <w:rPr>
          <w:b w:val="0"/>
          <w:bCs w:val="0"/>
          <w:lang w:eastAsia="en-AU"/>
        </w:rPr>
        <w:t>So the first ‘edition’ of John’s Gospel (chapters 1-20) ends with this solemn assurance that believers of all subsequent generations are in no way at a disadvantage compared to the original disciples who saw and heard and touched the Lord. The written gospel imparts to us all the knowledge necessary for a life-giving encounter with the risen Lord.</w:t>
      </w:r>
    </w:p>
    <w:sectPr w:rsidR="0026783C" w:rsidRPr="00AC0B74"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A4" w:rsidRDefault="00493EA4" w:rsidP="00DB790E">
      <w:r>
        <w:separator/>
      </w:r>
    </w:p>
  </w:endnote>
  <w:endnote w:type="continuationSeparator" w:id="0">
    <w:p w:rsidR="00493EA4" w:rsidRDefault="00493EA4"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A4" w:rsidRDefault="00493EA4" w:rsidP="00DB790E">
      <w:r>
        <w:separator/>
      </w:r>
    </w:p>
  </w:footnote>
  <w:footnote w:type="continuationSeparator" w:id="0">
    <w:p w:rsidR="00493EA4" w:rsidRDefault="00493EA4" w:rsidP="00DB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4">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5">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7">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19">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4">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2">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8">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39">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1"/>
  </w:num>
  <w:num w:numId="4">
    <w:abstractNumId w:val="7"/>
  </w:num>
  <w:num w:numId="5">
    <w:abstractNumId w:val="14"/>
  </w:num>
  <w:num w:numId="6">
    <w:abstractNumId w:val="3"/>
  </w:num>
  <w:num w:numId="7">
    <w:abstractNumId w:val="42"/>
  </w:num>
  <w:num w:numId="8">
    <w:abstractNumId w:val="12"/>
  </w:num>
  <w:num w:numId="9">
    <w:abstractNumId w:val="21"/>
  </w:num>
  <w:num w:numId="10">
    <w:abstractNumId w:val="37"/>
  </w:num>
  <w:num w:numId="11">
    <w:abstractNumId w:val="22"/>
  </w:num>
  <w:num w:numId="12">
    <w:abstractNumId w:val="25"/>
  </w:num>
  <w:num w:numId="13">
    <w:abstractNumId w:val="39"/>
  </w:num>
  <w:num w:numId="14">
    <w:abstractNumId w:val="0"/>
  </w:num>
  <w:num w:numId="15">
    <w:abstractNumId w:val="18"/>
  </w:num>
  <w:num w:numId="16">
    <w:abstractNumId w:val="23"/>
  </w:num>
  <w:num w:numId="17">
    <w:abstractNumId w:val="28"/>
  </w:num>
  <w:num w:numId="18">
    <w:abstractNumId w:val="26"/>
  </w:num>
  <w:num w:numId="19">
    <w:abstractNumId w:val="36"/>
  </w:num>
  <w:num w:numId="20">
    <w:abstractNumId w:val="9"/>
  </w:num>
  <w:num w:numId="21">
    <w:abstractNumId w:val="33"/>
  </w:num>
  <w:num w:numId="22">
    <w:abstractNumId w:val="33"/>
  </w:num>
  <w:num w:numId="23">
    <w:abstractNumId w:val="27"/>
  </w:num>
  <w:num w:numId="24">
    <w:abstractNumId w:val="5"/>
  </w:num>
  <w:num w:numId="25">
    <w:abstractNumId w:val="6"/>
  </w:num>
  <w:num w:numId="26">
    <w:abstractNumId w:val="29"/>
  </w:num>
  <w:num w:numId="27">
    <w:abstractNumId w:val="16"/>
  </w:num>
  <w:num w:numId="28">
    <w:abstractNumId w:val="43"/>
  </w:num>
  <w:num w:numId="29">
    <w:abstractNumId w:val="30"/>
  </w:num>
  <w:num w:numId="30">
    <w:abstractNumId w:val="13"/>
  </w:num>
  <w:num w:numId="31">
    <w:abstractNumId w:val="19"/>
  </w:num>
  <w:num w:numId="32">
    <w:abstractNumId w:val="3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7"/>
  </w:num>
  <w:num w:numId="34">
    <w:abstractNumId w:val="10"/>
  </w:num>
  <w:num w:numId="35">
    <w:abstractNumId w:val="3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8"/>
  </w:num>
  <w:num w:numId="37">
    <w:abstractNumId w:val="4"/>
  </w:num>
  <w:num w:numId="38">
    <w:abstractNumId w:val="34"/>
  </w:num>
  <w:num w:numId="39">
    <w:abstractNumId w:val="3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num>
  <w:num w:numId="41">
    <w:abstractNumId w:val="2"/>
  </w:num>
  <w:num w:numId="42">
    <w:abstractNumId w:val="32"/>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0"/>
  </w:num>
  <w:num w:numId="47">
    <w:abstractNumId w:val="4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B8"/>
    <w:rsid w:val="00000546"/>
    <w:rsid w:val="0000113D"/>
    <w:rsid w:val="00003FC2"/>
    <w:rsid w:val="000068FB"/>
    <w:rsid w:val="0000784D"/>
    <w:rsid w:val="00010513"/>
    <w:rsid w:val="000106BE"/>
    <w:rsid w:val="00011C83"/>
    <w:rsid w:val="00012692"/>
    <w:rsid w:val="0001319A"/>
    <w:rsid w:val="00015BFF"/>
    <w:rsid w:val="000160AF"/>
    <w:rsid w:val="0001665F"/>
    <w:rsid w:val="00022D4A"/>
    <w:rsid w:val="00023400"/>
    <w:rsid w:val="00023462"/>
    <w:rsid w:val="00024804"/>
    <w:rsid w:val="00025ABC"/>
    <w:rsid w:val="000303A9"/>
    <w:rsid w:val="00030F14"/>
    <w:rsid w:val="000312F3"/>
    <w:rsid w:val="000318ED"/>
    <w:rsid w:val="0003207D"/>
    <w:rsid w:val="00032498"/>
    <w:rsid w:val="00036BDF"/>
    <w:rsid w:val="00040062"/>
    <w:rsid w:val="00040CE9"/>
    <w:rsid w:val="000412FD"/>
    <w:rsid w:val="0004244D"/>
    <w:rsid w:val="00042EFC"/>
    <w:rsid w:val="0004300E"/>
    <w:rsid w:val="000450A8"/>
    <w:rsid w:val="000525B1"/>
    <w:rsid w:val="000531FD"/>
    <w:rsid w:val="00055C50"/>
    <w:rsid w:val="00056D0C"/>
    <w:rsid w:val="00057CE5"/>
    <w:rsid w:val="000606C8"/>
    <w:rsid w:val="000628D1"/>
    <w:rsid w:val="00062BA3"/>
    <w:rsid w:val="00065E3D"/>
    <w:rsid w:val="00066D67"/>
    <w:rsid w:val="000674FE"/>
    <w:rsid w:val="00070170"/>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379D"/>
    <w:rsid w:val="000A4188"/>
    <w:rsid w:val="000A7672"/>
    <w:rsid w:val="000B147F"/>
    <w:rsid w:val="000B1C95"/>
    <w:rsid w:val="000B292E"/>
    <w:rsid w:val="000B30B1"/>
    <w:rsid w:val="000B35FF"/>
    <w:rsid w:val="000B3849"/>
    <w:rsid w:val="000B463D"/>
    <w:rsid w:val="000B4EF9"/>
    <w:rsid w:val="000B5916"/>
    <w:rsid w:val="000B5C70"/>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2964"/>
    <w:rsid w:val="000F2EAC"/>
    <w:rsid w:val="000F4707"/>
    <w:rsid w:val="000F554C"/>
    <w:rsid w:val="000F5595"/>
    <w:rsid w:val="000F66B9"/>
    <w:rsid w:val="000F713B"/>
    <w:rsid w:val="000F7CD6"/>
    <w:rsid w:val="001004A0"/>
    <w:rsid w:val="0010397C"/>
    <w:rsid w:val="00106FC2"/>
    <w:rsid w:val="00110432"/>
    <w:rsid w:val="00110CA8"/>
    <w:rsid w:val="00111230"/>
    <w:rsid w:val="00115A04"/>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7959"/>
    <w:rsid w:val="00141553"/>
    <w:rsid w:val="00142D06"/>
    <w:rsid w:val="0014510A"/>
    <w:rsid w:val="001467EB"/>
    <w:rsid w:val="0015095A"/>
    <w:rsid w:val="00151025"/>
    <w:rsid w:val="00152875"/>
    <w:rsid w:val="001541B8"/>
    <w:rsid w:val="00154A4C"/>
    <w:rsid w:val="00154F6A"/>
    <w:rsid w:val="001638B6"/>
    <w:rsid w:val="00170D9C"/>
    <w:rsid w:val="001715D9"/>
    <w:rsid w:val="00172373"/>
    <w:rsid w:val="001723CE"/>
    <w:rsid w:val="00172FF5"/>
    <w:rsid w:val="00173DF3"/>
    <w:rsid w:val="00174A91"/>
    <w:rsid w:val="00176529"/>
    <w:rsid w:val="00177295"/>
    <w:rsid w:val="00185278"/>
    <w:rsid w:val="00185850"/>
    <w:rsid w:val="00187BA8"/>
    <w:rsid w:val="0019014E"/>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D0883"/>
    <w:rsid w:val="001D2FE0"/>
    <w:rsid w:val="001D4B8F"/>
    <w:rsid w:val="001D53B1"/>
    <w:rsid w:val="001D5C84"/>
    <w:rsid w:val="001D63F4"/>
    <w:rsid w:val="001D7034"/>
    <w:rsid w:val="001D7910"/>
    <w:rsid w:val="001E23DC"/>
    <w:rsid w:val="001E348E"/>
    <w:rsid w:val="001E3D37"/>
    <w:rsid w:val="001E3FF6"/>
    <w:rsid w:val="001E4E05"/>
    <w:rsid w:val="001F1A77"/>
    <w:rsid w:val="001F1CE3"/>
    <w:rsid w:val="001F2918"/>
    <w:rsid w:val="001F2C0B"/>
    <w:rsid w:val="001F3B77"/>
    <w:rsid w:val="001F4CA4"/>
    <w:rsid w:val="001F5F8A"/>
    <w:rsid w:val="001F6184"/>
    <w:rsid w:val="00200EBF"/>
    <w:rsid w:val="002114DC"/>
    <w:rsid w:val="00211B12"/>
    <w:rsid w:val="002126FA"/>
    <w:rsid w:val="00213167"/>
    <w:rsid w:val="0021660B"/>
    <w:rsid w:val="0022038D"/>
    <w:rsid w:val="00220FAD"/>
    <w:rsid w:val="00225682"/>
    <w:rsid w:val="00226469"/>
    <w:rsid w:val="002264F5"/>
    <w:rsid w:val="00226A53"/>
    <w:rsid w:val="002276A4"/>
    <w:rsid w:val="00230CA9"/>
    <w:rsid w:val="00230F42"/>
    <w:rsid w:val="0023471E"/>
    <w:rsid w:val="00237B03"/>
    <w:rsid w:val="00240D64"/>
    <w:rsid w:val="00241148"/>
    <w:rsid w:val="00241DEB"/>
    <w:rsid w:val="00253290"/>
    <w:rsid w:val="002540E2"/>
    <w:rsid w:val="0025438F"/>
    <w:rsid w:val="00255218"/>
    <w:rsid w:val="0025595F"/>
    <w:rsid w:val="0026042E"/>
    <w:rsid w:val="002608D5"/>
    <w:rsid w:val="00262454"/>
    <w:rsid w:val="00265CA2"/>
    <w:rsid w:val="002666F9"/>
    <w:rsid w:val="0026783C"/>
    <w:rsid w:val="00271B80"/>
    <w:rsid w:val="00274F2C"/>
    <w:rsid w:val="002759B4"/>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F15"/>
    <w:rsid w:val="002A3FC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900"/>
    <w:rsid w:val="00303951"/>
    <w:rsid w:val="00305B43"/>
    <w:rsid w:val="00306196"/>
    <w:rsid w:val="00306ABD"/>
    <w:rsid w:val="003076CB"/>
    <w:rsid w:val="0031017C"/>
    <w:rsid w:val="003103C3"/>
    <w:rsid w:val="003122AB"/>
    <w:rsid w:val="00313D0F"/>
    <w:rsid w:val="003163F4"/>
    <w:rsid w:val="00316543"/>
    <w:rsid w:val="003221DC"/>
    <w:rsid w:val="00322669"/>
    <w:rsid w:val="00322CC6"/>
    <w:rsid w:val="003260FF"/>
    <w:rsid w:val="003261E5"/>
    <w:rsid w:val="00327142"/>
    <w:rsid w:val="00330E4D"/>
    <w:rsid w:val="00332841"/>
    <w:rsid w:val="003335D8"/>
    <w:rsid w:val="0033435F"/>
    <w:rsid w:val="00336181"/>
    <w:rsid w:val="00343923"/>
    <w:rsid w:val="00344C4A"/>
    <w:rsid w:val="00344F62"/>
    <w:rsid w:val="003458B9"/>
    <w:rsid w:val="003472F8"/>
    <w:rsid w:val="00350B80"/>
    <w:rsid w:val="00351DF9"/>
    <w:rsid w:val="0035476E"/>
    <w:rsid w:val="0035513A"/>
    <w:rsid w:val="003560BC"/>
    <w:rsid w:val="003570A5"/>
    <w:rsid w:val="003578FD"/>
    <w:rsid w:val="00361E10"/>
    <w:rsid w:val="00362519"/>
    <w:rsid w:val="003625DA"/>
    <w:rsid w:val="00362673"/>
    <w:rsid w:val="003652BB"/>
    <w:rsid w:val="00366835"/>
    <w:rsid w:val="00370190"/>
    <w:rsid w:val="0037086A"/>
    <w:rsid w:val="00371437"/>
    <w:rsid w:val="0037175C"/>
    <w:rsid w:val="00374BEF"/>
    <w:rsid w:val="00376EEC"/>
    <w:rsid w:val="0038058A"/>
    <w:rsid w:val="00382322"/>
    <w:rsid w:val="00386361"/>
    <w:rsid w:val="00393B18"/>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03C"/>
    <w:rsid w:val="003E4205"/>
    <w:rsid w:val="003E57F8"/>
    <w:rsid w:val="003E60EA"/>
    <w:rsid w:val="003F0D18"/>
    <w:rsid w:val="003F14EA"/>
    <w:rsid w:val="003F4360"/>
    <w:rsid w:val="003F7A8E"/>
    <w:rsid w:val="0040008F"/>
    <w:rsid w:val="00404C9B"/>
    <w:rsid w:val="00405B79"/>
    <w:rsid w:val="00411058"/>
    <w:rsid w:val="0041135E"/>
    <w:rsid w:val="004137CB"/>
    <w:rsid w:val="00414C22"/>
    <w:rsid w:val="004204D5"/>
    <w:rsid w:val="00420D70"/>
    <w:rsid w:val="00422202"/>
    <w:rsid w:val="00422F16"/>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7D8"/>
    <w:rsid w:val="00451BC4"/>
    <w:rsid w:val="00454A91"/>
    <w:rsid w:val="00454C61"/>
    <w:rsid w:val="0045511D"/>
    <w:rsid w:val="00457DFD"/>
    <w:rsid w:val="00461709"/>
    <w:rsid w:val="0046303E"/>
    <w:rsid w:val="004652B8"/>
    <w:rsid w:val="00465D1F"/>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6558"/>
    <w:rsid w:val="004B02F6"/>
    <w:rsid w:val="004B1797"/>
    <w:rsid w:val="004B2F53"/>
    <w:rsid w:val="004B3D8C"/>
    <w:rsid w:val="004B7CAE"/>
    <w:rsid w:val="004B7D95"/>
    <w:rsid w:val="004C495A"/>
    <w:rsid w:val="004D0632"/>
    <w:rsid w:val="004D13DD"/>
    <w:rsid w:val="004D226B"/>
    <w:rsid w:val="004D3DFF"/>
    <w:rsid w:val="004D4C3F"/>
    <w:rsid w:val="004D785F"/>
    <w:rsid w:val="004D7C31"/>
    <w:rsid w:val="004D7FBC"/>
    <w:rsid w:val="004E172A"/>
    <w:rsid w:val="004E55D3"/>
    <w:rsid w:val="004E7AE4"/>
    <w:rsid w:val="004F0A3D"/>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771F"/>
    <w:rsid w:val="00530A45"/>
    <w:rsid w:val="00531F71"/>
    <w:rsid w:val="005329D4"/>
    <w:rsid w:val="00532A20"/>
    <w:rsid w:val="00532BB0"/>
    <w:rsid w:val="0053318C"/>
    <w:rsid w:val="00533471"/>
    <w:rsid w:val="00534E7D"/>
    <w:rsid w:val="0053536E"/>
    <w:rsid w:val="00537A1D"/>
    <w:rsid w:val="00543B86"/>
    <w:rsid w:val="005440D6"/>
    <w:rsid w:val="00544E8C"/>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1804"/>
    <w:rsid w:val="00585727"/>
    <w:rsid w:val="0058589E"/>
    <w:rsid w:val="005924D8"/>
    <w:rsid w:val="00593325"/>
    <w:rsid w:val="0059528D"/>
    <w:rsid w:val="0059661F"/>
    <w:rsid w:val="0059700D"/>
    <w:rsid w:val="005A1C39"/>
    <w:rsid w:val="005A1F9A"/>
    <w:rsid w:val="005A3EB6"/>
    <w:rsid w:val="005A3F6E"/>
    <w:rsid w:val="005A51AF"/>
    <w:rsid w:val="005A73F4"/>
    <w:rsid w:val="005A7762"/>
    <w:rsid w:val="005B08E7"/>
    <w:rsid w:val="005B39AC"/>
    <w:rsid w:val="005B3B84"/>
    <w:rsid w:val="005B6EE0"/>
    <w:rsid w:val="005C015B"/>
    <w:rsid w:val="005C1D16"/>
    <w:rsid w:val="005C2352"/>
    <w:rsid w:val="005C23F3"/>
    <w:rsid w:val="005C2949"/>
    <w:rsid w:val="005C2A2F"/>
    <w:rsid w:val="005C3B22"/>
    <w:rsid w:val="005C43D7"/>
    <w:rsid w:val="005C5A04"/>
    <w:rsid w:val="005C5BFF"/>
    <w:rsid w:val="005C5C65"/>
    <w:rsid w:val="005D1B4A"/>
    <w:rsid w:val="005D4629"/>
    <w:rsid w:val="005D6470"/>
    <w:rsid w:val="005D6E4B"/>
    <w:rsid w:val="005D717C"/>
    <w:rsid w:val="005D7AE4"/>
    <w:rsid w:val="005E2866"/>
    <w:rsid w:val="005E56B0"/>
    <w:rsid w:val="005E5FFD"/>
    <w:rsid w:val="005F4E03"/>
    <w:rsid w:val="005F5C21"/>
    <w:rsid w:val="005F5D72"/>
    <w:rsid w:val="005F75E7"/>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37EDD"/>
    <w:rsid w:val="00640135"/>
    <w:rsid w:val="00642172"/>
    <w:rsid w:val="0064335A"/>
    <w:rsid w:val="00644B6C"/>
    <w:rsid w:val="00646616"/>
    <w:rsid w:val="00647AC7"/>
    <w:rsid w:val="00651226"/>
    <w:rsid w:val="00653835"/>
    <w:rsid w:val="00653B70"/>
    <w:rsid w:val="00654A7F"/>
    <w:rsid w:val="0065705B"/>
    <w:rsid w:val="00657B3F"/>
    <w:rsid w:val="006621C6"/>
    <w:rsid w:val="00663DF4"/>
    <w:rsid w:val="006658E9"/>
    <w:rsid w:val="006716F7"/>
    <w:rsid w:val="0067270A"/>
    <w:rsid w:val="00672824"/>
    <w:rsid w:val="00675696"/>
    <w:rsid w:val="00675A7F"/>
    <w:rsid w:val="006767DA"/>
    <w:rsid w:val="00681593"/>
    <w:rsid w:val="00681FE6"/>
    <w:rsid w:val="0068235F"/>
    <w:rsid w:val="00682BAD"/>
    <w:rsid w:val="0068332C"/>
    <w:rsid w:val="006846EB"/>
    <w:rsid w:val="00685C6C"/>
    <w:rsid w:val="00686667"/>
    <w:rsid w:val="00687325"/>
    <w:rsid w:val="00687EF2"/>
    <w:rsid w:val="006918E7"/>
    <w:rsid w:val="00691A05"/>
    <w:rsid w:val="00692051"/>
    <w:rsid w:val="006945C5"/>
    <w:rsid w:val="00695796"/>
    <w:rsid w:val="00695B5B"/>
    <w:rsid w:val="006A08B1"/>
    <w:rsid w:val="006A0AAC"/>
    <w:rsid w:val="006A0C2E"/>
    <w:rsid w:val="006A1937"/>
    <w:rsid w:val="006A1BAE"/>
    <w:rsid w:val="006A1EBD"/>
    <w:rsid w:val="006A1EF1"/>
    <w:rsid w:val="006A3E4D"/>
    <w:rsid w:val="006A483F"/>
    <w:rsid w:val="006A5745"/>
    <w:rsid w:val="006A579E"/>
    <w:rsid w:val="006A6A43"/>
    <w:rsid w:val="006B3EF7"/>
    <w:rsid w:val="006B4AB3"/>
    <w:rsid w:val="006B5731"/>
    <w:rsid w:val="006C103A"/>
    <w:rsid w:val="006C1281"/>
    <w:rsid w:val="006C1543"/>
    <w:rsid w:val="006C26EA"/>
    <w:rsid w:val="006C27C8"/>
    <w:rsid w:val="006C27FC"/>
    <w:rsid w:val="006D32B5"/>
    <w:rsid w:val="006D477B"/>
    <w:rsid w:val="006D4AC2"/>
    <w:rsid w:val="006D60FC"/>
    <w:rsid w:val="006D677A"/>
    <w:rsid w:val="006D6BDA"/>
    <w:rsid w:val="006E045F"/>
    <w:rsid w:val="006E180B"/>
    <w:rsid w:val="006E2165"/>
    <w:rsid w:val="006E21FA"/>
    <w:rsid w:val="006E2CCB"/>
    <w:rsid w:val="006E3674"/>
    <w:rsid w:val="006E3B4F"/>
    <w:rsid w:val="006E45DF"/>
    <w:rsid w:val="006E53C4"/>
    <w:rsid w:val="006E7410"/>
    <w:rsid w:val="006F1421"/>
    <w:rsid w:val="006F24A2"/>
    <w:rsid w:val="006F4EF1"/>
    <w:rsid w:val="006F4F90"/>
    <w:rsid w:val="006F6529"/>
    <w:rsid w:val="007048BB"/>
    <w:rsid w:val="00704DD6"/>
    <w:rsid w:val="00706E23"/>
    <w:rsid w:val="00707EB0"/>
    <w:rsid w:val="0071027F"/>
    <w:rsid w:val="00710DC7"/>
    <w:rsid w:val="007127AD"/>
    <w:rsid w:val="00712ED8"/>
    <w:rsid w:val="007149D8"/>
    <w:rsid w:val="0071532F"/>
    <w:rsid w:val="007163D6"/>
    <w:rsid w:val="00717608"/>
    <w:rsid w:val="0072125E"/>
    <w:rsid w:val="007259C7"/>
    <w:rsid w:val="00726CD3"/>
    <w:rsid w:val="0073051C"/>
    <w:rsid w:val="007306EA"/>
    <w:rsid w:val="00733162"/>
    <w:rsid w:val="007356F0"/>
    <w:rsid w:val="00735B50"/>
    <w:rsid w:val="00736B21"/>
    <w:rsid w:val="00736DF7"/>
    <w:rsid w:val="007372B1"/>
    <w:rsid w:val="00737E74"/>
    <w:rsid w:val="00742968"/>
    <w:rsid w:val="00743172"/>
    <w:rsid w:val="00745368"/>
    <w:rsid w:val="007461C4"/>
    <w:rsid w:val="00747E8D"/>
    <w:rsid w:val="0075150D"/>
    <w:rsid w:val="0075168D"/>
    <w:rsid w:val="00751D72"/>
    <w:rsid w:val="00752545"/>
    <w:rsid w:val="0075357F"/>
    <w:rsid w:val="00753A4A"/>
    <w:rsid w:val="007562F2"/>
    <w:rsid w:val="00761926"/>
    <w:rsid w:val="00763166"/>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605F"/>
    <w:rsid w:val="007A1D22"/>
    <w:rsid w:val="007A4CCC"/>
    <w:rsid w:val="007A4EAF"/>
    <w:rsid w:val="007A58AE"/>
    <w:rsid w:val="007A74A3"/>
    <w:rsid w:val="007A756D"/>
    <w:rsid w:val="007B147E"/>
    <w:rsid w:val="007B1D49"/>
    <w:rsid w:val="007B222F"/>
    <w:rsid w:val="007B243A"/>
    <w:rsid w:val="007B2D66"/>
    <w:rsid w:val="007C0A62"/>
    <w:rsid w:val="007C13E3"/>
    <w:rsid w:val="007C2761"/>
    <w:rsid w:val="007C4935"/>
    <w:rsid w:val="007C4DBD"/>
    <w:rsid w:val="007C62E9"/>
    <w:rsid w:val="007D0533"/>
    <w:rsid w:val="007D1764"/>
    <w:rsid w:val="007D332A"/>
    <w:rsid w:val="007D35BB"/>
    <w:rsid w:val="007D4D48"/>
    <w:rsid w:val="007D6CEB"/>
    <w:rsid w:val="007E098B"/>
    <w:rsid w:val="007E0B9E"/>
    <w:rsid w:val="007E4A73"/>
    <w:rsid w:val="007E4C76"/>
    <w:rsid w:val="007E4FF2"/>
    <w:rsid w:val="007E7612"/>
    <w:rsid w:val="007E7960"/>
    <w:rsid w:val="007E7E0C"/>
    <w:rsid w:val="007F1CE5"/>
    <w:rsid w:val="007F29E8"/>
    <w:rsid w:val="007F2BD5"/>
    <w:rsid w:val="007F2F9E"/>
    <w:rsid w:val="007F350A"/>
    <w:rsid w:val="007F4D98"/>
    <w:rsid w:val="00800EF3"/>
    <w:rsid w:val="008010B5"/>
    <w:rsid w:val="00811B05"/>
    <w:rsid w:val="00811E41"/>
    <w:rsid w:val="00812948"/>
    <w:rsid w:val="00813454"/>
    <w:rsid w:val="008137F1"/>
    <w:rsid w:val="00815F69"/>
    <w:rsid w:val="00816061"/>
    <w:rsid w:val="00820D7B"/>
    <w:rsid w:val="00821BD0"/>
    <w:rsid w:val="00822502"/>
    <w:rsid w:val="00823210"/>
    <w:rsid w:val="00824E60"/>
    <w:rsid w:val="00830B2C"/>
    <w:rsid w:val="00833F66"/>
    <w:rsid w:val="0083561E"/>
    <w:rsid w:val="00836703"/>
    <w:rsid w:val="008376FB"/>
    <w:rsid w:val="00837FC8"/>
    <w:rsid w:val="00840151"/>
    <w:rsid w:val="00841B12"/>
    <w:rsid w:val="00846451"/>
    <w:rsid w:val="00850854"/>
    <w:rsid w:val="008542D7"/>
    <w:rsid w:val="0086057D"/>
    <w:rsid w:val="008608F6"/>
    <w:rsid w:val="008611B7"/>
    <w:rsid w:val="0086193E"/>
    <w:rsid w:val="00861AD5"/>
    <w:rsid w:val="00862DE4"/>
    <w:rsid w:val="00864C84"/>
    <w:rsid w:val="008729A0"/>
    <w:rsid w:val="00872A98"/>
    <w:rsid w:val="00877190"/>
    <w:rsid w:val="008779C3"/>
    <w:rsid w:val="00877BAF"/>
    <w:rsid w:val="008814FB"/>
    <w:rsid w:val="00881616"/>
    <w:rsid w:val="00881B30"/>
    <w:rsid w:val="00882CF0"/>
    <w:rsid w:val="00885FDC"/>
    <w:rsid w:val="008863B7"/>
    <w:rsid w:val="00895538"/>
    <w:rsid w:val="00896D53"/>
    <w:rsid w:val="008A44B7"/>
    <w:rsid w:val="008B2C3E"/>
    <w:rsid w:val="008B429A"/>
    <w:rsid w:val="008B4D05"/>
    <w:rsid w:val="008B7D5A"/>
    <w:rsid w:val="008C0898"/>
    <w:rsid w:val="008C150E"/>
    <w:rsid w:val="008C2FFA"/>
    <w:rsid w:val="008C4953"/>
    <w:rsid w:val="008C5370"/>
    <w:rsid w:val="008C543B"/>
    <w:rsid w:val="008D1C66"/>
    <w:rsid w:val="008D2C0E"/>
    <w:rsid w:val="008D7588"/>
    <w:rsid w:val="008D7D33"/>
    <w:rsid w:val="008E05DF"/>
    <w:rsid w:val="008E24B8"/>
    <w:rsid w:val="008E562A"/>
    <w:rsid w:val="008E5975"/>
    <w:rsid w:val="008E68FE"/>
    <w:rsid w:val="008E693A"/>
    <w:rsid w:val="008E71C8"/>
    <w:rsid w:val="008E7BDF"/>
    <w:rsid w:val="008F519A"/>
    <w:rsid w:val="008F5366"/>
    <w:rsid w:val="008F54FB"/>
    <w:rsid w:val="00901448"/>
    <w:rsid w:val="00902A18"/>
    <w:rsid w:val="00906070"/>
    <w:rsid w:val="00906CF9"/>
    <w:rsid w:val="00907F6B"/>
    <w:rsid w:val="00910016"/>
    <w:rsid w:val="00911621"/>
    <w:rsid w:val="009118FB"/>
    <w:rsid w:val="00914B27"/>
    <w:rsid w:val="00916084"/>
    <w:rsid w:val="00917C44"/>
    <w:rsid w:val="009222CA"/>
    <w:rsid w:val="009259E9"/>
    <w:rsid w:val="00927BDB"/>
    <w:rsid w:val="00931C50"/>
    <w:rsid w:val="00931F77"/>
    <w:rsid w:val="00932915"/>
    <w:rsid w:val="00934DED"/>
    <w:rsid w:val="00937B4B"/>
    <w:rsid w:val="00940F18"/>
    <w:rsid w:val="009410D6"/>
    <w:rsid w:val="009412D2"/>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4763"/>
    <w:rsid w:val="009764D4"/>
    <w:rsid w:val="009769BB"/>
    <w:rsid w:val="00976D1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5972"/>
    <w:rsid w:val="009B6830"/>
    <w:rsid w:val="009C14B6"/>
    <w:rsid w:val="009C2DA4"/>
    <w:rsid w:val="009C340C"/>
    <w:rsid w:val="009C5FBB"/>
    <w:rsid w:val="009D12F8"/>
    <w:rsid w:val="009D2480"/>
    <w:rsid w:val="009D3BEA"/>
    <w:rsid w:val="009D55AE"/>
    <w:rsid w:val="009D6501"/>
    <w:rsid w:val="009E348E"/>
    <w:rsid w:val="009E384E"/>
    <w:rsid w:val="009E4EE8"/>
    <w:rsid w:val="009E5CD3"/>
    <w:rsid w:val="009E5CDA"/>
    <w:rsid w:val="009E6435"/>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C6F"/>
    <w:rsid w:val="00A655C4"/>
    <w:rsid w:val="00A66F1E"/>
    <w:rsid w:val="00A733B3"/>
    <w:rsid w:val="00A77401"/>
    <w:rsid w:val="00A77B0F"/>
    <w:rsid w:val="00A8077B"/>
    <w:rsid w:val="00A8092A"/>
    <w:rsid w:val="00A816E1"/>
    <w:rsid w:val="00A8196D"/>
    <w:rsid w:val="00A81F40"/>
    <w:rsid w:val="00A82D02"/>
    <w:rsid w:val="00A83D17"/>
    <w:rsid w:val="00A85DE2"/>
    <w:rsid w:val="00A86B46"/>
    <w:rsid w:val="00A8792C"/>
    <w:rsid w:val="00A905C9"/>
    <w:rsid w:val="00A91504"/>
    <w:rsid w:val="00AA0918"/>
    <w:rsid w:val="00AA0C34"/>
    <w:rsid w:val="00AA3471"/>
    <w:rsid w:val="00AA3A7C"/>
    <w:rsid w:val="00AA3D5C"/>
    <w:rsid w:val="00AA61C4"/>
    <w:rsid w:val="00AA6BDF"/>
    <w:rsid w:val="00AA6CF7"/>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872"/>
    <w:rsid w:val="00AD7813"/>
    <w:rsid w:val="00AE07FD"/>
    <w:rsid w:val="00AE0C16"/>
    <w:rsid w:val="00AE1406"/>
    <w:rsid w:val="00AE6167"/>
    <w:rsid w:val="00AE6D4E"/>
    <w:rsid w:val="00AF1797"/>
    <w:rsid w:val="00AF2324"/>
    <w:rsid w:val="00AF335D"/>
    <w:rsid w:val="00AF3630"/>
    <w:rsid w:val="00AF74E1"/>
    <w:rsid w:val="00B0168D"/>
    <w:rsid w:val="00B0336C"/>
    <w:rsid w:val="00B03E53"/>
    <w:rsid w:val="00B05C70"/>
    <w:rsid w:val="00B11458"/>
    <w:rsid w:val="00B11E3E"/>
    <w:rsid w:val="00B12C0F"/>
    <w:rsid w:val="00B137F0"/>
    <w:rsid w:val="00B17D15"/>
    <w:rsid w:val="00B21506"/>
    <w:rsid w:val="00B256D2"/>
    <w:rsid w:val="00B25DBC"/>
    <w:rsid w:val="00B26DEE"/>
    <w:rsid w:val="00B37574"/>
    <w:rsid w:val="00B40D86"/>
    <w:rsid w:val="00B42748"/>
    <w:rsid w:val="00B42D58"/>
    <w:rsid w:val="00B4367A"/>
    <w:rsid w:val="00B456F3"/>
    <w:rsid w:val="00B466CF"/>
    <w:rsid w:val="00B47138"/>
    <w:rsid w:val="00B47140"/>
    <w:rsid w:val="00B50049"/>
    <w:rsid w:val="00B50308"/>
    <w:rsid w:val="00B508D6"/>
    <w:rsid w:val="00B50A64"/>
    <w:rsid w:val="00B52109"/>
    <w:rsid w:val="00B53EE6"/>
    <w:rsid w:val="00B5404F"/>
    <w:rsid w:val="00B54C8A"/>
    <w:rsid w:val="00B55166"/>
    <w:rsid w:val="00B554F1"/>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A1D13"/>
    <w:rsid w:val="00BA2795"/>
    <w:rsid w:val="00BA300A"/>
    <w:rsid w:val="00BA5CB3"/>
    <w:rsid w:val="00BB0857"/>
    <w:rsid w:val="00BB2449"/>
    <w:rsid w:val="00BB29B3"/>
    <w:rsid w:val="00BB38CC"/>
    <w:rsid w:val="00BB3CEF"/>
    <w:rsid w:val="00BB4214"/>
    <w:rsid w:val="00BB4495"/>
    <w:rsid w:val="00BB5B69"/>
    <w:rsid w:val="00BB5DBA"/>
    <w:rsid w:val="00BC284C"/>
    <w:rsid w:val="00BC2C16"/>
    <w:rsid w:val="00BC52A2"/>
    <w:rsid w:val="00BC543D"/>
    <w:rsid w:val="00BC5CCF"/>
    <w:rsid w:val="00BC617E"/>
    <w:rsid w:val="00BC7F46"/>
    <w:rsid w:val="00BD0FCC"/>
    <w:rsid w:val="00BD48D6"/>
    <w:rsid w:val="00BD62EB"/>
    <w:rsid w:val="00BD720F"/>
    <w:rsid w:val="00BE1758"/>
    <w:rsid w:val="00BE4CA2"/>
    <w:rsid w:val="00BE6B97"/>
    <w:rsid w:val="00BE7021"/>
    <w:rsid w:val="00BF104A"/>
    <w:rsid w:val="00BF3664"/>
    <w:rsid w:val="00BF4A55"/>
    <w:rsid w:val="00BF7428"/>
    <w:rsid w:val="00BF7BB8"/>
    <w:rsid w:val="00C00D88"/>
    <w:rsid w:val="00C03322"/>
    <w:rsid w:val="00C03D16"/>
    <w:rsid w:val="00C04A3A"/>
    <w:rsid w:val="00C0605C"/>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E35"/>
    <w:rsid w:val="00C40EF2"/>
    <w:rsid w:val="00C42033"/>
    <w:rsid w:val="00C4309F"/>
    <w:rsid w:val="00C430BA"/>
    <w:rsid w:val="00C45A89"/>
    <w:rsid w:val="00C50286"/>
    <w:rsid w:val="00C5187E"/>
    <w:rsid w:val="00C522A4"/>
    <w:rsid w:val="00C52C59"/>
    <w:rsid w:val="00C54031"/>
    <w:rsid w:val="00C54107"/>
    <w:rsid w:val="00C566AA"/>
    <w:rsid w:val="00C61890"/>
    <w:rsid w:val="00C61A37"/>
    <w:rsid w:val="00C61C61"/>
    <w:rsid w:val="00C63608"/>
    <w:rsid w:val="00C63733"/>
    <w:rsid w:val="00C65A4E"/>
    <w:rsid w:val="00C66BD3"/>
    <w:rsid w:val="00C70976"/>
    <w:rsid w:val="00C71231"/>
    <w:rsid w:val="00C722D5"/>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34C"/>
    <w:rsid w:val="00CA1A54"/>
    <w:rsid w:val="00CA3A03"/>
    <w:rsid w:val="00CA4301"/>
    <w:rsid w:val="00CA444B"/>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14CB5"/>
    <w:rsid w:val="00D16889"/>
    <w:rsid w:val="00D24FE4"/>
    <w:rsid w:val="00D2524F"/>
    <w:rsid w:val="00D26C79"/>
    <w:rsid w:val="00D27BC5"/>
    <w:rsid w:val="00D27D47"/>
    <w:rsid w:val="00D3018F"/>
    <w:rsid w:val="00D316A4"/>
    <w:rsid w:val="00D338C2"/>
    <w:rsid w:val="00D33ED3"/>
    <w:rsid w:val="00D344AD"/>
    <w:rsid w:val="00D3478A"/>
    <w:rsid w:val="00D3478B"/>
    <w:rsid w:val="00D34F21"/>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668FD"/>
    <w:rsid w:val="00D760C1"/>
    <w:rsid w:val="00D76B15"/>
    <w:rsid w:val="00D77EE6"/>
    <w:rsid w:val="00D80D4A"/>
    <w:rsid w:val="00D81B0E"/>
    <w:rsid w:val="00D82D15"/>
    <w:rsid w:val="00D82F88"/>
    <w:rsid w:val="00D83824"/>
    <w:rsid w:val="00D83B24"/>
    <w:rsid w:val="00D84838"/>
    <w:rsid w:val="00D85AE7"/>
    <w:rsid w:val="00D917ED"/>
    <w:rsid w:val="00D91C34"/>
    <w:rsid w:val="00D92F8B"/>
    <w:rsid w:val="00D93D8F"/>
    <w:rsid w:val="00D94E74"/>
    <w:rsid w:val="00D96A89"/>
    <w:rsid w:val="00DA3D51"/>
    <w:rsid w:val="00DA3E2F"/>
    <w:rsid w:val="00DA420A"/>
    <w:rsid w:val="00DA573A"/>
    <w:rsid w:val="00DA5FB0"/>
    <w:rsid w:val="00DA783E"/>
    <w:rsid w:val="00DB22EA"/>
    <w:rsid w:val="00DB2E3E"/>
    <w:rsid w:val="00DB423E"/>
    <w:rsid w:val="00DB477E"/>
    <w:rsid w:val="00DB6198"/>
    <w:rsid w:val="00DB68F8"/>
    <w:rsid w:val="00DB790E"/>
    <w:rsid w:val="00DC0140"/>
    <w:rsid w:val="00DC0C62"/>
    <w:rsid w:val="00DC3D8A"/>
    <w:rsid w:val="00DD02E3"/>
    <w:rsid w:val="00DD0DDC"/>
    <w:rsid w:val="00DD1F53"/>
    <w:rsid w:val="00DD686C"/>
    <w:rsid w:val="00DD72BB"/>
    <w:rsid w:val="00DE14C9"/>
    <w:rsid w:val="00DE1BF0"/>
    <w:rsid w:val="00DE2707"/>
    <w:rsid w:val="00DE371A"/>
    <w:rsid w:val="00DE4B03"/>
    <w:rsid w:val="00DF070E"/>
    <w:rsid w:val="00DF0C5C"/>
    <w:rsid w:val="00DF1CEF"/>
    <w:rsid w:val="00DF1FA2"/>
    <w:rsid w:val="00DF4749"/>
    <w:rsid w:val="00DF5439"/>
    <w:rsid w:val="00DF63DD"/>
    <w:rsid w:val="00DF685A"/>
    <w:rsid w:val="00DF74B5"/>
    <w:rsid w:val="00E010E8"/>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40245"/>
    <w:rsid w:val="00E4184C"/>
    <w:rsid w:val="00E41903"/>
    <w:rsid w:val="00E41B63"/>
    <w:rsid w:val="00E41C8A"/>
    <w:rsid w:val="00E42929"/>
    <w:rsid w:val="00E4362F"/>
    <w:rsid w:val="00E442E2"/>
    <w:rsid w:val="00E46133"/>
    <w:rsid w:val="00E502FB"/>
    <w:rsid w:val="00E537E9"/>
    <w:rsid w:val="00E53F58"/>
    <w:rsid w:val="00E54D75"/>
    <w:rsid w:val="00E55EC9"/>
    <w:rsid w:val="00E56454"/>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80E"/>
    <w:rsid w:val="00E86E1F"/>
    <w:rsid w:val="00E904BB"/>
    <w:rsid w:val="00E90783"/>
    <w:rsid w:val="00E90D62"/>
    <w:rsid w:val="00E9247F"/>
    <w:rsid w:val="00E94B70"/>
    <w:rsid w:val="00E95A92"/>
    <w:rsid w:val="00E96458"/>
    <w:rsid w:val="00E96674"/>
    <w:rsid w:val="00EA09B8"/>
    <w:rsid w:val="00EA0C41"/>
    <w:rsid w:val="00EA4B42"/>
    <w:rsid w:val="00EA5230"/>
    <w:rsid w:val="00EB1166"/>
    <w:rsid w:val="00EB1D65"/>
    <w:rsid w:val="00EB2BF2"/>
    <w:rsid w:val="00EB332C"/>
    <w:rsid w:val="00EB4BF9"/>
    <w:rsid w:val="00EB63D3"/>
    <w:rsid w:val="00EC0BA1"/>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14E4"/>
    <w:rsid w:val="00EF315E"/>
    <w:rsid w:val="00EF5867"/>
    <w:rsid w:val="00EF7E15"/>
    <w:rsid w:val="00F01E70"/>
    <w:rsid w:val="00F0222E"/>
    <w:rsid w:val="00F02904"/>
    <w:rsid w:val="00F02A62"/>
    <w:rsid w:val="00F03991"/>
    <w:rsid w:val="00F0660D"/>
    <w:rsid w:val="00F07007"/>
    <w:rsid w:val="00F07D4B"/>
    <w:rsid w:val="00F248A1"/>
    <w:rsid w:val="00F2490D"/>
    <w:rsid w:val="00F25493"/>
    <w:rsid w:val="00F261F8"/>
    <w:rsid w:val="00F31344"/>
    <w:rsid w:val="00F343AA"/>
    <w:rsid w:val="00F34653"/>
    <w:rsid w:val="00F3477C"/>
    <w:rsid w:val="00F355A1"/>
    <w:rsid w:val="00F35B5C"/>
    <w:rsid w:val="00F37494"/>
    <w:rsid w:val="00F40880"/>
    <w:rsid w:val="00F41BAF"/>
    <w:rsid w:val="00F42AFC"/>
    <w:rsid w:val="00F43191"/>
    <w:rsid w:val="00F443BD"/>
    <w:rsid w:val="00F5099E"/>
    <w:rsid w:val="00F5318C"/>
    <w:rsid w:val="00F533A8"/>
    <w:rsid w:val="00F5374E"/>
    <w:rsid w:val="00F53FB5"/>
    <w:rsid w:val="00F56258"/>
    <w:rsid w:val="00F56FD7"/>
    <w:rsid w:val="00F578B1"/>
    <w:rsid w:val="00F57F5C"/>
    <w:rsid w:val="00F63C08"/>
    <w:rsid w:val="00F6406B"/>
    <w:rsid w:val="00F64971"/>
    <w:rsid w:val="00F65497"/>
    <w:rsid w:val="00F65981"/>
    <w:rsid w:val="00F67C5C"/>
    <w:rsid w:val="00F71479"/>
    <w:rsid w:val="00F759BF"/>
    <w:rsid w:val="00F8115C"/>
    <w:rsid w:val="00F849D3"/>
    <w:rsid w:val="00F858F0"/>
    <w:rsid w:val="00F87C45"/>
    <w:rsid w:val="00F87FEF"/>
    <w:rsid w:val="00F92351"/>
    <w:rsid w:val="00F9344E"/>
    <w:rsid w:val="00F936F4"/>
    <w:rsid w:val="00F94FB5"/>
    <w:rsid w:val="00F957D8"/>
    <w:rsid w:val="00FA0154"/>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albion@netspace.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albion@netspace.net.au"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8DFF-2C18-4D6F-AE6B-ACFCC9F0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22</cp:revision>
  <cp:lastPrinted>2023-04-14T02:50:00Z</cp:lastPrinted>
  <dcterms:created xsi:type="dcterms:W3CDTF">2023-04-06T00:15:00Z</dcterms:created>
  <dcterms:modified xsi:type="dcterms:W3CDTF">2023-04-14T02:54:00Z</dcterms:modified>
</cp:coreProperties>
</file>