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6ACC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9C6D4"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254AB9" w:rsidRDefault="00F438CA" w:rsidP="00CD6E4B">
      <w:pPr>
        <w:rPr>
          <w:color w:val="000000" w:themeColor="text1"/>
          <w:lang w:val="en-US"/>
        </w:rPr>
      </w:pPr>
    </w:p>
    <w:p w:rsidR="0053536E" w:rsidRPr="0007705A" w:rsidRDefault="001F7128" w:rsidP="00343C62">
      <w:pPr>
        <w:ind w:firstLine="720"/>
        <w:rPr>
          <w:color w:val="000000" w:themeColor="text1"/>
          <w:sz w:val="30"/>
          <w:szCs w:val="30"/>
          <w:lang w:val="en-US"/>
        </w:rPr>
      </w:pPr>
      <w:r>
        <w:rPr>
          <w:color w:val="000000" w:themeColor="text1"/>
          <w:sz w:val="30"/>
          <w:szCs w:val="30"/>
          <w:lang w:val="en-US"/>
        </w:rPr>
        <w:t>12</w:t>
      </w:r>
      <w:r w:rsidR="00343C62" w:rsidRPr="0007705A">
        <w:rPr>
          <w:color w:val="000000" w:themeColor="text1"/>
          <w:sz w:val="30"/>
          <w:szCs w:val="30"/>
          <w:vertAlign w:val="superscript"/>
          <w:lang w:val="en-US"/>
        </w:rPr>
        <w:t>th</w:t>
      </w:r>
      <w:r w:rsidR="00343C62" w:rsidRPr="0007705A">
        <w:rPr>
          <w:color w:val="000000" w:themeColor="text1"/>
          <w:sz w:val="30"/>
          <w:szCs w:val="30"/>
          <w:lang w:val="en-US"/>
        </w:rPr>
        <w:t xml:space="preserve"> </w:t>
      </w:r>
      <w:r w:rsidR="00C423EE" w:rsidRPr="0007705A">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Pr>
          <w:color w:val="000000" w:themeColor="text1"/>
          <w:sz w:val="30"/>
          <w:szCs w:val="30"/>
          <w:lang w:val="en-US"/>
        </w:rPr>
        <w:t xml:space="preserve">   24 &amp; 25</w:t>
      </w:r>
      <w:r w:rsidR="00452B67" w:rsidRPr="0007705A">
        <w:rPr>
          <w:color w:val="000000" w:themeColor="text1"/>
          <w:sz w:val="30"/>
          <w:szCs w:val="30"/>
          <w:lang w:val="en-US"/>
        </w:rPr>
        <w:t xml:space="preserve"> JUNE</w:t>
      </w:r>
      <w:r w:rsidR="00343C62" w:rsidRPr="0007705A">
        <w:rPr>
          <w:color w:val="000000" w:themeColor="text1"/>
          <w:sz w:val="30"/>
          <w:szCs w:val="30"/>
          <w:lang w:val="en-US"/>
        </w:rPr>
        <w:t xml:space="preserve"> </w:t>
      </w:r>
      <w:r w:rsidR="0016642C" w:rsidRPr="0007705A">
        <w:rPr>
          <w:color w:val="000000" w:themeColor="text1"/>
          <w:sz w:val="30"/>
          <w:szCs w:val="30"/>
          <w:lang w:val="en-US"/>
        </w:rPr>
        <w:t xml:space="preserve">  </w:t>
      </w:r>
      <w:r w:rsidR="00452B67" w:rsidRPr="0007705A">
        <w:rPr>
          <w:color w:val="000000" w:themeColor="text1"/>
          <w:sz w:val="30"/>
          <w:szCs w:val="30"/>
          <w:lang w:val="en-US"/>
        </w:rPr>
        <w:t xml:space="preserve"> </w:t>
      </w:r>
      <w:r w:rsidR="00534E7D" w:rsidRPr="0007705A">
        <w:rPr>
          <w:color w:val="000000" w:themeColor="text1"/>
          <w:sz w:val="30"/>
          <w:szCs w:val="30"/>
          <w:lang w:val="en-US"/>
        </w:rPr>
        <w:t>2023</w:t>
      </w:r>
    </w:p>
    <w:p w:rsidR="00EA01AE" w:rsidRPr="00F65B07" w:rsidRDefault="00EA01AE" w:rsidP="00EA01AE">
      <w:pPr>
        <w:rPr>
          <w:color w:val="000000" w:themeColor="text1"/>
          <w:sz w:val="20"/>
          <w:szCs w:val="2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DA3E67">
        <w:trPr>
          <w:trHeight w:val="5109"/>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7179ED" w:rsidRDefault="004204D5" w:rsidP="002A0945">
            <w:pPr>
              <w:jc w:val="both"/>
              <w:rPr>
                <w:b w:val="0"/>
                <w:i/>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ST THERESA’S</w:t>
            </w:r>
          </w:p>
          <w:p w:rsidR="0085740D" w:rsidRDefault="004204D5" w:rsidP="002A0945">
            <w:pPr>
              <w:jc w:val="both"/>
              <w:rPr>
                <w:b w:val="0"/>
                <w:color w:val="000000" w:themeColor="text1"/>
              </w:rPr>
            </w:pPr>
            <w:r w:rsidRPr="005B1157">
              <w:rPr>
                <w:b w:val="0"/>
                <w:color w:val="000000" w:themeColor="text1"/>
              </w:rPr>
              <w:t>Drummartin St, Albion</w:t>
            </w:r>
          </w:p>
          <w:p w:rsidR="008D2C0E" w:rsidRPr="005B1157" w:rsidRDefault="001F7128" w:rsidP="002A0945">
            <w:pPr>
              <w:jc w:val="both"/>
              <w:rPr>
                <w:b w:val="0"/>
                <w:color w:val="000000" w:themeColor="text1"/>
              </w:rPr>
            </w:pPr>
            <w:r>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00693C79"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7179ED" w:rsidRDefault="004204D5" w:rsidP="002A0945">
            <w:pPr>
              <w:jc w:val="both"/>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1F7128" w:rsidP="0078659A">
            <w:pPr>
              <w:rPr>
                <w:b w:val="0"/>
              </w:rPr>
            </w:pPr>
            <w:r>
              <w:rPr>
                <w:b w:val="0"/>
              </w:rPr>
              <w:t xml:space="preserve">  </w:t>
            </w:r>
            <w:r w:rsidR="0078659A" w:rsidRPr="005B1157">
              <w:rPr>
                <w:b w:val="0"/>
              </w:rPr>
              <w:t xml:space="preserve">9.00am </w:t>
            </w:r>
            <w:r w:rsidR="005B1157" w:rsidRPr="005B1157">
              <w:rPr>
                <w:b w:val="0"/>
              </w:rPr>
              <w:t xml:space="preserve"> </w:t>
            </w:r>
            <w:r w:rsidR="0085740D">
              <w:rPr>
                <w:b w:val="0"/>
              </w:rPr>
              <w:t>Thurs</w:t>
            </w:r>
            <w:r>
              <w:rPr>
                <w:b w:val="0"/>
              </w:rPr>
              <w:t>day</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7179ED" w:rsidRDefault="004204D5" w:rsidP="002A0945">
            <w:pPr>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1F7128" w:rsidP="0078659A">
            <w:pPr>
              <w:rPr>
                <w:b w:val="0"/>
              </w:rPr>
            </w:pPr>
            <w:r>
              <w:rPr>
                <w:b w:val="0"/>
              </w:rPr>
              <w:t xml:space="preserve">  </w:t>
            </w:r>
            <w:r w:rsidR="0078659A" w:rsidRPr="005B1157">
              <w:rPr>
                <w:b w:val="0"/>
              </w:rPr>
              <w:t xml:space="preserve">8.00am </w:t>
            </w:r>
            <w:r w:rsidR="0085740D">
              <w:rPr>
                <w:b w:val="0"/>
              </w:rPr>
              <w:t xml:space="preserve"> </w:t>
            </w:r>
            <w:r w:rsidRPr="005B1157">
              <w:rPr>
                <w:b w:val="0"/>
              </w:rPr>
              <w:t>Wed</w:t>
            </w:r>
            <w:r>
              <w:rPr>
                <w:b w:val="0"/>
              </w:rPr>
              <w:t>nesday</w:t>
            </w:r>
          </w:p>
          <w:p w:rsidR="005F1C3D" w:rsidRDefault="005B1157" w:rsidP="007C316A">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p w:rsidR="007179ED" w:rsidRPr="007179ED" w:rsidRDefault="007179ED" w:rsidP="007C316A">
            <w:pPr>
              <w:jc w:val="both"/>
              <w:rPr>
                <w:b w:val="0"/>
                <w:color w:val="000000"/>
                <w:sz w:val="16"/>
                <w:szCs w:val="16"/>
              </w:rPr>
            </w:pPr>
          </w:p>
          <w:p w:rsidR="007179ED" w:rsidRPr="00724382" w:rsidRDefault="007179ED" w:rsidP="007179ED">
            <w:pPr>
              <w:rPr>
                <w:color w:val="000000" w:themeColor="text1"/>
              </w:rPr>
            </w:pPr>
            <w:r w:rsidRPr="00724382">
              <w:rPr>
                <w:color w:val="000000" w:themeColor="text1"/>
              </w:rPr>
              <w:t>CHRIST’S CATHOLIC COMMUNITY</w:t>
            </w:r>
          </w:p>
          <w:p w:rsidR="007179ED" w:rsidRPr="007179ED" w:rsidRDefault="007179ED" w:rsidP="007179ED">
            <w:pPr>
              <w:rPr>
                <w:b w:val="0"/>
                <w:color w:val="000000" w:themeColor="text1"/>
              </w:rPr>
            </w:pPr>
            <w:r>
              <w:rPr>
                <w:b w:val="0"/>
                <w:color w:val="000000" w:themeColor="text1"/>
              </w:rPr>
              <w:t>Meeting Thursday, 7.00 - 8.30pm, at Queen of Heaven Church</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7179ED" w:rsidRDefault="007179ED" w:rsidP="007179ED">
            <w:pPr>
              <w:rPr>
                <w:b w:val="0"/>
                <w:color w:val="000000"/>
              </w:rPr>
            </w:pPr>
            <w:r w:rsidRPr="00C445D2">
              <w:rPr>
                <w:color w:val="000000"/>
              </w:rPr>
              <w:t>CUPPA AFTER MASS</w:t>
            </w:r>
            <w:r w:rsidRPr="00C445D2">
              <w:rPr>
                <w:color w:val="000000"/>
              </w:rPr>
              <w:tab/>
            </w:r>
            <w:r w:rsidRPr="00956D60">
              <w:rPr>
                <w:b w:val="0"/>
                <w:color w:val="000000"/>
              </w:rPr>
              <w:t xml:space="preserve">Join us next weekend after each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7179ED" w:rsidRDefault="007179ED" w:rsidP="007179ED">
            <w:pPr>
              <w:rPr>
                <w:color w:val="000000"/>
              </w:rPr>
            </w:pPr>
          </w:p>
          <w:p w:rsidR="007179ED" w:rsidRPr="007179ED" w:rsidRDefault="00981752" w:rsidP="007179ED">
            <w:pPr>
              <w:rPr>
                <w:color w:val="000000"/>
              </w:rPr>
            </w:pPr>
            <w:r>
              <w:rPr>
                <w:color w:val="000000"/>
              </w:rPr>
              <w:t xml:space="preserve">READERS &amp; COMMENTATORS </w:t>
            </w:r>
            <w:r w:rsidR="007179ED" w:rsidRPr="007179ED">
              <w:rPr>
                <w:color w:val="000000"/>
              </w:rPr>
              <w:t>ROSTER</w:t>
            </w:r>
          </w:p>
          <w:p w:rsidR="007179ED" w:rsidRPr="007179ED" w:rsidRDefault="007179ED" w:rsidP="007179ED">
            <w:pPr>
              <w:rPr>
                <w:b w:val="0"/>
                <w:color w:val="000000"/>
              </w:rPr>
            </w:pPr>
            <w:r w:rsidRPr="007179ED">
              <w:rPr>
                <w:b w:val="0"/>
                <w:color w:val="000000"/>
              </w:rPr>
              <w:t xml:space="preserve">The new </w:t>
            </w:r>
            <w:r w:rsidR="0026033D">
              <w:rPr>
                <w:b w:val="0"/>
                <w:color w:val="000000"/>
              </w:rPr>
              <w:t>r</w:t>
            </w:r>
            <w:bookmarkStart w:id="0" w:name="_GoBack"/>
            <w:bookmarkEnd w:id="0"/>
            <w:r w:rsidRPr="007179ED">
              <w:rPr>
                <w:b w:val="0"/>
                <w:color w:val="000000"/>
              </w:rPr>
              <w:t>oster is out now, you should receive a copy by email or a copy will be at the back of the church for you to collect.</w:t>
            </w:r>
          </w:p>
          <w:p w:rsidR="007179ED" w:rsidRDefault="007179ED" w:rsidP="006672FB">
            <w:pPr>
              <w:rPr>
                <w:color w:val="000000" w:themeColor="text1"/>
              </w:rPr>
            </w:pPr>
          </w:p>
          <w:p w:rsidR="004204D5" w:rsidRPr="006E3674" w:rsidRDefault="001F7128" w:rsidP="002A0945">
            <w:pPr>
              <w:rPr>
                <w:color w:val="000000" w:themeColor="text1"/>
                <w:sz w:val="25"/>
                <w:szCs w:val="25"/>
              </w:rPr>
            </w:pPr>
            <w:r>
              <w:rPr>
                <w:color w:val="000000" w:themeColor="text1"/>
                <w:sz w:val="25"/>
                <w:szCs w:val="25"/>
              </w:rPr>
              <w:t>COLLECTIONS REC</w:t>
            </w:r>
            <w:r w:rsidR="004204D5" w:rsidRPr="006E3674">
              <w:rPr>
                <w:color w:val="000000" w:themeColor="text1"/>
                <w:sz w:val="25"/>
                <w:szCs w:val="25"/>
              </w:rPr>
              <w:t>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1F7128">
              <w:rPr>
                <w:b w:val="0"/>
                <w:color w:val="000000" w:themeColor="text1"/>
                <w:sz w:val="25"/>
                <w:szCs w:val="25"/>
              </w:rPr>
              <w:t>777</w:t>
            </w:r>
            <w:r w:rsidR="0004285B">
              <w:rPr>
                <w:b w:val="0"/>
                <w:color w:val="000000" w:themeColor="text1"/>
                <w:sz w:val="25"/>
                <w:szCs w:val="25"/>
              </w:rPr>
              <w:t xml:space="preserve">      </w:t>
            </w:r>
            <w:r w:rsidR="007C316A">
              <w:rPr>
                <w:b w:val="0"/>
                <w:color w:val="000000" w:themeColor="text1"/>
                <w:sz w:val="25"/>
                <w:szCs w:val="25"/>
              </w:rPr>
              <w:t xml:space="preserve"> </w:t>
            </w:r>
            <w:r w:rsidRPr="006E3674">
              <w:rPr>
                <w:b w:val="0"/>
                <w:color w:val="000000" w:themeColor="text1"/>
                <w:sz w:val="25"/>
                <w:szCs w:val="25"/>
              </w:rPr>
              <w:t>Loose Money $</w:t>
            </w:r>
            <w:r w:rsidR="001F7128">
              <w:rPr>
                <w:b w:val="0"/>
                <w:color w:val="000000" w:themeColor="text1"/>
                <w:sz w:val="25"/>
                <w:szCs w:val="25"/>
              </w:rPr>
              <w:t>322</w:t>
            </w:r>
            <w:r w:rsidR="007C316A">
              <w:rPr>
                <w:b w:val="0"/>
                <w:color w:val="000000" w:themeColor="text1"/>
                <w:sz w:val="25"/>
                <w:szCs w:val="25"/>
              </w:rPr>
              <w:t xml:space="preserve"> </w:t>
            </w:r>
            <w:r w:rsidR="00601209">
              <w:rPr>
                <w:b w:val="0"/>
                <w:color w:val="000000" w:themeColor="text1"/>
                <w:sz w:val="25"/>
                <w:szCs w:val="25"/>
              </w:rPr>
              <w:t xml:space="preserve">      </w:t>
            </w:r>
            <w:r w:rsidRPr="006E3674">
              <w:rPr>
                <w:b w:val="0"/>
                <w:color w:val="000000" w:themeColor="text1"/>
                <w:sz w:val="25"/>
                <w:szCs w:val="25"/>
              </w:rPr>
              <w:t>Presbytery $</w:t>
            </w:r>
            <w:r w:rsidR="001F7128">
              <w:rPr>
                <w:b w:val="0"/>
                <w:color w:val="000000" w:themeColor="text1"/>
                <w:sz w:val="25"/>
                <w:szCs w:val="25"/>
              </w:rPr>
              <w:t>556</w:t>
            </w:r>
          </w:p>
          <w:p w:rsidR="004204D5" w:rsidRPr="00266747" w:rsidRDefault="004204D5" w:rsidP="002A0945">
            <w:pPr>
              <w:rPr>
                <w:b w:val="0"/>
                <w:color w:val="000000" w:themeColor="text1"/>
                <w:sz w:val="20"/>
                <w:szCs w:val="20"/>
              </w:rPr>
            </w:pPr>
          </w:p>
          <w:p w:rsidR="00AB08F9"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1F7128">
              <w:rPr>
                <w:b w:val="0"/>
                <w:color w:val="000000" w:themeColor="text1"/>
                <w:sz w:val="25"/>
                <w:szCs w:val="25"/>
              </w:rPr>
              <w:t>2</w:t>
            </w:r>
            <w:r w:rsidR="001F7128" w:rsidRPr="001F7128">
              <w:rPr>
                <w:b w:val="0"/>
                <w:color w:val="000000" w:themeColor="text1"/>
                <w:sz w:val="25"/>
                <w:szCs w:val="25"/>
                <w:vertAlign w:val="superscript"/>
              </w:rPr>
              <w:t>nd</w:t>
            </w:r>
            <w:r w:rsidR="001F7128">
              <w:rPr>
                <w:b w:val="0"/>
                <w:color w:val="000000" w:themeColor="text1"/>
                <w:sz w:val="25"/>
                <w:szCs w:val="25"/>
              </w:rPr>
              <w:t xml:space="preserve"> July</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4204D5" w:rsidRPr="006E3674">
              <w:rPr>
                <w:b w:val="0"/>
                <w:color w:val="000000" w:themeColor="text1"/>
                <w:sz w:val="25"/>
                <w:szCs w:val="25"/>
              </w:rPr>
              <w:t xml:space="preserve">Team </w:t>
            </w:r>
            <w:r w:rsidR="001F7128">
              <w:rPr>
                <w:b w:val="0"/>
                <w:color w:val="000000" w:themeColor="text1"/>
                <w:sz w:val="25"/>
                <w:szCs w:val="25"/>
              </w:rPr>
              <w:t>3</w:t>
            </w:r>
            <w:r>
              <w:rPr>
                <w:b w:val="0"/>
                <w:color w:val="000000" w:themeColor="text1"/>
                <w:sz w:val="25"/>
                <w:szCs w:val="25"/>
              </w:rPr>
              <w:t>:</w:t>
            </w:r>
            <w:r w:rsidR="00274584">
              <w:rPr>
                <w:b w:val="0"/>
                <w:color w:val="000000" w:themeColor="text1"/>
                <w:sz w:val="25"/>
                <w:szCs w:val="25"/>
              </w:rPr>
              <w:t xml:space="preserve">   </w:t>
            </w:r>
            <w:r w:rsidR="00212DA5">
              <w:rPr>
                <w:b w:val="0"/>
                <w:color w:val="000000" w:themeColor="text1"/>
                <w:sz w:val="25"/>
                <w:szCs w:val="25"/>
              </w:rPr>
              <w:t>M Poulter, A Correya</w:t>
            </w:r>
          </w:p>
          <w:p w:rsidR="00F53712" w:rsidRPr="00266747" w:rsidRDefault="00F53712" w:rsidP="002A0945">
            <w:pPr>
              <w:rPr>
                <w:b w:val="0"/>
                <w:color w:val="000000" w:themeColor="text1"/>
                <w:sz w:val="20"/>
                <w:szCs w:val="20"/>
              </w:rPr>
            </w:pPr>
          </w:p>
          <w:p w:rsidR="00274584" w:rsidRDefault="00274584" w:rsidP="002A0945">
            <w:pPr>
              <w:rPr>
                <w:color w:val="000000" w:themeColor="text1"/>
                <w:sz w:val="25"/>
                <w:szCs w:val="25"/>
              </w:rPr>
            </w:pPr>
            <w:r w:rsidRPr="00274584">
              <w:rPr>
                <w:color w:val="000000" w:themeColor="text1"/>
                <w:sz w:val="25"/>
                <w:szCs w:val="25"/>
              </w:rPr>
              <w:t>FEAST DAYS</w:t>
            </w:r>
          </w:p>
          <w:p w:rsidR="007179ED" w:rsidRPr="00090DAE" w:rsidRDefault="007179ED" w:rsidP="007179ED">
            <w:pPr>
              <w:rPr>
                <w:b w:val="0"/>
              </w:rPr>
            </w:pPr>
            <w:r>
              <w:rPr>
                <w:b w:val="0"/>
              </w:rPr>
              <w:t>St Irenaeus, 28 June</w:t>
            </w:r>
          </w:p>
          <w:p w:rsidR="007179ED" w:rsidRPr="007179ED" w:rsidRDefault="007179ED" w:rsidP="007179ED">
            <w:pPr>
              <w:rPr>
                <w:b w:val="0"/>
              </w:rPr>
            </w:pPr>
            <w:proofErr w:type="spellStart"/>
            <w:r w:rsidRPr="007179ED">
              <w:rPr>
                <w:b w:val="0"/>
              </w:rPr>
              <w:t>Sts</w:t>
            </w:r>
            <w:proofErr w:type="spellEnd"/>
            <w:r w:rsidRPr="007179ED">
              <w:rPr>
                <w:b w:val="0"/>
              </w:rPr>
              <w:t xml:space="preserve"> Peter &amp; Paul, Apostles, 29 June</w:t>
            </w:r>
          </w:p>
          <w:p w:rsidR="0004285B" w:rsidRPr="00266747" w:rsidRDefault="0004285B" w:rsidP="002A0945">
            <w:pPr>
              <w:rPr>
                <w:b w:val="0"/>
                <w:color w:val="000000" w:themeColor="text1"/>
                <w:sz w:val="20"/>
                <w:szCs w:val="20"/>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F90483" w:rsidP="002A0945">
            <w:pPr>
              <w:rPr>
                <w:b w:val="0"/>
                <w:color w:val="000000" w:themeColor="text1"/>
                <w:sz w:val="25"/>
                <w:szCs w:val="25"/>
              </w:rPr>
            </w:pPr>
            <w:r>
              <w:rPr>
                <w:b w:val="0"/>
                <w:i/>
                <w:color w:val="000000" w:themeColor="text1"/>
                <w:sz w:val="25"/>
                <w:szCs w:val="25"/>
              </w:rPr>
              <w:t>Jeremiah 20.7,10-13++</w:t>
            </w:r>
            <w:r w:rsidR="007179ED">
              <w:rPr>
                <w:b w:val="0"/>
                <w:i/>
                <w:color w:val="000000" w:themeColor="text1"/>
                <w:sz w:val="25"/>
                <w:szCs w:val="25"/>
              </w:rPr>
              <w:t xml:space="preserve">               </w:t>
            </w:r>
            <w:r w:rsidR="0072022A">
              <w:rPr>
                <w:b w:val="0"/>
                <w:i/>
                <w:color w:val="000000" w:themeColor="text1"/>
                <w:sz w:val="25"/>
                <w:szCs w:val="25"/>
              </w:rPr>
              <w:t xml:space="preserve">     2 Kings 4.8-12a,14-17++</w:t>
            </w:r>
          </w:p>
          <w:p w:rsidR="00570870" w:rsidRDefault="00F90483" w:rsidP="002A0945">
            <w:pPr>
              <w:rPr>
                <w:b w:val="0"/>
                <w:i/>
                <w:sz w:val="25"/>
                <w:szCs w:val="25"/>
              </w:rPr>
            </w:pPr>
            <w:r>
              <w:rPr>
                <w:b w:val="0"/>
                <w:i/>
                <w:sz w:val="25"/>
                <w:szCs w:val="25"/>
              </w:rPr>
              <w:t>Ps</w:t>
            </w:r>
            <w:r w:rsidR="0072022A">
              <w:rPr>
                <w:b w:val="0"/>
                <w:i/>
                <w:sz w:val="25"/>
                <w:szCs w:val="25"/>
              </w:rPr>
              <w:t xml:space="preserve"> 69.7-9,13+16,32-33,35ab+36     Ps 89.1-2,15-16m,17-18 R1a</w:t>
            </w:r>
          </w:p>
          <w:p w:rsidR="004204D5" w:rsidRPr="006E3674" w:rsidRDefault="00F90483" w:rsidP="002A0945">
            <w:pPr>
              <w:rPr>
                <w:b w:val="0"/>
                <w:i/>
                <w:sz w:val="25"/>
                <w:szCs w:val="25"/>
              </w:rPr>
            </w:pPr>
            <w:r>
              <w:rPr>
                <w:b w:val="0"/>
                <w:i/>
                <w:sz w:val="25"/>
                <w:szCs w:val="25"/>
              </w:rPr>
              <w:t>Romans 5.12-15</w:t>
            </w:r>
            <w:r w:rsidR="0072022A">
              <w:rPr>
                <w:b w:val="0"/>
                <w:i/>
                <w:sz w:val="25"/>
                <w:szCs w:val="25"/>
              </w:rPr>
              <w:t xml:space="preserve">                              Romans 6.3-4,8-11</w:t>
            </w:r>
          </w:p>
          <w:p w:rsidR="004204D5" w:rsidRPr="006E3674" w:rsidRDefault="00F90483" w:rsidP="002A0945">
            <w:pPr>
              <w:rPr>
                <w:rStyle w:val="Hyperlink"/>
                <w:b w:val="0"/>
                <w:i/>
                <w:color w:val="auto"/>
                <w:sz w:val="25"/>
                <w:szCs w:val="25"/>
                <w:u w:val="none"/>
              </w:rPr>
            </w:pPr>
            <w:r>
              <w:rPr>
                <w:b w:val="0"/>
                <w:i/>
                <w:sz w:val="25"/>
                <w:szCs w:val="25"/>
              </w:rPr>
              <w:t>Matthew 10.26-33</w:t>
            </w:r>
            <w:r w:rsidR="0072022A">
              <w:rPr>
                <w:b w:val="0"/>
                <w:i/>
                <w:sz w:val="25"/>
                <w:szCs w:val="25"/>
              </w:rPr>
              <w:t xml:space="preserve">                            Matthew 10.37-42</w:t>
            </w:r>
          </w:p>
        </w:tc>
      </w:tr>
    </w:tbl>
    <w:p w:rsidR="00F65B07" w:rsidRPr="00B37C88" w:rsidRDefault="00F65B07" w:rsidP="00442D88">
      <w:pPr>
        <w:rPr>
          <w:color w:val="000000"/>
          <w:sz w:val="16"/>
          <w:szCs w:val="16"/>
        </w:rPr>
      </w:pPr>
    </w:p>
    <w:p w:rsidR="00F65B07" w:rsidRDefault="00755602" w:rsidP="00F65B07">
      <w:pPr>
        <w:rPr>
          <w:b w:val="0"/>
        </w:rPr>
      </w:pPr>
      <w:r w:rsidRPr="00755602">
        <w:rPr>
          <w:u w:val="single"/>
        </w:rPr>
        <w:t>CANCELLED</w:t>
      </w:r>
      <w:r>
        <w:t xml:space="preserve"> </w:t>
      </w:r>
      <w:r w:rsidR="00F65B07" w:rsidRPr="00755602">
        <w:rPr>
          <w:b w:val="0"/>
        </w:rPr>
        <w:t>PARISH MOVIE MORNING</w:t>
      </w:r>
      <w:r w:rsidR="00F65B07">
        <w:rPr>
          <w:b w:val="0"/>
        </w:rPr>
        <w:tab/>
      </w:r>
      <w:r>
        <w:rPr>
          <w:b w:val="0"/>
        </w:rPr>
        <w:t xml:space="preserve">Unfortunately </w:t>
      </w:r>
      <w:r w:rsidR="00F65B07" w:rsidRPr="00F65B07">
        <w:rPr>
          <w:b w:val="0"/>
        </w:rPr>
        <w:t>Mon</w:t>
      </w:r>
      <w:r w:rsidR="00F65B07">
        <w:rPr>
          <w:b w:val="0"/>
        </w:rPr>
        <w:t>day</w:t>
      </w:r>
      <w:r w:rsidR="00F65B07" w:rsidRPr="00F65B07">
        <w:rPr>
          <w:b w:val="0"/>
        </w:rPr>
        <w:t xml:space="preserve"> </w:t>
      </w:r>
      <w:r w:rsidR="00F65B07">
        <w:rPr>
          <w:b w:val="0"/>
        </w:rPr>
        <w:t>26</w:t>
      </w:r>
      <w:r w:rsidR="00F65B07" w:rsidRPr="00F65B07">
        <w:rPr>
          <w:b w:val="0"/>
          <w:vertAlign w:val="superscript"/>
        </w:rPr>
        <w:t>th</w:t>
      </w:r>
      <w:r w:rsidR="00F65B07">
        <w:rPr>
          <w:b w:val="0"/>
        </w:rPr>
        <w:t xml:space="preserve"> June,</w:t>
      </w:r>
      <w:r w:rsidR="00F65B07" w:rsidRPr="00F65B07">
        <w:rPr>
          <w:b w:val="0"/>
        </w:rPr>
        <w:t xml:space="preserve"> 10.00am</w:t>
      </w:r>
      <w:r w:rsidR="00F65B07">
        <w:rPr>
          <w:b w:val="0"/>
        </w:rPr>
        <w:t xml:space="preserve"> at </w:t>
      </w:r>
      <w:r w:rsidR="00F65B07" w:rsidRPr="00F65B07">
        <w:rPr>
          <w:b w:val="0"/>
        </w:rPr>
        <w:t>Sunshine Vill</w:t>
      </w:r>
      <w:r>
        <w:rPr>
          <w:b w:val="0"/>
        </w:rPr>
        <w:t>age Cinema, Tickets $9.</w:t>
      </w:r>
      <w:r w:rsidR="000255ED">
        <w:rPr>
          <w:b w:val="0"/>
        </w:rPr>
        <w:t xml:space="preserve"> </w:t>
      </w:r>
      <w:r>
        <w:rPr>
          <w:b w:val="0"/>
        </w:rPr>
        <w:t xml:space="preserve">Will </w:t>
      </w:r>
      <w:r w:rsidRPr="00755602">
        <w:rPr>
          <w:b w:val="0"/>
          <w:u w:val="single"/>
        </w:rPr>
        <w:t>NO</w:t>
      </w:r>
      <w:r>
        <w:rPr>
          <w:b w:val="0"/>
        </w:rPr>
        <w:t>T be going ahead this time.</w:t>
      </w:r>
    </w:p>
    <w:p w:rsidR="00254AB9" w:rsidRPr="00B37C88" w:rsidRDefault="00254AB9" w:rsidP="00F65B07">
      <w:pPr>
        <w:rPr>
          <w:b w:val="0"/>
          <w:sz w:val="16"/>
          <w:szCs w:val="16"/>
        </w:rPr>
      </w:pPr>
    </w:p>
    <w:p w:rsidR="00254AB9" w:rsidRDefault="00254AB9" w:rsidP="00F65B07">
      <w:pPr>
        <w:rPr>
          <w:b w:val="0"/>
        </w:rPr>
      </w:pPr>
      <w:r>
        <w:t>PARISH WEBSITE</w:t>
      </w:r>
      <w:r>
        <w:tab/>
      </w:r>
      <w:r>
        <w:tab/>
      </w:r>
      <w:r>
        <w:rPr>
          <w:b w:val="0"/>
        </w:rPr>
        <w:t>If you think you could be the right person to volunteer maintaining the Parish Website please contact the Parish Office on 9311 3091, we look forward to hear from you.</w:t>
      </w:r>
    </w:p>
    <w:p w:rsidR="006E3A72" w:rsidRPr="00B37C88" w:rsidRDefault="006E3A72" w:rsidP="00F65B07">
      <w:pPr>
        <w:rPr>
          <w:b w:val="0"/>
          <w:sz w:val="16"/>
          <w:szCs w:val="16"/>
        </w:rPr>
      </w:pPr>
    </w:p>
    <w:p w:rsidR="006E3A72" w:rsidRDefault="006E3A72" w:rsidP="006E3A72">
      <w:r>
        <w:t>POSITIONS VACANT</w:t>
      </w:r>
    </w:p>
    <w:p w:rsidR="006E3A72" w:rsidRPr="00B37C88" w:rsidRDefault="006E3A72" w:rsidP="006E3A72">
      <w:pPr>
        <w:rPr>
          <w:b w:val="0"/>
          <w:sz w:val="22"/>
          <w:szCs w:val="22"/>
        </w:rPr>
      </w:pPr>
      <w:r w:rsidRPr="00B37C88">
        <w:rPr>
          <w:b w:val="0"/>
          <w:sz w:val="22"/>
          <w:szCs w:val="22"/>
        </w:rPr>
        <w:t>Applications are invited from suitably qualified and experienced people for the positions of:</w:t>
      </w:r>
    </w:p>
    <w:p w:rsidR="006E3A72" w:rsidRPr="00B37C88" w:rsidRDefault="006E3A72" w:rsidP="00100DB4">
      <w:pPr>
        <w:pStyle w:val="xmsolistparagraph"/>
        <w:numPr>
          <w:ilvl w:val="0"/>
          <w:numId w:val="1"/>
        </w:numPr>
        <w:spacing w:before="0" w:beforeAutospacing="0" w:after="0" w:afterAutospacing="0"/>
        <w:rPr>
          <w:rFonts w:ascii="Arial" w:hAnsi="Arial" w:cs="Arial"/>
          <w:bCs/>
        </w:rPr>
      </w:pPr>
      <w:r w:rsidRPr="00B37C88">
        <w:rPr>
          <w:rFonts w:ascii="Arial" w:hAnsi="Arial" w:cs="Arial"/>
          <w:bCs/>
        </w:rPr>
        <w:t>Parish Secretary – St Dominic’s Parish, Melton</w:t>
      </w:r>
    </w:p>
    <w:p w:rsidR="006E3A72" w:rsidRPr="00B37C88" w:rsidRDefault="006E3A72" w:rsidP="00100DB4">
      <w:pPr>
        <w:pStyle w:val="xmsolistparagraph"/>
        <w:numPr>
          <w:ilvl w:val="0"/>
          <w:numId w:val="1"/>
        </w:numPr>
        <w:spacing w:before="0" w:beforeAutospacing="0" w:after="0" w:afterAutospacing="0"/>
        <w:rPr>
          <w:rFonts w:ascii="Arial" w:hAnsi="Arial" w:cs="Arial"/>
          <w:bCs/>
        </w:rPr>
      </w:pPr>
      <w:r w:rsidRPr="00B37C88">
        <w:rPr>
          <w:rFonts w:ascii="Arial" w:hAnsi="Arial" w:cs="Arial"/>
          <w:bCs/>
        </w:rPr>
        <w:t>Evangelisation Coordinator - Corio &amp; Lara Catholic Parish</w:t>
      </w:r>
    </w:p>
    <w:p w:rsidR="006E3A72" w:rsidRPr="00B37C88" w:rsidRDefault="006E3A72" w:rsidP="00100DB4">
      <w:pPr>
        <w:pStyle w:val="xmsolistparagraph"/>
        <w:numPr>
          <w:ilvl w:val="0"/>
          <w:numId w:val="1"/>
        </w:numPr>
        <w:spacing w:before="0" w:beforeAutospacing="0" w:after="0" w:afterAutospacing="0"/>
        <w:rPr>
          <w:rFonts w:ascii="Arial" w:hAnsi="Arial" w:cs="Arial"/>
          <w:bCs/>
        </w:rPr>
      </w:pPr>
      <w:r w:rsidRPr="00B37C88">
        <w:rPr>
          <w:rFonts w:ascii="Arial" w:hAnsi="Arial" w:cs="Arial"/>
          <w:bCs/>
        </w:rPr>
        <w:t>Parish Secretary - Parishes in Partnership, Thornbury</w:t>
      </w:r>
    </w:p>
    <w:p w:rsidR="006E3A72" w:rsidRPr="00B54E0A" w:rsidRDefault="006E3A72" w:rsidP="006E3A72">
      <w:pPr>
        <w:pStyle w:val="xmsonormal"/>
        <w:spacing w:before="0" w:beforeAutospacing="0" w:after="0" w:afterAutospacing="0"/>
        <w:rPr>
          <w:rFonts w:ascii="Arial" w:hAnsi="Arial" w:cs="Arial"/>
          <w:b/>
        </w:rPr>
      </w:pPr>
      <w:r w:rsidRPr="00B54E0A">
        <w:rPr>
          <w:rFonts w:ascii="Arial" w:hAnsi="Arial" w:cs="Arial"/>
          <w:b/>
          <w:bCs/>
        </w:rPr>
        <w:t>Catholic Archdiocese of Melbourne</w:t>
      </w:r>
    </w:p>
    <w:p w:rsidR="006E3A72" w:rsidRPr="00B54E0A" w:rsidRDefault="006E3A72" w:rsidP="00100DB4">
      <w:pPr>
        <w:pStyle w:val="xmsonormal"/>
        <w:numPr>
          <w:ilvl w:val="0"/>
          <w:numId w:val="2"/>
        </w:numPr>
        <w:spacing w:before="0" w:beforeAutospacing="0" w:after="0" w:afterAutospacing="0"/>
        <w:rPr>
          <w:bCs/>
        </w:rPr>
      </w:pPr>
      <w:r w:rsidRPr="00B54E0A">
        <w:rPr>
          <w:bCs/>
        </w:rPr>
        <w:t>Safeguarding Officer</w:t>
      </w:r>
    </w:p>
    <w:p w:rsidR="00B37C88" w:rsidRPr="00B37C88" w:rsidRDefault="00B37C88" w:rsidP="00B37C88">
      <w:pPr>
        <w:rPr>
          <w:b w:val="0"/>
          <w:color w:val="1F497D"/>
          <w:sz w:val="22"/>
          <w:szCs w:val="22"/>
          <w:lang w:eastAsia="en-AU"/>
        </w:rPr>
      </w:pPr>
      <w:r w:rsidRPr="00B37C88">
        <w:rPr>
          <w:b w:val="0"/>
          <w:sz w:val="22"/>
          <w:szCs w:val="22"/>
          <w:lang w:eastAsia="en-AU"/>
        </w:rPr>
        <w:t>Further details of the above positions can be found on the Archdiocese website at:</w:t>
      </w:r>
      <w:r w:rsidRPr="00B37C88">
        <w:rPr>
          <w:rStyle w:val="Hyperlink"/>
          <w:b w:val="0"/>
          <w:sz w:val="22"/>
          <w:szCs w:val="22"/>
          <w:lang w:eastAsia="en-AU"/>
        </w:rPr>
        <w:t xml:space="preserve"> </w:t>
      </w:r>
      <w:hyperlink r:id="rId11" w:history="1">
        <w:r w:rsidRPr="00B37C88">
          <w:rPr>
            <w:rStyle w:val="Hyperlink"/>
            <w:b w:val="0"/>
            <w:sz w:val="22"/>
            <w:szCs w:val="22"/>
            <w:lang w:eastAsia="en-AU"/>
          </w:rPr>
          <w:t>https://melbournecatholic.org/job-vacancies</w:t>
        </w:r>
      </w:hyperlink>
      <w:r w:rsidRPr="00B37C88">
        <w:rPr>
          <w:rStyle w:val="Hyperlink"/>
          <w:b w:val="0"/>
          <w:sz w:val="22"/>
          <w:szCs w:val="22"/>
          <w:lang w:eastAsia="en-AU"/>
        </w:rPr>
        <w:t xml:space="preserve"> </w:t>
      </w:r>
    </w:p>
    <w:p w:rsidR="00B37C88" w:rsidRPr="00B37C88" w:rsidRDefault="00B37C88" w:rsidP="00F41A72">
      <w:pPr>
        <w:rPr>
          <w:sz w:val="16"/>
          <w:szCs w:val="16"/>
        </w:rPr>
      </w:pPr>
    </w:p>
    <w:p w:rsidR="00F41A72" w:rsidRPr="00C30800" w:rsidRDefault="00F41A72" w:rsidP="00F41A72">
      <w:r w:rsidRPr="00C30800">
        <w:t>PARISH CARAVAN, Safety Beach / Dromana</w:t>
      </w:r>
      <w:r>
        <w:tab/>
      </w:r>
      <w:r w:rsidRPr="00C30800">
        <w:tab/>
        <w:t xml:space="preserve">SCHOOL HOLIDAYS </w:t>
      </w:r>
    </w:p>
    <w:p w:rsidR="00F41A72" w:rsidRDefault="00F41A72" w:rsidP="00F41A72">
      <w:pPr>
        <w:rPr>
          <w:b w:val="0"/>
        </w:rPr>
      </w:pPr>
      <w:r w:rsidRPr="00DB1C77">
        <w:rPr>
          <w:b w:val="0"/>
        </w:rPr>
        <w:t xml:space="preserve">If you would like to use our Caravan please call the Parish Office on 9311 3091 to book. It sleeps up to six (very cosy) and </w:t>
      </w:r>
      <w:r w:rsidRPr="00DB1C77">
        <w:rPr>
          <w:b w:val="0"/>
          <w:u w:val="single"/>
        </w:rPr>
        <w:t>costs $60 per night</w:t>
      </w:r>
      <w:r w:rsidRPr="00DB1C77">
        <w:rPr>
          <w:b w:val="0"/>
        </w:rPr>
        <w:t xml:space="preserve">.  </w:t>
      </w:r>
      <w:r w:rsidR="00840E40">
        <w:rPr>
          <w:b w:val="0"/>
        </w:rPr>
        <w:t>A</w:t>
      </w:r>
      <w:r w:rsidRPr="00DB1C77">
        <w:rPr>
          <w:b w:val="0"/>
        </w:rPr>
        <w:t>n online QR Booking Form</w:t>
      </w:r>
      <w:r w:rsidR="00840E40">
        <w:rPr>
          <w:b w:val="0"/>
        </w:rPr>
        <w:t xml:space="preserve"> is required</w:t>
      </w:r>
      <w:r>
        <w:rPr>
          <w:b w:val="0"/>
        </w:rPr>
        <w:t>.</w:t>
      </w:r>
    </w:p>
    <w:p w:rsidR="00B37C88" w:rsidRPr="00B37C88" w:rsidRDefault="00B37C88" w:rsidP="00F41A72">
      <w:pPr>
        <w:rPr>
          <w:b w:val="0"/>
          <w:sz w:val="16"/>
          <w:szCs w:val="16"/>
        </w:rPr>
      </w:pPr>
    </w:p>
    <w:p w:rsidR="008E7BDF" w:rsidRDefault="00B37C88"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26033D" w:rsidRDefault="0026033D" w:rsidP="00FF56C3">
      <w:pPr>
        <w:jc w:val="center"/>
        <w:rPr>
          <w:sz w:val="36"/>
          <w:szCs w:val="36"/>
        </w:rPr>
      </w:pPr>
    </w:p>
    <w:p w:rsidR="00D13394" w:rsidRPr="00D13394" w:rsidRDefault="00D13394" w:rsidP="00FF56C3">
      <w:pPr>
        <w:jc w:val="center"/>
        <w:rPr>
          <w:sz w:val="36"/>
          <w:szCs w:val="36"/>
        </w:rPr>
      </w:pPr>
      <w:r w:rsidRPr="00D13394">
        <w:rPr>
          <w:sz w:val="36"/>
          <w:szCs w:val="36"/>
        </w:rPr>
        <w:t>Reflection on the Gospel-</w:t>
      </w:r>
    </w:p>
    <w:p w:rsidR="00D13394" w:rsidRPr="00D13394" w:rsidRDefault="00D13394" w:rsidP="00FF56C3">
      <w:pPr>
        <w:jc w:val="center"/>
        <w:rPr>
          <w:sz w:val="32"/>
          <w:szCs w:val="32"/>
        </w:rPr>
      </w:pPr>
      <w:r w:rsidRPr="00D13394">
        <w:rPr>
          <w:sz w:val="32"/>
          <w:szCs w:val="32"/>
        </w:rPr>
        <w:t xml:space="preserve">12th Sunday in Ordinary Time Year A (Matthew 10:26-33) </w:t>
      </w:r>
      <w:r w:rsidRPr="00D13394">
        <w:rPr>
          <w:sz w:val="32"/>
          <w:szCs w:val="32"/>
        </w:rPr>
        <w:t>–</w:t>
      </w:r>
    </w:p>
    <w:p w:rsidR="00BD5ABF" w:rsidRPr="00D13394" w:rsidRDefault="00D13394" w:rsidP="00FF56C3">
      <w:pPr>
        <w:jc w:val="center"/>
        <w:rPr>
          <w:sz w:val="36"/>
          <w:szCs w:val="36"/>
        </w:rPr>
      </w:pPr>
      <w:r w:rsidRPr="00D13394">
        <w:rPr>
          <w:sz w:val="36"/>
          <w:szCs w:val="36"/>
        </w:rPr>
        <w:t>Veronica Lawson RSM</w:t>
      </w:r>
    </w:p>
    <w:p w:rsidR="00D13394" w:rsidRDefault="00D13394" w:rsidP="00D13394">
      <w:pPr>
        <w:jc w:val="both"/>
        <w:rPr>
          <w:b w:val="0"/>
          <w:sz w:val="28"/>
          <w:szCs w:val="28"/>
        </w:rPr>
      </w:pPr>
    </w:p>
    <w:p w:rsidR="00D13394" w:rsidRPr="00D13394" w:rsidRDefault="00BD5ABF" w:rsidP="00D13394">
      <w:pPr>
        <w:jc w:val="both"/>
        <w:rPr>
          <w:b w:val="0"/>
          <w:sz w:val="28"/>
          <w:szCs w:val="28"/>
        </w:rPr>
      </w:pPr>
      <w:r w:rsidRPr="00D13394">
        <w:rPr>
          <w:b w:val="0"/>
          <w:sz w:val="28"/>
          <w:szCs w:val="28"/>
        </w:rPr>
        <w:t xml:space="preserve">Many of those who once looked through the barbed-wire fences of Australia’s detention centres carry personal stories of fear of persecution. One such story, the story of Najaf </w:t>
      </w:r>
      <w:proofErr w:type="spellStart"/>
      <w:r w:rsidRPr="00D13394">
        <w:rPr>
          <w:b w:val="0"/>
          <w:sz w:val="28"/>
          <w:szCs w:val="28"/>
        </w:rPr>
        <w:t>Mazari</w:t>
      </w:r>
      <w:proofErr w:type="spellEnd"/>
      <w:r w:rsidRPr="00D13394">
        <w:rPr>
          <w:b w:val="0"/>
          <w:sz w:val="28"/>
          <w:szCs w:val="28"/>
        </w:rPr>
        <w:t xml:space="preserve">, is beautifully narrated by Najaf and Robert Hillman in their joint work, The Rugmaker of Mazar-e-Sharif. Najaf is an Afghani Hazara who suffered persecution and torture at the hands of the Taliban. He escaped to Australia via Indonesia in 2002. After some time in detention, he established a rug making business in suburban Melbourne. He was reunited with his wife </w:t>
      </w:r>
      <w:proofErr w:type="spellStart"/>
      <w:r w:rsidRPr="00D13394">
        <w:rPr>
          <w:b w:val="0"/>
          <w:sz w:val="28"/>
          <w:szCs w:val="28"/>
        </w:rPr>
        <w:t>Hakeema</w:t>
      </w:r>
      <w:proofErr w:type="spellEnd"/>
      <w:r w:rsidRPr="00D13394">
        <w:rPr>
          <w:b w:val="0"/>
          <w:sz w:val="28"/>
          <w:szCs w:val="28"/>
        </w:rPr>
        <w:t xml:space="preserve"> and daughter Maria in 2008 and became an Australian citizen in June 2014. </w:t>
      </w:r>
    </w:p>
    <w:p w:rsidR="00D13394" w:rsidRPr="00D13394" w:rsidRDefault="00D13394" w:rsidP="00D13394">
      <w:pPr>
        <w:jc w:val="both"/>
        <w:rPr>
          <w:b w:val="0"/>
          <w:sz w:val="28"/>
          <w:szCs w:val="28"/>
        </w:rPr>
      </w:pPr>
    </w:p>
    <w:p w:rsidR="00D13394" w:rsidRPr="00D13394" w:rsidRDefault="00BD5ABF" w:rsidP="00D13394">
      <w:pPr>
        <w:jc w:val="both"/>
        <w:rPr>
          <w:b w:val="0"/>
          <w:sz w:val="28"/>
          <w:szCs w:val="28"/>
        </w:rPr>
      </w:pPr>
      <w:r w:rsidRPr="00D13394">
        <w:rPr>
          <w:b w:val="0"/>
          <w:sz w:val="28"/>
          <w:szCs w:val="28"/>
        </w:rPr>
        <w:t xml:space="preserve">Some first century Christian groups, including Matthew’s community, were a bit like the Afghani Hazaras and Syrian or Iraqi Christians in that they are persecuted simply on account of who they are vis-à-vis those who seek exclusive political and cultural power. They have every reason to fear bodily harm and even death, as suffered by Jesus and his followers. Jesus himself experienced fear in the face of his impending suffering and political execution. Yet Jesus tells his disciples, not once but three times, not to fear those who kill the body. </w:t>
      </w:r>
    </w:p>
    <w:p w:rsidR="00D13394" w:rsidRPr="00D13394" w:rsidRDefault="00D13394" w:rsidP="00D13394">
      <w:pPr>
        <w:jc w:val="both"/>
        <w:rPr>
          <w:b w:val="0"/>
          <w:sz w:val="28"/>
          <w:szCs w:val="28"/>
        </w:rPr>
      </w:pPr>
    </w:p>
    <w:p w:rsidR="00D13394" w:rsidRPr="00D13394" w:rsidRDefault="00BD5ABF" w:rsidP="00D13394">
      <w:pPr>
        <w:jc w:val="both"/>
        <w:rPr>
          <w:b w:val="0"/>
          <w:sz w:val="28"/>
          <w:szCs w:val="28"/>
        </w:rPr>
      </w:pPr>
      <w:r w:rsidRPr="00D13394">
        <w:rPr>
          <w:b w:val="0"/>
          <w:sz w:val="28"/>
          <w:szCs w:val="28"/>
        </w:rPr>
        <w:t xml:space="preserve">How are these words to be understood? To return to the story of </w:t>
      </w:r>
      <w:proofErr w:type="spellStart"/>
      <w:r w:rsidRPr="00D13394">
        <w:rPr>
          <w:b w:val="0"/>
          <w:sz w:val="28"/>
          <w:szCs w:val="28"/>
        </w:rPr>
        <w:t>Najif</w:t>
      </w:r>
      <w:proofErr w:type="spellEnd"/>
      <w:r w:rsidRPr="00D13394">
        <w:rPr>
          <w:b w:val="0"/>
          <w:sz w:val="28"/>
          <w:szCs w:val="28"/>
        </w:rPr>
        <w:t xml:space="preserve">: the Taliban had power to destroy his body, but no power over his spirit. A man of deep faith, supported by a family who sacrificed their own comfort and placed their trust in God (Allah), he survived against the most incredible odds. Even if he had died in the effort to find freedom, his faith in the fullness of life with God would remain, in contrast with the bullying power of the Taliban who could kill the body but not an indomitable spirit. </w:t>
      </w:r>
    </w:p>
    <w:p w:rsidR="00D13394" w:rsidRPr="00D13394" w:rsidRDefault="00D13394" w:rsidP="00D13394">
      <w:pPr>
        <w:jc w:val="both"/>
        <w:rPr>
          <w:b w:val="0"/>
          <w:sz w:val="28"/>
          <w:szCs w:val="28"/>
        </w:rPr>
      </w:pPr>
    </w:p>
    <w:p w:rsidR="00FA7C3E" w:rsidRPr="00D13394" w:rsidRDefault="00BD5ABF" w:rsidP="00D13394">
      <w:pPr>
        <w:jc w:val="both"/>
        <w:rPr>
          <w:b w:val="0"/>
          <w:sz w:val="40"/>
          <w:szCs w:val="40"/>
        </w:rPr>
      </w:pPr>
      <w:r w:rsidRPr="00D13394">
        <w:rPr>
          <w:b w:val="0"/>
          <w:sz w:val="28"/>
          <w:szCs w:val="28"/>
        </w:rPr>
        <w:t>Trust in God is at the heart of Jesus’ response to suffering. The disciples are sent to proclaim in the marketplace or from the “housetops” the gospel they have received in the security of the household. If they proclaim the gospel and acknowledge Jesus, he will in turn “acknowledge” them before God “in heaven”. They can expect rejection and humiliation. This is not to deter them from their mission. They are not to give up the struggle or capitulate in the face of persecution. Like all of God’s creatures, including the sparrows, they are precious in God’s eyes and will not be abandoned. On the contrary, even the hairs on their heads are numbered by God. Trust in God is the appropriate response to suffering endured for the sake of God’s empire as opposed to the empire of Rome. Trust in God does not take away the pain. As we move into this most extraordinary of Ordinary Times, we join with asylum seekers, refugees, the unemployed and the underemployed, with African American communities and especially, in this context, with the First Peoples of this country, for the justice that is their right. They are precious in God’s eyes. They are precious in our eyes and must not be abandoned</w:t>
      </w:r>
    </w:p>
    <w:p w:rsidR="00FA7C3E" w:rsidRDefault="00FA7C3E" w:rsidP="00FF56C3">
      <w:pPr>
        <w:jc w:val="center"/>
        <w:rPr>
          <w:sz w:val="40"/>
          <w:szCs w:val="40"/>
        </w:rPr>
      </w:pPr>
    </w:p>
    <w:sectPr w:rsidR="00FA7C3E"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44C" w:rsidRDefault="0071044C" w:rsidP="00DB790E">
      <w:r>
        <w:separator/>
      </w:r>
    </w:p>
  </w:endnote>
  <w:endnote w:type="continuationSeparator" w:id="0">
    <w:p w:rsidR="0071044C" w:rsidRDefault="0071044C"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44C" w:rsidRDefault="0071044C" w:rsidP="00DB790E">
      <w:r>
        <w:separator/>
      </w:r>
    </w:p>
  </w:footnote>
  <w:footnote w:type="continuationSeparator" w:id="0">
    <w:p w:rsidR="0071044C" w:rsidRDefault="0071044C"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55ED"/>
    <w:rsid w:val="00025ABC"/>
    <w:rsid w:val="000303A9"/>
    <w:rsid w:val="00030F14"/>
    <w:rsid w:val="000312F3"/>
    <w:rsid w:val="000318ED"/>
    <w:rsid w:val="0003207D"/>
    <w:rsid w:val="00032498"/>
    <w:rsid w:val="00036BDF"/>
    <w:rsid w:val="00040062"/>
    <w:rsid w:val="00040CE9"/>
    <w:rsid w:val="000412FD"/>
    <w:rsid w:val="00041F28"/>
    <w:rsid w:val="0004244D"/>
    <w:rsid w:val="0004285B"/>
    <w:rsid w:val="00042EFC"/>
    <w:rsid w:val="0004300E"/>
    <w:rsid w:val="000438AD"/>
    <w:rsid w:val="000450A8"/>
    <w:rsid w:val="000465BC"/>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CC5"/>
    <w:rsid w:val="00074F66"/>
    <w:rsid w:val="0007705A"/>
    <w:rsid w:val="00077623"/>
    <w:rsid w:val="00081DBA"/>
    <w:rsid w:val="000820A7"/>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B75F7"/>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67EB"/>
    <w:rsid w:val="0015095A"/>
    <w:rsid w:val="00151025"/>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5682"/>
    <w:rsid w:val="00226469"/>
    <w:rsid w:val="002264F5"/>
    <w:rsid w:val="00226A53"/>
    <w:rsid w:val="002276A4"/>
    <w:rsid w:val="00230CA9"/>
    <w:rsid w:val="00230F42"/>
    <w:rsid w:val="0023471E"/>
    <w:rsid w:val="00237B03"/>
    <w:rsid w:val="00240D64"/>
    <w:rsid w:val="00241148"/>
    <w:rsid w:val="00241DEB"/>
    <w:rsid w:val="00244ECE"/>
    <w:rsid w:val="00253290"/>
    <w:rsid w:val="002540E2"/>
    <w:rsid w:val="0025438F"/>
    <w:rsid w:val="00254AB9"/>
    <w:rsid w:val="00255218"/>
    <w:rsid w:val="0025595F"/>
    <w:rsid w:val="0026033D"/>
    <w:rsid w:val="0026042E"/>
    <w:rsid w:val="002608D5"/>
    <w:rsid w:val="00261D2A"/>
    <w:rsid w:val="00262454"/>
    <w:rsid w:val="00265CA2"/>
    <w:rsid w:val="002666F9"/>
    <w:rsid w:val="00266747"/>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5D8"/>
    <w:rsid w:val="0033435F"/>
    <w:rsid w:val="00336181"/>
    <w:rsid w:val="003379F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6BEF"/>
    <w:rsid w:val="004517D8"/>
    <w:rsid w:val="00451BC4"/>
    <w:rsid w:val="00452B67"/>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A45"/>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0870"/>
    <w:rsid w:val="00572000"/>
    <w:rsid w:val="00572D2E"/>
    <w:rsid w:val="00573937"/>
    <w:rsid w:val="00574F05"/>
    <w:rsid w:val="00575F70"/>
    <w:rsid w:val="00576EE2"/>
    <w:rsid w:val="00577848"/>
    <w:rsid w:val="00580965"/>
    <w:rsid w:val="00581804"/>
    <w:rsid w:val="005819D0"/>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115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A72"/>
    <w:rsid w:val="006E3B4F"/>
    <w:rsid w:val="006E45DF"/>
    <w:rsid w:val="006E53C4"/>
    <w:rsid w:val="006E7410"/>
    <w:rsid w:val="006F1421"/>
    <w:rsid w:val="006F24A2"/>
    <w:rsid w:val="006F4E41"/>
    <w:rsid w:val="006F4EF1"/>
    <w:rsid w:val="006F4F90"/>
    <w:rsid w:val="006F57F4"/>
    <w:rsid w:val="006F6529"/>
    <w:rsid w:val="006F7855"/>
    <w:rsid w:val="007048BB"/>
    <w:rsid w:val="00704DD6"/>
    <w:rsid w:val="00706E23"/>
    <w:rsid w:val="00707EB0"/>
    <w:rsid w:val="0071027F"/>
    <w:rsid w:val="0071044C"/>
    <w:rsid w:val="00710DC7"/>
    <w:rsid w:val="007127AD"/>
    <w:rsid w:val="00712ED8"/>
    <w:rsid w:val="007149D8"/>
    <w:rsid w:val="0071532F"/>
    <w:rsid w:val="007163D6"/>
    <w:rsid w:val="00717608"/>
    <w:rsid w:val="007179ED"/>
    <w:rsid w:val="0072022A"/>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5602"/>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245"/>
    <w:rsid w:val="007B243A"/>
    <w:rsid w:val="007B2D66"/>
    <w:rsid w:val="007B6178"/>
    <w:rsid w:val="007C0A62"/>
    <w:rsid w:val="007C13E3"/>
    <w:rsid w:val="007C2761"/>
    <w:rsid w:val="007C316A"/>
    <w:rsid w:val="007C4935"/>
    <w:rsid w:val="007C4DBD"/>
    <w:rsid w:val="007C62E9"/>
    <w:rsid w:val="007D0533"/>
    <w:rsid w:val="007D1764"/>
    <w:rsid w:val="007D1AE8"/>
    <w:rsid w:val="007D2515"/>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024"/>
    <w:rsid w:val="00820D7B"/>
    <w:rsid w:val="00821BD0"/>
    <w:rsid w:val="00822502"/>
    <w:rsid w:val="00823210"/>
    <w:rsid w:val="00824E60"/>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73D"/>
    <w:rsid w:val="008B7D5A"/>
    <w:rsid w:val="008C0898"/>
    <w:rsid w:val="008C150E"/>
    <w:rsid w:val="008C2FFA"/>
    <w:rsid w:val="008C3C64"/>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7583"/>
    <w:rsid w:val="00901448"/>
    <w:rsid w:val="009025DC"/>
    <w:rsid w:val="00902A18"/>
    <w:rsid w:val="00906070"/>
    <w:rsid w:val="00906CF9"/>
    <w:rsid w:val="00907F6B"/>
    <w:rsid w:val="00910016"/>
    <w:rsid w:val="00911621"/>
    <w:rsid w:val="009118FB"/>
    <w:rsid w:val="00912C61"/>
    <w:rsid w:val="00914B27"/>
    <w:rsid w:val="00916084"/>
    <w:rsid w:val="0091783F"/>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1752"/>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02B"/>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37F0"/>
    <w:rsid w:val="00B17D15"/>
    <w:rsid w:val="00B21506"/>
    <w:rsid w:val="00B256D2"/>
    <w:rsid w:val="00B25DBC"/>
    <w:rsid w:val="00B26DEE"/>
    <w:rsid w:val="00B34213"/>
    <w:rsid w:val="00B37574"/>
    <w:rsid w:val="00B37C88"/>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A1A0B"/>
    <w:rsid w:val="00BA1D13"/>
    <w:rsid w:val="00BA2795"/>
    <w:rsid w:val="00BA300A"/>
    <w:rsid w:val="00BA5CB3"/>
    <w:rsid w:val="00BB0857"/>
    <w:rsid w:val="00BB2449"/>
    <w:rsid w:val="00BB29B3"/>
    <w:rsid w:val="00BB2A78"/>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23EE"/>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889"/>
    <w:rsid w:val="00D16E3A"/>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1A70"/>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8F8"/>
    <w:rsid w:val="00DB790E"/>
    <w:rsid w:val="00DC0140"/>
    <w:rsid w:val="00DC0C62"/>
    <w:rsid w:val="00DC0D8F"/>
    <w:rsid w:val="00DC3151"/>
    <w:rsid w:val="00DC3D8A"/>
    <w:rsid w:val="00DD02E3"/>
    <w:rsid w:val="00DD0DDC"/>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1596B"/>
    <w:rsid w:val="00E21048"/>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42D"/>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DF0"/>
    <w:rsid w:val="00ED7761"/>
    <w:rsid w:val="00ED7EBE"/>
    <w:rsid w:val="00EE1D79"/>
    <w:rsid w:val="00EE35EB"/>
    <w:rsid w:val="00EE4477"/>
    <w:rsid w:val="00EE4478"/>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5B07"/>
    <w:rsid w:val="00F67C5C"/>
    <w:rsid w:val="00F71479"/>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0EA7"/>
  <w15:docId w15:val="{8B0596C9-82E5-4D57-9118-0A02046F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catholic.org/job-vacancies"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5400-5720-4858-B2F4-89ABF438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16</cp:revision>
  <cp:lastPrinted>2023-06-16T00:52:00Z</cp:lastPrinted>
  <dcterms:created xsi:type="dcterms:W3CDTF">2023-06-20T01:55:00Z</dcterms:created>
  <dcterms:modified xsi:type="dcterms:W3CDTF">2023-06-24T04:36:00Z</dcterms:modified>
</cp:coreProperties>
</file>