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B25024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proofErr w:type="gramStart"/>
                            <w:r>
                              <w:rPr>
                                <w:color w:val="000000"/>
                                <w:sz w:val="20"/>
                                <w:szCs w:val="20"/>
                              </w:rPr>
                              <w:t>e</w:t>
                            </w:r>
                            <w:r w:rsidR="00B80112" w:rsidRPr="00134929">
                              <w:rPr>
                                <w:color w:val="000000"/>
                                <w:sz w:val="20"/>
                                <w:szCs w:val="20"/>
                              </w:rPr>
                              <w:t>mail</w:t>
                            </w:r>
                            <w:proofErr w:type="gramEnd"/>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74F4E2"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Default="00F438CA" w:rsidP="00CD6E4B">
      <w:pPr>
        <w:rPr>
          <w:color w:val="000000" w:themeColor="text1"/>
          <w:sz w:val="32"/>
          <w:szCs w:val="32"/>
          <w:lang w:val="en-US"/>
        </w:rPr>
      </w:pPr>
    </w:p>
    <w:p w:rsidR="0053536E" w:rsidRDefault="007E14CF" w:rsidP="00CD6E4B">
      <w:pPr>
        <w:rPr>
          <w:color w:val="000000" w:themeColor="text1"/>
          <w:sz w:val="32"/>
          <w:szCs w:val="32"/>
          <w:lang w:val="en-US"/>
        </w:rPr>
      </w:pPr>
      <w:r>
        <w:rPr>
          <w:color w:val="000000" w:themeColor="text1"/>
          <w:sz w:val="32"/>
          <w:szCs w:val="32"/>
          <w:lang w:val="en-US"/>
        </w:rPr>
        <w:t>PENTECOST SUNDAY</w:t>
      </w:r>
      <w:r>
        <w:rPr>
          <w:color w:val="000000" w:themeColor="text1"/>
          <w:sz w:val="32"/>
          <w:szCs w:val="32"/>
          <w:lang w:val="en-US"/>
        </w:rPr>
        <w:tab/>
      </w:r>
      <w:r w:rsidR="00CD6E4B">
        <w:rPr>
          <w:color w:val="000000" w:themeColor="text1"/>
          <w:sz w:val="32"/>
          <w:szCs w:val="32"/>
          <w:lang w:val="en-US"/>
        </w:rPr>
        <w:t xml:space="preserve"> </w:t>
      </w:r>
      <w:r w:rsidR="007461C4">
        <w:rPr>
          <w:color w:val="000000" w:themeColor="text1"/>
          <w:sz w:val="32"/>
          <w:szCs w:val="32"/>
          <w:lang w:val="en-US"/>
        </w:rPr>
        <w:t xml:space="preserve">      </w:t>
      </w:r>
      <w:r w:rsidR="00534E7D" w:rsidRPr="0093766D">
        <w:rPr>
          <w:color w:val="000000" w:themeColor="text1"/>
          <w:sz w:val="32"/>
          <w:szCs w:val="32"/>
          <w:lang w:val="en-US"/>
        </w:rPr>
        <w:t>Year A</w:t>
      </w:r>
      <w:r>
        <w:rPr>
          <w:color w:val="000000" w:themeColor="text1"/>
          <w:sz w:val="32"/>
          <w:szCs w:val="32"/>
          <w:lang w:val="en-US"/>
        </w:rPr>
        <w:tab/>
      </w:r>
      <w:r w:rsidR="007461C4">
        <w:rPr>
          <w:color w:val="000000" w:themeColor="text1"/>
          <w:sz w:val="32"/>
          <w:szCs w:val="32"/>
          <w:lang w:val="en-US"/>
        </w:rPr>
        <w:t xml:space="preserve">    </w:t>
      </w:r>
      <w:r w:rsidR="00CD6E4B">
        <w:rPr>
          <w:color w:val="000000" w:themeColor="text1"/>
          <w:sz w:val="32"/>
          <w:szCs w:val="32"/>
          <w:lang w:val="en-US"/>
        </w:rPr>
        <w:t>2</w:t>
      </w:r>
      <w:r>
        <w:rPr>
          <w:color w:val="000000" w:themeColor="text1"/>
          <w:sz w:val="32"/>
          <w:szCs w:val="32"/>
          <w:lang w:val="en-US"/>
        </w:rPr>
        <w:t>7</w:t>
      </w:r>
      <w:r w:rsidR="0078659A">
        <w:rPr>
          <w:color w:val="000000" w:themeColor="text1"/>
          <w:sz w:val="32"/>
          <w:szCs w:val="32"/>
          <w:lang w:val="en-US"/>
        </w:rPr>
        <w:t xml:space="preserve"> &amp; </w:t>
      </w:r>
      <w:r w:rsidR="00CD6E4B">
        <w:rPr>
          <w:color w:val="000000" w:themeColor="text1"/>
          <w:sz w:val="32"/>
          <w:szCs w:val="32"/>
          <w:lang w:val="en-US"/>
        </w:rPr>
        <w:t>2</w:t>
      </w:r>
      <w:r>
        <w:rPr>
          <w:color w:val="000000" w:themeColor="text1"/>
          <w:sz w:val="32"/>
          <w:szCs w:val="32"/>
          <w:lang w:val="en-US"/>
        </w:rPr>
        <w:t>8</w:t>
      </w:r>
      <w:r w:rsidR="00534E7D" w:rsidRPr="0093766D">
        <w:rPr>
          <w:color w:val="000000" w:themeColor="text1"/>
          <w:sz w:val="32"/>
          <w:szCs w:val="32"/>
          <w:lang w:val="en-US"/>
        </w:rPr>
        <w:t xml:space="preserve"> </w:t>
      </w:r>
      <w:r w:rsidR="00A368A9">
        <w:rPr>
          <w:color w:val="000000" w:themeColor="text1"/>
          <w:sz w:val="32"/>
          <w:szCs w:val="32"/>
          <w:lang w:val="en-US"/>
        </w:rPr>
        <w:t>May</w:t>
      </w:r>
      <w:r w:rsidR="00534E7D" w:rsidRPr="0093766D">
        <w:rPr>
          <w:color w:val="000000" w:themeColor="text1"/>
          <w:sz w:val="32"/>
          <w:szCs w:val="32"/>
          <w:lang w:val="en-US"/>
        </w:rPr>
        <w:t xml:space="preserve"> 2023</w:t>
      </w:r>
    </w:p>
    <w:p w:rsidR="00E505FF" w:rsidRPr="003F1835" w:rsidRDefault="00E505FF" w:rsidP="00E505FF">
      <w:pPr>
        <w:rPr>
          <w:color w:val="000000" w:themeColor="text1"/>
          <w:sz w:val="40"/>
          <w:szCs w:val="4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615FE5">
        <w:trPr>
          <w:trHeight w:val="6411"/>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3F1835" w:rsidRDefault="004204D5" w:rsidP="002A0945">
            <w:pPr>
              <w:jc w:val="both"/>
              <w:rPr>
                <w:b w:val="0"/>
                <w:i/>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ST THERESA’S</w:t>
            </w:r>
          </w:p>
          <w:p w:rsidR="004204D5" w:rsidRPr="005B1157" w:rsidRDefault="004204D5" w:rsidP="002A0945">
            <w:pPr>
              <w:jc w:val="both"/>
              <w:rPr>
                <w:b w:val="0"/>
                <w:color w:val="000000" w:themeColor="text1"/>
              </w:rPr>
            </w:pPr>
            <w:r w:rsidRPr="005B1157">
              <w:rPr>
                <w:b w:val="0"/>
                <w:color w:val="000000" w:themeColor="text1"/>
              </w:rPr>
              <w:t>Drummartin St, Albion</w:t>
            </w:r>
          </w:p>
          <w:p w:rsidR="008D2C0E" w:rsidRPr="005B1157" w:rsidRDefault="00693C79"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3F1835" w:rsidRDefault="004204D5" w:rsidP="002A0945">
            <w:pPr>
              <w:jc w:val="both"/>
              <w:rPr>
                <w:b w:val="0"/>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800765" w:rsidP="0078659A">
            <w:pPr>
              <w:rPr>
                <w:b w:val="0"/>
              </w:rPr>
            </w:pPr>
            <w:r w:rsidRPr="005B1157">
              <w:rPr>
                <w:b w:val="0"/>
              </w:rPr>
              <w:t xml:space="preserve">  </w:t>
            </w:r>
            <w:r w:rsidR="0078659A" w:rsidRPr="005B1157">
              <w:rPr>
                <w:b w:val="0"/>
              </w:rPr>
              <w:t xml:space="preserve">9.00am </w:t>
            </w:r>
            <w:r w:rsidR="005B1157" w:rsidRPr="005B1157">
              <w:rPr>
                <w:b w:val="0"/>
              </w:rPr>
              <w:t xml:space="preserve"> </w:t>
            </w:r>
            <w:r w:rsidR="008D2C0E" w:rsidRPr="005B1157">
              <w:rPr>
                <w:b w:val="0"/>
              </w:rPr>
              <w:t>Thursday</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3F1835" w:rsidRDefault="004204D5" w:rsidP="002A0945">
            <w:pPr>
              <w:rPr>
                <w:b w:val="0"/>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800765" w:rsidP="0078659A">
            <w:pPr>
              <w:rPr>
                <w:b w:val="0"/>
              </w:rPr>
            </w:pPr>
            <w:r w:rsidRPr="005B1157">
              <w:rPr>
                <w:b w:val="0"/>
              </w:rPr>
              <w:t xml:space="preserve"> </w:t>
            </w:r>
            <w:r w:rsidR="005B1157" w:rsidRPr="005B1157">
              <w:rPr>
                <w:b w:val="0"/>
              </w:rPr>
              <w:t xml:space="preserve"> </w:t>
            </w:r>
            <w:r w:rsidR="0078659A" w:rsidRPr="005B1157">
              <w:rPr>
                <w:b w:val="0"/>
              </w:rPr>
              <w:t xml:space="preserve">8.00am </w:t>
            </w:r>
            <w:r w:rsidR="005B1157" w:rsidRPr="005B1157">
              <w:rPr>
                <w:b w:val="0"/>
              </w:rPr>
              <w:t xml:space="preserve">  </w:t>
            </w:r>
            <w:r w:rsidR="0078659A" w:rsidRPr="005B1157">
              <w:rPr>
                <w:b w:val="0"/>
              </w:rPr>
              <w:t>Wed</w:t>
            </w:r>
          </w:p>
          <w:p w:rsidR="0013261A" w:rsidRDefault="005B1157" w:rsidP="007E14CF">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p w:rsidR="005F1C3D" w:rsidRPr="003F1835" w:rsidRDefault="005F1C3D" w:rsidP="007E14CF">
            <w:pPr>
              <w:jc w:val="both"/>
              <w:rPr>
                <w:b w:val="0"/>
                <w:color w:val="000000" w:themeColor="text1"/>
                <w:sz w:val="20"/>
                <w:szCs w:val="20"/>
              </w:rPr>
            </w:pPr>
          </w:p>
          <w:p w:rsidR="005F1C3D" w:rsidRPr="003F1835" w:rsidRDefault="003F1835" w:rsidP="003F1835">
            <w:r w:rsidRPr="003F1835">
              <w:t xml:space="preserve">FUNERAL MASS </w:t>
            </w:r>
            <w:r w:rsidRPr="003F1835">
              <w:rPr>
                <w:b w:val="0"/>
              </w:rPr>
              <w:t>for Gerard</w:t>
            </w:r>
            <w:r w:rsidR="005F1C3D" w:rsidRPr="003F1835">
              <w:rPr>
                <w:b w:val="0"/>
              </w:rPr>
              <w:t xml:space="preserve"> </w:t>
            </w:r>
            <w:proofErr w:type="spellStart"/>
            <w:r w:rsidR="005F1C3D" w:rsidRPr="003F1835">
              <w:rPr>
                <w:b w:val="0"/>
              </w:rPr>
              <w:t>Lehane</w:t>
            </w:r>
            <w:proofErr w:type="spellEnd"/>
            <w:r w:rsidRPr="003F1835">
              <w:rPr>
                <w:b w:val="0"/>
              </w:rPr>
              <w:t xml:space="preserve"> Tuesday 30th May 11am at St Theresa’s</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CD0892" w:rsidRPr="00365260" w:rsidRDefault="00F53712" w:rsidP="003E403C">
            <w:r w:rsidRPr="00365260">
              <w:t>CUPPA AFTER MASS</w:t>
            </w:r>
          </w:p>
          <w:p w:rsidR="00261D2A" w:rsidRDefault="00261D2A" w:rsidP="00261D2A">
            <w:pPr>
              <w:rPr>
                <w:b w:val="0"/>
                <w:color w:val="000000"/>
              </w:rPr>
            </w:pPr>
            <w:r w:rsidRPr="00956D60">
              <w:rPr>
                <w:b w:val="0"/>
                <w:color w:val="000000"/>
              </w:rPr>
              <w:t>Join us next weekend</w:t>
            </w:r>
            <w:r>
              <w:rPr>
                <w:b w:val="0"/>
                <w:color w:val="000000"/>
              </w:rPr>
              <w:t xml:space="preserve"> June 3/4 </w:t>
            </w:r>
            <w:r w:rsidRPr="00956D60">
              <w:rPr>
                <w:b w:val="0"/>
                <w:color w:val="000000"/>
              </w:rPr>
              <w:t>after eac</w:t>
            </w:r>
            <w:r>
              <w:rPr>
                <w:b w:val="0"/>
                <w:color w:val="000000"/>
              </w:rPr>
              <w:t xml:space="preserve">h Mass for a cuppa and a chat.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F53712" w:rsidRPr="00407A6E" w:rsidRDefault="00F53712" w:rsidP="003E403C">
            <w:pPr>
              <w:rPr>
                <w:b w:val="0"/>
                <w:sz w:val="16"/>
                <w:szCs w:val="16"/>
              </w:rPr>
            </w:pPr>
          </w:p>
          <w:p w:rsidR="0032001F" w:rsidRPr="002C3217" w:rsidRDefault="0032001F" w:rsidP="0032001F">
            <w:pPr>
              <w:rPr>
                <w:color w:val="000000" w:themeColor="text1"/>
              </w:rPr>
            </w:pPr>
            <w:r w:rsidRPr="002C3217">
              <w:rPr>
                <w:color w:val="000000" w:themeColor="text1"/>
              </w:rPr>
              <w:t>CHRIST’S CATHOLIC COMMUNITY</w:t>
            </w:r>
          </w:p>
          <w:p w:rsidR="0032001F" w:rsidRPr="007D44DF" w:rsidRDefault="0032001F" w:rsidP="0032001F">
            <w:r w:rsidRPr="007D44DF">
              <w:rPr>
                <w:b w:val="0"/>
                <w:color w:val="000000" w:themeColor="text1"/>
              </w:rPr>
              <w:t>Prayer Group meets every Thursday, 7</w:t>
            </w:r>
            <w:r>
              <w:rPr>
                <w:b w:val="0"/>
                <w:color w:val="000000" w:themeColor="text1"/>
              </w:rPr>
              <w:t xml:space="preserve">pm </w:t>
            </w:r>
            <w:r w:rsidRPr="007D44DF">
              <w:rPr>
                <w:b w:val="0"/>
                <w:color w:val="000000" w:themeColor="text1"/>
              </w:rPr>
              <w:t>-</w:t>
            </w:r>
            <w:r>
              <w:rPr>
                <w:b w:val="0"/>
                <w:color w:val="000000" w:themeColor="text1"/>
              </w:rPr>
              <w:t xml:space="preserve"> </w:t>
            </w:r>
            <w:r w:rsidRPr="007D44DF">
              <w:rPr>
                <w:b w:val="0"/>
                <w:color w:val="000000" w:themeColor="text1"/>
              </w:rPr>
              <w:t>8.30pm at Queen of Heaven Church.    All are welcome</w:t>
            </w:r>
          </w:p>
          <w:p w:rsidR="005F7406" w:rsidRPr="00407A6E" w:rsidRDefault="005F7406" w:rsidP="00057CE5">
            <w:pPr>
              <w:rPr>
                <w:color w:val="000000" w:themeColor="text1"/>
                <w:sz w:val="16"/>
                <w:szCs w:val="16"/>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B63D3" w:rsidRPr="006E3674"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7E14CF">
              <w:rPr>
                <w:b w:val="0"/>
                <w:color w:val="000000" w:themeColor="text1"/>
                <w:sz w:val="25"/>
                <w:szCs w:val="25"/>
              </w:rPr>
              <w:t>702</w:t>
            </w:r>
            <w:r w:rsidR="00800765">
              <w:rPr>
                <w:b w:val="0"/>
                <w:color w:val="000000" w:themeColor="text1"/>
                <w:sz w:val="25"/>
                <w:szCs w:val="25"/>
              </w:rPr>
              <w:t xml:space="preserve"> </w:t>
            </w:r>
            <w:r w:rsidRPr="006E3674">
              <w:rPr>
                <w:b w:val="0"/>
                <w:color w:val="000000" w:themeColor="text1"/>
                <w:sz w:val="25"/>
                <w:szCs w:val="25"/>
              </w:rPr>
              <w:t xml:space="preserve">      Loose Money $</w:t>
            </w:r>
            <w:r w:rsidR="007E14CF">
              <w:rPr>
                <w:b w:val="0"/>
                <w:color w:val="000000" w:themeColor="text1"/>
                <w:sz w:val="25"/>
                <w:szCs w:val="25"/>
              </w:rPr>
              <w:t>247</w:t>
            </w:r>
            <w:r w:rsidR="002A7253">
              <w:rPr>
                <w:b w:val="0"/>
                <w:color w:val="000000" w:themeColor="text1"/>
                <w:sz w:val="25"/>
                <w:szCs w:val="25"/>
              </w:rPr>
              <w:t xml:space="preserve">      </w:t>
            </w:r>
            <w:r w:rsidRPr="006E3674">
              <w:rPr>
                <w:b w:val="0"/>
                <w:color w:val="000000" w:themeColor="text1"/>
                <w:sz w:val="25"/>
                <w:szCs w:val="25"/>
              </w:rPr>
              <w:t>Presbytery $</w:t>
            </w:r>
            <w:r w:rsidR="007E14CF">
              <w:rPr>
                <w:b w:val="0"/>
                <w:color w:val="000000" w:themeColor="text1"/>
                <w:sz w:val="25"/>
                <w:szCs w:val="25"/>
              </w:rPr>
              <w:t>533</w:t>
            </w:r>
            <w:r w:rsidR="007A668E">
              <w:rPr>
                <w:b w:val="0"/>
                <w:color w:val="000000" w:themeColor="text1"/>
                <w:sz w:val="25"/>
                <w:szCs w:val="25"/>
              </w:rPr>
              <w:t xml:space="preserve"> </w:t>
            </w:r>
          </w:p>
          <w:p w:rsidR="004204D5" w:rsidRPr="003F1835" w:rsidRDefault="004204D5" w:rsidP="002A0945">
            <w:pPr>
              <w:rPr>
                <w:b w:val="0"/>
                <w:color w:val="000000" w:themeColor="text1"/>
                <w:sz w:val="20"/>
                <w:szCs w:val="20"/>
              </w:rPr>
            </w:pPr>
          </w:p>
          <w:p w:rsidR="00274584"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F53712">
              <w:rPr>
                <w:b w:val="0"/>
                <w:color w:val="000000" w:themeColor="text1"/>
                <w:sz w:val="25"/>
                <w:szCs w:val="25"/>
              </w:rPr>
              <w:t>4</w:t>
            </w:r>
            <w:r w:rsidR="00F53712" w:rsidRPr="00F53712">
              <w:rPr>
                <w:b w:val="0"/>
                <w:color w:val="000000" w:themeColor="text1"/>
                <w:sz w:val="25"/>
                <w:szCs w:val="25"/>
                <w:vertAlign w:val="superscript"/>
              </w:rPr>
              <w:t>th</w:t>
            </w:r>
            <w:r w:rsidR="00F53712">
              <w:rPr>
                <w:b w:val="0"/>
                <w:color w:val="000000" w:themeColor="text1"/>
                <w:sz w:val="25"/>
                <w:szCs w:val="25"/>
              </w:rPr>
              <w:t xml:space="preserve"> June </w:t>
            </w:r>
            <w:r w:rsidR="007F0D5C">
              <w:rPr>
                <w:b w:val="0"/>
                <w:color w:val="000000" w:themeColor="text1"/>
                <w:sz w:val="25"/>
                <w:szCs w:val="25"/>
              </w:rPr>
              <w:t xml:space="preserve"> </w:t>
            </w:r>
            <w:r w:rsidR="00355848">
              <w:rPr>
                <w:b w:val="0"/>
                <w:color w:val="000000" w:themeColor="text1"/>
                <w:sz w:val="25"/>
                <w:szCs w:val="25"/>
              </w:rPr>
              <w:t xml:space="preserve">  </w:t>
            </w:r>
            <w:r w:rsidRPr="006E3674">
              <w:rPr>
                <w:b w:val="0"/>
                <w:color w:val="000000" w:themeColor="text1"/>
                <w:sz w:val="25"/>
                <w:szCs w:val="25"/>
              </w:rPr>
              <w:t xml:space="preserve">Team </w:t>
            </w:r>
            <w:r w:rsidR="00F53712">
              <w:rPr>
                <w:b w:val="0"/>
                <w:color w:val="000000" w:themeColor="text1"/>
                <w:sz w:val="25"/>
                <w:szCs w:val="25"/>
              </w:rPr>
              <w:t>3</w:t>
            </w:r>
            <w:r w:rsidR="00EF14E4" w:rsidRPr="006E3674">
              <w:rPr>
                <w:b w:val="0"/>
                <w:color w:val="000000" w:themeColor="text1"/>
                <w:sz w:val="25"/>
                <w:szCs w:val="25"/>
              </w:rPr>
              <w:t>:</w:t>
            </w:r>
            <w:r w:rsidR="00274584">
              <w:rPr>
                <w:b w:val="0"/>
                <w:color w:val="000000" w:themeColor="text1"/>
                <w:sz w:val="25"/>
                <w:szCs w:val="25"/>
              </w:rPr>
              <w:t xml:space="preserve">   </w:t>
            </w:r>
            <w:r w:rsidR="00F53712">
              <w:rPr>
                <w:b w:val="0"/>
                <w:color w:val="000000" w:themeColor="text1"/>
                <w:sz w:val="25"/>
                <w:szCs w:val="25"/>
              </w:rPr>
              <w:t>M Poulter, A Correya</w:t>
            </w:r>
          </w:p>
          <w:p w:rsidR="00F53712" w:rsidRPr="00407A6E" w:rsidRDefault="00F53712" w:rsidP="002A0945">
            <w:pPr>
              <w:rPr>
                <w:b w:val="0"/>
                <w:color w:val="000000" w:themeColor="text1"/>
                <w:sz w:val="16"/>
                <w:szCs w:val="16"/>
              </w:rPr>
            </w:pPr>
          </w:p>
          <w:p w:rsidR="00274584" w:rsidRDefault="00274584" w:rsidP="002A0945">
            <w:pPr>
              <w:rPr>
                <w:color w:val="000000" w:themeColor="text1"/>
                <w:sz w:val="25"/>
                <w:szCs w:val="25"/>
              </w:rPr>
            </w:pPr>
            <w:r w:rsidRPr="00274584">
              <w:rPr>
                <w:color w:val="000000" w:themeColor="text1"/>
                <w:sz w:val="25"/>
                <w:szCs w:val="25"/>
              </w:rPr>
              <w:t>FEAST DAYS</w:t>
            </w:r>
          </w:p>
          <w:p w:rsidR="00355848" w:rsidRPr="00355848" w:rsidRDefault="00355848" w:rsidP="00355848">
            <w:pPr>
              <w:rPr>
                <w:b w:val="0"/>
              </w:rPr>
            </w:pPr>
            <w:r w:rsidRPr="00355848">
              <w:rPr>
                <w:b w:val="0"/>
              </w:rPr>
              <w:t>Mary, Mother of the Church, 29 May</w:t>
            </w:r>
            <w:bookmarkStart w:id="0" w:name="_GoBack"/>
            <w:bookmarkEnd w:id="0"/>
          </w:p>
          <w:p w:rsidR="00355848" w:rsidRPr="00355848" w:rsidRDefault="00355848" w:rsidP="00355848">
            <w:pPr>
              <w:rPr>
                <w:b w:val="0"/>
              </w:rPr>
            </w:pPr>
            <w:r w:rsidRPr="00355848">
              <w:rPr>
                <w:b w:val="0"/>
              </w:rPr>
              <w:t>The visitation of the Blessed Virgin Mary, 31 May</w:t>
            </w:r>
          </w:p>
          <w:p w:rsidR="00355848" w:rsidRPr="00355848" w:rsidRDefault="00355848" w:rsidP="00355848">
            <w:pPr>
              <w:rPr>
                <w:b w:val="0"/>
              </w:rPr>
            </w:pPr>
            <w:r w:rsidRPr="00355848">
              <w:rPr>
                <w:b w:val="0"/>
              </w:rPr>
              <w:t xml:space="preserve">St Charles </w:t>
            </w:r>
            <w:proofErr w:type="spellStart"/>
            <w:r w:rsidRPr="00355848">
              <w:rPr>
                <w:b w:val="0"/>
              </w:rPr>
              <w:t>Lwanga</w:t>
            </w:r>
            <w:proofErr w:type="spellEnd"/>
            <w:r w:rsidRPr="00355848">
              <w:rPr>
                <w:b w:val="0"/>
              </w:rPr>
              <w:t xml:space="preserve"> &amp; Companions, 3 June</w:t>
            </w:r>
          </w:p>
          <w:p w:rsidR="00F53712" w:rsidRPr="00407A6E" w:rsidRDefault="00F53712" w:rsidP="002A0945">
            <w:pPr>
              <w:rPr>
                <w:b w:val="0"/>
                <w:color w:val="000000" w:themeColor="text1"/>
                <w:sz w:val="16"/>
                <w:szCs w:val="16"/>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A256CF" w:rsidP="002A0945">
            <w:pPr>
              <w:rPr>
                <w:b w:val="0"/>
                <w:color w:val="000000" w:themeColor="text1"/>
                <w:sz w:val="25"/>
                <w:szCs w:val="25"/>
              </w:rPr>
            </w:pPr>
            <w:r>
              <w:rPr>
                <w:b w:val="0"/>
                <w:i/>
                <w:color w:val="000000" w:themeColor="text1"/>
                <w:sz w:val="25"/>
                <w:szCs w:val="25"/>
              </w:rPr>
              <w:t>Acts 2.1-11</w:t>
            </w:r>
            <w:r w:rsidR="00F53712">
              <w:rPr>
                <w:b w:val="0"/>
                <w:i/>
                <w:color w:val="000000" w:themeColor="text1"/>
                <w:sz w:val="25"/>
                <w:szCs w:val="25"/>
              </w:rPr>
              <w:t xml:space="preserve">                    </w:t>
            </w:r>
            <w:r w:rsidR="00D16E3A">
              <w:rPr>
                <w:b w:val="0"/>
                <w:i/>
                <w:color w:val="000000" w:themeColor="text1"/>
                <w:sz w:val="25"/>
                <w:szCs w:val="25"/>
              </w:rPr>
              <w:t xml:space="preserve">                   Exodus 34.4b-6,8-9</w:t>
            </w:r>
          </w:p>
          <w:p w:rsidR="004204D5" w:rsidRPr="006E3674" w:rsidRDefault="00A256CF" w:rsidP="002A0945">
            <w:pPr>
              <w:rPr>
                <w:b w:val="0"/>
                <w:i/>
                <w:color w:val="000000" w:themeColor="text1"/>
                <w:sz w:val="25"/>
                <w:szCs w:val="25"/>
              </w:rPr>
            </w:pPr>
            <w:r>
              <w:rPr>
                <w:b w:val="0"/>
                <w:i/>
                <w:sz w:val="25"/>
                <w:szCs w:val="25"/>
              </w:rPr>
              <w:t>P</w:t>
            </w:r>
            <w:r w:rsidR="00D16E3A">
              <w:rPr>
                <w:b w:val="0"/>
                <w:i/>
                <w:sz w:val="25"/>
                <w:szCs w:val="25"/>
              </w:rPr>
              <w:t>s 104.1ab+24ac,29b-30,31+34      Daniel 3.52,53,54,55,56 R.52</w:t>
            </w:r>
          </w:p>
          <w:p w:rsidR="004204D5" w:rsidRPr="006E3674" w:rsidRDefault="00A256CF" w:rsidP="002A0945">
            <w:pPr>
              <w:rPr>
                <w:b w:val="0"/>
                <w:i/>
                <w:sz w:val="25"/>
                <w:szCs w:val="25"/>
              </w:rPr>
            </w:pPr>
            <w:r>
              <w:rPr>
                <w:b w:val="0"/>
                <w:i/>
                <w:sz w:val="25"/>
                <w:szCs w:val="25"/>
              </w:rPr>
              <w:t>1 Corinthians 12.3b-7,12-13</w:t>
            </w:r>
            <w:r w:rsidR="00D16E3A">
              <w:rPr>
                <w:b w:val="0"/>
                <w:i/>
                <w:sz w:val="25"/>
                <w:szCs w:val="25"/>
              </w:rPr>
              <w:t xml:space="preserve">             2 Corinthians 13.11-13</w:t>
            </w:r>
          </w:p>
          <w:p w:rsidR="004204D5" w:rsidRPr="006E3674" w:rsidRDefault="00A256CF" w:rsidP="002A0945">
            <w:pPr>
              <w:rPr>
                <w:rStyle w:val="Hyperlink"/>
                <w:b w:val="0"/>
                <w:i/>
                <w:color w:val="auto"/>
                <w:sz w:val="25"/>
                <w:szCs w:val="25"/>
                <w:u w:val="none"/>
              </w:rPr>
            </w:pPr>
            <w:r>
              <w:rPr>
                <w:b w:val="0"/>
                <w:i/>
                <w:sz w:val="25"/>
                <w:szCs w:val="25"/>
              </w:rPr>
              <w:t>John 20.19-23</w:t>
            </w:r>
            <w:r w:rsidR="00F53712">
              <w:rPr>
                <w:b w:val="0"/>
                <w:i/>
                <w:sz w:val="25"/>
                <w:szCs w:val="25"/>
              </w:rPr>
              <w:t xml:space="preserve">                    </w:t>
            </w:r>
            <w:r w:rsidR="00D16E3A">
              <w:rPr>
                <w:b w:val="0"/>
                <w:i/>
                <w:sz w:val="25"/>
                <w:szCs w:val="25"/>
              </w:rPr>
              <w:t xml:space="preserve">               John 3.16-18</w:t>
            </w:r>
          </w:p>
        </w:tc>
      </w:tr>
    </w:tbl>
    <w:p w:rsidR="00800765" w:rsidRPr="006F57F4" w:rsidRDefault="00800765" w:rsidP="0021182E">
      <w:pPr>
        <w:rPr>
          <w:color w:val="000000" w:themeColor="text1"/>
          <w:sz w:val="40"/>
          <w:szCs w:val="40"/>
        </w:rPr>
      </w:pPr>
    </w:p>
    <w:p w:rsidR="00A63BC7" w:rsidRPr="003F1835" w:rsidRDefault="00A63BC7" w:rsidP="00A63BC7">
      <w:pPr>
        <w:rPr>
          <w:b w:val="0"/>
          <w:sz w:val="26"/>
          <w:szCs w:val="26"/>
        </w:rPr>
      </w:pPr>
      <w:r w:rsidRPr="003F1835">
        <w:rPr>
          <w:sz w:val="26"/>
          <w:szCs w:val="26"/>
        </w:rPr>
        <w:t xml:space="preserve">PARISH MOVIE </w:t>
      </w:r>
      <w:r w:rsidRPr="003F1835">
        <w:rPr>
          <w:b w:val="0"/>
          <w:sz w:val="26"/>
          <w:szCs w:val="26"/>
        </w:rPr>
        <w:t>Monday 29</w:t>
      </w:r>
      <w:r w:rsidRPr="003F1835">
        <w:rPr>
          <w:b w:val="0"/>
          <w:sz w:val="26"/>
          <w:szCs w:val="26"/>
          <w:vertAlign w:val="superscript"/>
        </w:rPr>
        <w:t>th</w:t>
      </w:r>
      <w:r w:rsidRPr="003F1835">
        <w:rPr>
          <w:b w:val="0"/>
          <w:sz w:val="26"/>
          <w:szCs w:val="26"/>
        </w:rPr>
        <w:t xml:space="preserve"> May 9.45am</w:t>
      </w:r>
      <w:r w:rsidR="00C751EF" w:rsidRPr="003F1835">
        <w:rPr>
          <w:b w:val="0"/>
          <w:sz w:val="26"/>
          <w:szCs w:val="26"/>
        </w:rPr>
        <w:t xml:space="preserve"> m</w:t>
      </w:r>
      <w:r w:rsidR="00295306" w:rsidRPr="003F1835">
        <w:rPr>
          <w:b w:val="0"/>
          <w:sz w:val="26"/>
          <w:szCs w:val="26"/>
        </w:rPr>
        <w:t>ovie to be confirmed</w:t>
      </w:r>
      <w:r w:rsidRPr="003F1835">
        <w:rPr>
          <w:b w:val="0"/>
          <w:sz w:val="26"/>
          <w:szCs w:val="26"/>
        </w:rPr>
        <w:t xml:space="preserve">, Sunshine Village Cinema, Tickets $9. RSVP Ann-Maree </w:t>
      </w:r>
      <w:proofErr w:type="spellStart"/>
      <w:r w:rsidRPr="003F1835">
        <w:rPr>
          <w:b w:val="0"/>
          <w:sz w:val="26"/>
          <w:szCs w:val="26"/>
        </w:rPr>
        <w:t>Ph</w:t>
      </w:r>
      <w:proofErr w:type="spellEnd"/>
      <w:r w:rsidRPr="003F1835">
        <w:rPr>
          <w:b w:val="0"/>
          <w:sz w:val="26"/>
          <w:szCs w:val="26"/>
        </w:rPr>
        <w:t>: 0401 192 079 by Sunday 28</w:t>
      </w:r>
      <w:r w:rsidRPr="003F1835">
        <w:rPr>
          <w:b w:val="0"/>
          <w:sz w:val="26"/>
          <w:szCs w:val="26"/>
          <w:vertAlign w:val="superscript"/>
        </w:rPr>
        <w:t>th</w:t>
      </w:r>
      <w:r w:rsidRPr="003F1835">
        <w:rPr>
          <w:b w:val="0"/>
          <w:sz w:val="26"/>
          <w:szCs w:val="26"/>
        </w:rPr>
        <w:t xml:space="preserve"> May</w:t>
      </w:r>
    </w:p>
    <w:p w:rsidR="0021182E" w:rsidRPr="003F1835" w:rsidRDefault="0021182E" w:rsidP="0021182E">
      <w:pPr>
        <w:rPr>
          <w:color w:val="000000" w:themeColor="text1"/>
          <w:sz w:val="26"/>
          <w:szCs w:val="26"/>
          <w:lang w:eastAsia="en-AU"/>
        </w:rPr>
      </w:pPr>
    </w:p>
    <w:p w:rsidR="008C3C64" w:rsidRPr="003F1835" w:rsidRDefault="008C3C64" w:rsidP="006846EB">
      <w:pPr>
        <w:rPr>
          <w:color w:val="000000" w:themeColor="text1"/>
          <w:sz w:val="26"/>
          <w:szCs w:val="26"/>
          <w:lang w:val="en-US"/>
        </w:rPr>
      </w:pPr>
      <w:r w:rsidRPr="003F1835">
        <w:rPr>
          <w:color w:val="000000" w:themeColor="text1"/>
          <w:sz w:val="26"/>
          <w:szCs w:val="26"/>
          <w:lang w:val="en-US"/>
        </w:rPr>
        <w:t>PROPAGATION OF THE FAITH APPEAL</w:t>
      </w:r>
    </w:p>
    <w:p w:rsidR="00523FE9" w:rsidRPr="003F1835" w:rsidRDefault="00523FE9" w:rsidP="00523FE9">
      <w:pPr>
        <w:jc w:val="both"/>
        <w:rPr>
          <w:b w:val="0"/>
          <w:sz w:val="26"/>
          <w:szCs w:val="26"/>
        </w:rPr>
      </w:pPr>
      <w:r w:rsidRPr="003F1835">
        <w:rPr>
          <w:b w:val="0"/>
          <w:sz w:val="26"/>
          <w:szCs w:val="26"/>
        </w:rPr>
        <w:t>With Timor-Leste’s fragile infrastructure, reliance on local health practices, and limited access to medical care, many health conditions only worsen, and sadly can result in death.</w:t>
      </w:r>
    </w:p>
    <w:p w:rsidR="00523FE9" w:rsidRPr="003F1835" w:rsidRDefault="00523FE9" w:rsidP="00523FE9">
      <w:pPr>
        <w:rPr>
          <w:b w:val="0"/>
          <w:sz w:val="26"/>
          <w:szCs w:val="26"/>
        </w:rPr>
      </w:pPr>
    </w:p>
    <w:p w:rsidR="00523FE9" w:rsidRPr="003F1835" w:rsidRDefault="00523FE9" w:rsidP="00523FE9">
      <w:pPr>
        <w:jc w:val="both"/>
        <w:rPr>
          <w:bCs w:val="0"/>
          <w:sz w:val="26"/>
          <w:szCs w:val="26"/>
        </w:rPr>
      </w:pPr>
      <w:r w:rsidRPr="003F1835">
        <w:rPr>
          <w:sz w:val="26"/>
          <w:szCs w:val="26"/>
        </w:rPr>
        <w:t xml:space="preserve">Next week Catholic Mission will offer you the opportunity to partner with the Sr Carolina and the Salesian Sisters in </w:t>
      </w:r>
      <w:proofErr w:type="spellStart"/>
      <w:r w:rsidRPr="003F1835">
        <w:rPr>
          <w:sz w:val="26"/>
          <w:szCs w:val="26"/>
        </w:rPr>
        <w:t>Venilale</w:t>
      </w:r>
      <w:proofErr w:type="spellEnd"/>
      <w:r w:rsidRPr="003F1835">
        <w:rPr>
          <w:sz w:val="26"/>
          <w:szCs w:val="26"/>
        </w:rPr>
        <w:t>, Timor-Leste, where your gift can help continue a life-saving program to help address this reality.</w:t>
      </w:r>
    </w:p>
    <w:p w:rsidR="00523FE9" w:rsidRPr="003F1835" w:rsidRDefault="00523FE9" w:rsidP="00523FE9">
      <w:pPr>
        <w:rPr>
          <w:b w:val="0"/>
          <w:sz w:val="26"/>
          <w:szCs w:val="26"/>
        </w:rPr>
      </w:pPr>
    </w:p>
    <w:p w:rsidR="00523FE9" w:rsidRPr="003F1835" w:rsidRDefault="00523FE9" w:rsidP="00523FE9">
      <w:pPr>
        <w:rPr>
          <w:b w:val="0"/>
          <w:sz w:val="26"/>
          <w:szCs w:val="26"/>
        </w:rPr>
      </w:pPr>
      <w:r w:rsidRPr="003F1835">
        <w:rPr>
          <w:b w:val="0"/>
          <w:sz w:val="26"/>
          <w:szCs w:val="26"/>
        </w:rPr>
        <w:t>We hope you will take next week’s opportunity to make an incredible impact for those in need.</w:t>
      </w:r>
    </w:p>
    <w:p w:rsidR="008C3C64" w:rsidRPr="003F1835" w:rsidRDefault="008C3C64" w:rsidP="006846EB">
      <w:pPr>
        <w:rPr>
          <w:b w:val="0"/>
          <w:color w:val="000000" w:themeColor="text1"/>
          <w:sz w:val="26"/>
          <w:szCs w:val="26"/>
          <w:lang w:val="en-US"/>
        </w:rPr>
      </w:pPr>
    </w:p>
    <w:p w:rsidR="00C751EF" w:rsidRPr="003F1835" w:rsidRDefault="00C751EF" w:rsidP="006846EB">
      <w:pPr>
        <w:rPr>
          <w:b w:val="0"/>
          <w:color w:val="000000" w:themeColor="text1"/>
          <w:sz w:val="26"/>
          <w:szCs w:val="26"/>
          <w:lang w:val="en-US"/>
        </w:rPr>
      </w:pPr>
    </w:p>
    <w:p w:rsidR="008E7BDF" w:rsidRDefault="008C3C64"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B141AB" w:rsidRPr="00B141AB" w:rsidRDefault="00B141AB" w:rsidP="00F438CA">
      <w:pPr>
        <w:jc w:val="center"/>
        <w:rPr>
          <w:sz w:val="30"/>
          <w:szCs w:val="30"/>
        </w:rPr>
      </w:pPr>
    </w:p>
    <w:p w:rsidR="00B141AB" w:rsidRPr="00B141AB" w:rsidRDefault="00B141AB" w:rsidP="00F438CA">
      <w:pPr>
        <w:jc w:val="center"/>
        <w:rPr>
          <w:sz w:val="36"/>
          <w:szCs w:val="36"/>
        </w:rPr>
      </w:pPr>
      <w:r w:rsidRPr="00B141AB">
        <w:rPr>
          <w:sz w:val="36"/>
          <w:szCs w:val="36"/>
        </w:rPr>
        <w:t>Reflection on the Gospel- Pentecost Sunday Year A</w:t>
      </w:r>
    </w:p>
    <w:p w:rsidR="00B141AB" w:rsidRPr="00B141AB" w:rsidRDefault="00B141AB" w:rsidP="00F438CA">
      <w:pPr>
        <w:jc w:val="center"/>
        <w:rPr>
          <w:sz w:val="20"/>
          <w:szCs w:val="20"/>
        </w:rPr>
      </w:pPr>
      <w:r w:rsidRPr="00B141AB">
        <w:rPr>
          <w:sz w:val="20"/>
          <w:szCs w:val="20"/>
        </w:rPr>
        <w:t xml:space="preserve"> (Acts 2:1-11; John 20:19-23) -Veronica Lawson RSM </w:t>
      </w:r>
    </w:p>
    <w:p w:rsidR="00B141AB" w:rsidRDefault="00B141AB" w:rsidP="00F438CA">
      <w:pPr>
        <w:jc w:val="center"/>
      </w:pPr>
    </w:p>
    <w:p w:rsidR="00B141AB" w:rsidRDefault="00B141AB" w:rsidP="00F438CA">
      <w:pPr>
        <w:jc w:val="center"/>
      </w:pPr>
    </w:p>
    <w:p w:rsidR="00B141AB" w:rsidRPr="00B141AB" w:rsidRDefault="00B141AB" w:rsidP="00F438CA">
      <w:pPr>
        <w:jc w:val="center"/>
        <w:rPr>
          <w:b w:val="0"/>
          <w:sz w:val="28"/>
          <w:szCs w:val="28"/>
        </w:rPr>
      </w:pPr>
      <w:r w:rsidRPr="00B141AB">
        <w:rPr>
          <w:b w:val="0"/>
          <w:sz w:val="28"/>
          <w:szCs w:val="28"/>
        </w:rPr>
        <w:t>Pentecost Sunday is often called the birthday of the Church. The earth itself features powerfully in the imagery associated with this feast: harvest, mountain, earthquake, thunder, fire. For the ancient Israelites, Pentecost (meaning ‘fiftieth’) was a harvest festival celebrated fifty days after the opening of the harvest. When the Jerusalem Temple was built, this harvest festival was transformed into a pilgrimage feast to celebrate the covenant that Israel had made with God on Mt Sinai. Several decades after the death of Jesus, the early Christians reflected on their origins and chose this feast to mark the birth of God’s new covenant with God’s people. In today’s first reading (Acts 2:1-11), Luke tells the new Pentecost story in symbolic language that evokes the story of Moses and the people of Israel receiving God’s Law on Mt. Sinai. Just as God’s presence to Israel was marked by earthquake and thunder and fire, so God’s Spirit enveloping the people of the new covenant in the upper room appears in a mighty rush of wind and tongues of fire. Luke’s account also evokes early rabbinic teaching that the voice of God on Sinai divided into seventy tongues and all the nations received God’s Law in their own tongue.</w:t>
      </w:r>
    </w:p>
    <w:p w:rsidR="00B141AB" w:rsidRPr="00B141AB" w:rsidRDefault="00B141AB" w:rsidP="00F438CA">
      <w:pPr>
        <w:jc w:val="center"/>
        <w:rPr>
          <w:b w:val="0"/>
          <w:sz w:val="28"/>
          <w:szCs w:val="28"/>
        </w:rPr>
      </w:pPr>
    </w:p>
    <w:p w:rsidR="00B141AB" w:rsidRDefault="00B141AB" w:rsidP="00B141AB">
      <w:pPr>
        <w:jc w:val="center"/>
        <w:rPr>
          <w:b w:val="0"/>
          <w:sz w:val="28"/>
          <w:szCs w:val="28"/>
        </w:rPr>
      </w:pPr>
      <w:r w:rsidRPr="00B141AB">
        <w:rPr>
          <w:b w:val="0"/>
          <w:sz w:val="28"/>
          <w:szCs w:val="28"/>
        </w:rPr>
        <w:t xml:space="preserve"> For the teaching at the heart of the new covenant, we turn to the gospel reading from John 20:19-23. The resurrected Christ appears to the disciples who are huddled behind locked doors. He offers the simple greeting: “Peace be with you,” the greeting we have been in the practice of offering each other with a simple gesture at every Eucharistic celebration-until Covid-19 challenged us to find other ways of communicating the peace of Christ. Jesus sends his disciples on a mission of peace in continuity with his own God</w:t>
      </w:r>
      <w:r>
        <w:rPr>
          <w:b w:val="0"/>
          <w:sz w:val="28"/>
          <w:szCs w:val="28"/>
        </w:rPr>
        <w:t xml:space="preserve"> </w:t>
      </w:r>
      <w:r w:rsidRPr="00B141AB">
        <w:rPr>
          <w:b w:val="0"/>
          <w:sz w:val="28"/>
          <w:szCs w:val="28"/>
        </w:rPr>
        <w:t>inspired mission. He breathes on them the gift of the Holy Spirit and tells them that God will forgive those whom they forgive, and will “retain” or “seize hold of” the transgressions of those whose sins or transgressions they “retain”. To seize hold of wrong-doing is to expose it and deal with it. Sometimes it is</w:t>
      </w:r>
      <w:r>
        <w:rPr>
          <w:b w:val="0"/>
          <w:sz w:val="28"/>
          <w:szCs w:val="28"/>
        </w:rPr>
        <w:t xml:space="preserve"> best to forgive and simply allo</w:t>
      </w:r>
      <w:r w:rsidRPr="00B141AB">
        <w:rPr>
          <w:b w:val="0"/>
          <w:sz w:val="28"/>
          <w:szCs w:val="28"/>
        </w:rPr>
        <w:t xml:space="preserve">w everyone to move on. In other situations, an easy amnesty only exacerbates the problem. </w:t>
      </w:r>
    </w:p>
    <w:p w:rsidR="00B141AB" w:rsidRDefault="00B141AB" w:rsidP="00B141AB">
      <w:pPr>
        <w:jc w:val="center"/>
        <w:rPr>
          <w:b w:val="0"/>
          <w:sz w:val="28"/>
          <w:szCs w:val="28"/>
        </w:rPr>
      </w:pPr>
    </w:p>
    <w:p w:rsidR="00B141AB" w:rsidRPr="00B141AB" w:rsidRDefault="00B141AB" w:rsidP="00B141AB">
      <w:pPr>
        <w:jc w:val="center"/>
        <w:rPr>
          <w:b w:val="0"/>
          <w:sz w:val="28"/>
          <w:szCs w:val="28"/>
        </w:rPr>
      </w:pPr>
      <w:r w:rsidRPr="00B141AB">
        <w:rPr>
          <w:b w:val="0"/>
          <w:sz w:val="28"/>
          <w:szCs w:val="28"/>
        </w:rPr>
        <w:t>Much of the enduring conflict in our world derives from the inability of ordinary people and of both church and civic leaders to know how to deal with transgression. The Holy Spirit is the unique source of our capacity to deal with the perpetrators of violence. The Holy Spirit is likewise the source of our power to forgive, of our power to refrain from vengeance and our power to ensure restoration and healing. In our times, the earth itself cries out for forgiveness, for restoration and for healing. As we celebrate this feast of the Holy Spirit in a time of pandemic, we might consider engaging in a “values inventory” by looking at how much of our personal and collective resources we invest in the things that make for peace.</w:t>
      </w:r>
    </w:p>
    <w:sectPr w:rsidR="00B141AB" w:rsidRPr="00B141AB"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29" w:rsidRDefault="004A5C29" w:rsidP="00DB790E">
      <w:r>
        <w:separator/>
      </w:r>
    </w:p>
  </w:endnote>
  <w:endnote w:type="continuationSeparator" w:id="0">
    <w:p w:rsidR="004A5C29" w:rsidRDefault="004A5C29"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29" w:rsidRDefault="004A5C29" w:rsidP="00DB790E">
      <w:r>
        <w:separator/>
      </w:r>
    </w:p>
  </w:footnote>
  <w:footnote w:type="continuationSeparator" w:id="0">
    <w:p w:rsidR="004A5C29" w:rsidRDefault="004A5C29"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080A2D"/>
    <w:multiLevelType w:val="hybridMultilevel"/>
    <w:tmpl w:val="C9462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5"/>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244D"/>
    <w:rsid w:val="00042EFC"/>
    <w:rsid w:val="0004300E"/>
    <w:rsid w:val="000438AD"/>
    <w:rsid w:val="000450A8"/>
    <w:rsid w:val="000465BC"/>
    <w:rsid w:val="000525B1"/>
    <w:rsid w:val="00052E0A"/>
    <w:rsid w:val="000531FD"/>
    <w:rsid w:val="00055C50"/>
    <w:rsid w:val="00056AE9"/>
    <w:rsid w:val="00056D0C"/>
    <w:rsid w:val="00057CE5"/>
    <w:rsid w:val="000606C8"/>
    <w:rsid w:val="000628D1"/>
    <w:rsid w:val="00062BA3"/>
    <w:rsid w:val="00065E3D"/>
    <w:rsid w:val="00066D67"/>
    <w:rsid w:val="000674FE"/>
    <w:rsid w:val="00070170"/>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4705"/>
    <w:rsid w:val="000A7672"/>
    <w:rsid w:val="000B147F"/>
    <w:rsid w:val="000B1C95"/>
    <w:rsid w:val="000B292E"/>
    <w:rsid w:val="000B30B1"/>
    <w:rsid w:val="000B35FF"/>
    <w:rsid w:val="000B3849"/>
    <w:rsid w:val="000B463D"/>
    <w:rsid w:val="000B4EF9"/>
    <w:rsid w:val="000B5916"/>
    <w:rsid w:val="000B5C70"/>
    <w:rsid w:val="000C2DA1"/>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397C"/>
    <w:rsid w:val="00106FC2"/>
    <w:rsid w:val="00110267"/>
    <w:rsid w:val="00110432"/>
    <w:rsid w:val="00110CA8"/>
    <w:rsid w:val="00110E86"/>
    <w:rsid w:val="00111230"/>
    <w:rsid w:val="00115A04"/>
    <w:rsid w:val="0011600C"/>
    <w:rsid w:val="001168FD"/>
    <w:rsid w:val="00117F1F"/>
    <w:rsid w:val="00120CA1"/>
    <w:rsid w:val="00125349"/>
    <w:rsid w:val="001257F1"/>
    <w:rsid w:val="00125B8E"/>
    <w:rsid w:val="00125DFF"/>
    <w:rsid w:val="00126C52"/>
    <w:rsid w:val="00127581"/>
    <w:rsid w:val="00127F29"/>
    <w:rsid w:val="00130807"/>
    <w:rsid w:val="00130973"/>
    <w:rsid w:val="0013107F"/>
    <w:rsid w:val="0013127B"/>
    <w:rsid w:val="0013261A"/>
    <w:rsid w:val="00132B2E"/>
    <w:rsid w:val="001375B7"/>
    <w:rsid w:val="00137959"/>
    <w:rsid w:val="00140DF2"/>
    <w:rsid w:val="00141553"/>
    <w:rsid w:val="00142D06"/>
    <w:rsid w:val="00142D75"/>
    <w:rsid w:val="0014510A"/>
    <w:rsid w:val="001467EB"/>
    <w:rsid w:val="0015095A"/>
    <w:rsid w:val="00151025"/>
    <w:rsid w:val="00152875"/>
    <w:rsid w:val="001541B8"/>
    <w:rsid w:val="00154A4C"/>
    <w:rsid w:val="00154F6A"/>
    <w:rsid w:val="0016214E"/>
    <w:rsid w:val="001638B6"/>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D7E"/>
    <w:rsid w:val="001D4B8F"/>
    <w:rsid w:val="001D53B1"/>
    <w:rsid w:val="001D5C84"/>
    <w:rsid w:val="001D63F4"/>
    <w:rsid w:val="001D7034"/>
    <w:rsid w:val="001D7910"/>
    <w:rsid w:val="001E1FF1"/>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04630"/>
    <w:rsid w:val="002114DC"/>
    <w:rsid w:val="0021182E"/>
    <w:rsid w:val="00211B12"/>
    <w:rsid w:val="002126FA"/>
    <w:rsid w:val="00213167"/>
    <w:rsid w:val="0021660B"/>
    <w:rsid w:val="0022038D"/>
    <w:rsid w:val="002208FC"/>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1D2A"/>
    <w:rsid w:val="00262454"/>
    <w:rsid w:val="00265CA2"/>
    <w:rsid w:val="002666F9"/>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3F15"/>
    <w:rsid w:val="002A3FC4"/>
    <w:rsid w:val="002A5BC6"/>
    <w:rsid w:val="002A6077"/>
    <w:rsid w:val="002A625F"/>
    <w:rsid w:val="002A7253"/>
    <w:rsid w:val="002A7ABA"/>
    <w:rsid w:val="002B0531"/>
    <w:rsid w:val="002B2D5D"/>
    <w:rsid w:val="002B2EB4"/>
    <w:rsid w:val="002B3E56"/>
    <w:rsid w:val="002B4E57"/>
    <w:rsid w:val="002B5A48"/>
    <w:rsid w:val="002B6C52"/>
    <w:rsid w:val="002B6D92"/>
    <w:rsid w:val="002B76FE"/>
    <w:rsid w:val="002B7C0A"/>
    <w:rsid w:val="002C0672"/>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30E4D"/>
    <w:rsid w:val="00332841"/>
    <w:rsid w:val="003335D8"/>
    <w:rsid w:val="0033435F"/>
    <w:rsid w:val="00336181"/>
    <w:rsid w:val="003379FB"/>
    <w:rsid w:val="00343923"/>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07A6E"/>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7B2"/>
    <w:rsid w:val="00444B5B"/>
    <w:rsid w:val="00446BEF"/>
    <w:rsid w:val="004517D8"/>
    <w:rsid w:val="00451BC4"/>
    <w:rsid w:val="00454A91"/>
    <w:rsid w:val="00454C61"/>
    <w:rsid w:val="0045511D"/>
    <w:rsid w:val="00457DFD"/>
    <w:rsid w:val="00461709"/>
    <w:rsid w:val="0046303E"/>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5C29"/>
    <w:rsid w:val="004A6558"/>
    <w:rsid w:val="004B02F6"/>
    <w:rsid w:val="004B1797"/>
    <w:rsid w:val="004B2F53"/>
    <w:rsid w:val="004B3D8C"/>
    <w:rsid w:val="004B7CAE"/>
    <w:rsid w:val="004B7D95"/>
    <w:rsid w:val="004C1A50"/>
    <w:rsid w:val="004C495A"/>
    <w:rsid w:val="004D0632"/>
    <w:rsid w:val="004D13DD"/>
    <w:rsid w:val="004D226B"/>
    <w:rsid w:val="004D3DFF"/>
    <w:rsid w:val="004D4C3F"/>
    <w:rsid w:val="004D785F"/>
    <w:rsid w:val="004D7C31"/>
    <w:rsid w:val="004D7FBC"/>
    <w:rsid w:val="004E172A"/>
    <w:rsid w:val="004E4608"/>
    <w:rsid w:val="004E55D3"/>
    <w:rsid w:val="004E7AE4"/>
    <w:rsid w:val="004F0A3D"/>
    <w:rsid w:val="004F0E2E"/>
    <w:rsid w:val="004F19F5"/>
    <w:rsid w:val="004F1ABB"/>
    <w:rsid w:val="004F467A"/>
    <w:rsid w:val="004F4FA0"/>
    <w:rsid w:val="004F5A9C"/>
    <w:rsid w:val="0050245E"/>
    <w:rsid w:val="005052E5"/>
    <w:rsid w:val="0050580B"/>
    <w:rsid w:val="00506228"/>
    <w:rsid w:val="00510137"/>
    <w:rsid w:val="00510BBE"/>
    <w:rsid w:val="00514E91"/>
    <w:rsid w:val="00516A24"/>
    <w:rsid w:val="00516D9D"/>
    <w:rsid w:val="00516FA8"/>
    <w:rsid w:val="00517C17"/>
    <w:rsid w:val="00517C7E"/>
    <w:rsid w:val="0052183A"/>
    <w:rsid w:val="005228DC"/>
    <w:rsid w:val="00522B6A"/>
    <w:rsid w:val="0052389E"/>
    <w:rsid w:val="00523FE9"/>
    <w:rsid w:val="00524A91"/>
    <w:rsid w:val="00526EB8"/>
    <w:rsid w:val="0052771F"/>
    <w:rsid w:val="00530A45"/>
    <w:rsid w:val="00531F71"/>
    <w:rsid w:val="005329D4"/>
    <w:rsid w:val="00532A20"/>
    <w:rsid w:val="00532BB0"/>
    <w:rsid w:val="0053318C"/>
    <w:rsid w:val="00533471"/>
    <w:rsid w:val="00534E7D"/>
    <w:rsid w:val="0053536E"/>
    <w:rsid w:val="00537A1D"/>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0965"/>
    <w:rsid w:val="00581804"/>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115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F1C3D"/>
    <w:rsid w:val="005F4E03"/>
    <w:rsid w:val="005F5C21"/>
    <w:rsid w:val="005F5D72"/>
    <w:rsid w:val="005F68E1"/>
    <w:rsid w:val="005F7406"/>
    <w:rsid w:val="005F75E7"/>
    <w:rsid w:val="00601BF8"/>
    <w:rsid w:val="00602A50"/>
    <w:rsid w:val="006061DC"/>
    <w:rsid w:val="0060727B"/>
    <w:rsid w:val="0060776F"/>
    <w:rsid w:val="0061107A"/>
    <w:rsid w:val="0061246A"/>
    <w:rsid w:val="00612A99"/>
    <w:rsid w:val="00612C13"/>
    <w:rsid w:val="00613FAD"/>
    <w:rsid w:val="00615DF4"/>
    <w:rsid w:val="00615FE5"/>
    <w:rsid w:val="00616CF1"/>
    <w:rsid w:val="006179E2"/>
    <w:rsid w:val="00620F49"/>
    <w:rsid w:val="00622A48"/>
    <w:rsid w:val="0062351B"/>
    <w:rsid w:val="00627A6B"/>
    <w:rsid w:val="00630E4D"/>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716F7"/>
    <w:rsid w:val="0067270A"/>
    <w:rsid w:val="00672824"/>
    <w:rsid w:val="00675696"/>
    <w:rsid w:val="00675A7F"/>
    <w:rsid w:val="006767DA"/>
    <w:rsid w:val="00676A95"/>
    <w:rsid w:val="00681593"/>
    <w:rsid w:val="00681FE6"/>
    <w:rsid w:val="0068235F"/>
    <w:rsid w:val="00682BAD"/>
    <w:rsid w:val="0068332C"/>
    <w:rsid w:val="006846EB"/>
    <w:rsid w:val="00685C6C"/>
    <w:rsid w:val="00686667"/>
    <w:rsid w:val="00687325"/>
    <w:rsid w:val="00687EF2"/>
    <w:rsid w:val="006918E7"/>
    <w:rsid w:val="00691A05"/>
    <w:rsid w:val="00692051"/>
    <w:rsid w:val="00693C79"/>
    <w:rsid w:val="006945C5"/>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F1"/>
    <w:rsid w:val="006F4F90"/>
    <w:rsid w:val="006F57F4"/>
    <w:rsid w:val="006F6529"/>
    <w:rsid w:val="006F7855"/>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68E"/>
    <w:rsid w:val="007A6CF9"/>
    <w:rsid w:val="007A74A3"/>
    <w:rsid w:val="007A756D"/>
    <w:rsid w:val="007B147E"/>
    <w:rsid w:val="007B1D49"/>
    <w:rsid w:val="007B222F"/>
    <w:rsid w:val="007B2245"/>
    <w:rsid w:val="007B243A"/>
    <w:rsid w:val="007B2D66"/>
    <w:rsid w:val="007B6178"/>
    <w:rsid w:val="007C0A62"/>
    <w:rsid w:val="007C13E3"/>
    <w:rsid w:val="007C2761"/>
    <w:rsid w:val="007C4935"/>
    <w:rsid w:val="007C4DBD"/>
    <w:rsid w:val="007C62E9"/>
    <w:rsid w:val="007D0533"/>
    <w:rsid w:val="007D1764"/>
    <w:rsid w:val="007D1AE8"/>
    <w:rsid w:val="007D332A"/>
    <w:rsid w:val="007D35BB"/>
    <w:rsid w:val="007D4D4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761D"/>
    <w:rsid w:val="00800765"/>
    <w:rsid w:val="00800EF3"/>
    <w:rsid w:val="008010B5"/>
    <w:rsid w:val="00801AEA"/>
    <w:rsid w:val="00811B05"/>
    <w:rsid w:val="00811E41"/>
    <w:rsid w:val="00812948"/>
    <w:rsid w:val="00813454"/>
    <w:rsid w:val="008137F1"/>
    <w:rsid w:val="00815F69"/>
    <w:rsid w:val="00816061"/>
    <w:rsid w:val="00820024"/>
    <w:rsid w:val="00820D7B"/>
    <w:rsid w:val="00821BD0"/>
    <w:rsid w:val="00822502"/>
    <w:rsid w:val="00823210"/>
    <w:rsid w:val="00824E60"/>
    <w:rsid w:val="00830B2C"/>
    <w:rsid w:val="00833F66"/>
    <w:rsid w:val="0083561E"/>
    <w:rsid w:val="00836703"/>
    <w:rsid w:val="008376FB"/>
    <w:rsid w:val="00837FC8"/>
    <w:rsid w:val="00840151"/>
    <w:rsid w:val="00841B12"/>
    <w:rsid w:val="00844314"/>
    <w:rsid w:val="00846451"/>
    <w:rsid w:val="00846E3A"/>
    <w:rsid w:val="00850854"/>
    <w:rsid w:val="008542D7"/>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3C64"/>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901448"/>
    <w:rsid w:val="009025DC"/>
    <w:rsid w:val="00902A18"/>
    <w:rsid w:val="00906070"/>
    <w:rsid w:val="00906CF9"/>
    <w:rsid w:val="00907F6B"/>
    <w:rsid w:val="00910016"/>
    <w:rsid w:val="00911621"/>
    <w:rsid w:val="009118FB"/>
    <w:rsid w:val="00912C61"/>
    <w:rsid w:val="00914B27"/>
    <w:rsid w:val="00916084"/>
    <w:rsid w:val="0091783F"/>
    <w:rsid w:val="00917C44"/>
    <w:rsid w:val="00917EA9"/>
    <w:rsid w:val="009222CA"/>
    <w:rsid w:val="009259E9"/>
    <w:rsid w:val="00927BDB"/>
    <w:rsid w:val="00931C50"/>
    <w:rsid w:val="00931F77"/>
    <w:rsid w:val="00932915"/>
    <w:rsid w:val="00933C43"/>
    <w:rsid w:val="00934DED"/>
    <w:rsid w:val="0093578C"/>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6D1B"/>
    <w:rsid w:val="009776B8"/>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92C"/>
    <w:rsid w:val="00A905C9"/>
    <w:rsid w:val="00A90716"/>
    <w:rsid w:val="00A91504"/>
    <w:rsid w:val="00AA0918"/>
    <w:rsid w:val="00AA0C34"/>
    <w:rsid w:val="00AA3471"/>
    <w:rsid w:val="00AA3A7C"/>
    <w:rsid w:val="00AA3D5C"/>
    <w:rsid w:val="00AA40F4"/>
    <w:rsid w:val="00AA61C4"/>
    <w:rsid w:val="00AA6BDF"/>
    <w:rsid w:val="00AA6CF7"/>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4A"/>
    <w:rsid w:val="00AE07FD"/>
    <w:rsid w:val="00AE0C16"/>
    <w:rsid w:val="00AE1406"/>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37F0"/>
    <w:rsid w:val="00B141AB"/>
    <w:rsid w:val="00B17D15"/>
    <w:rsid w:val="00B21506"/>
    <w:rsid w:val="00B256D2"/>
    <w:rsid w:val="00B25DBC"/>
    <w:rsid w:val="00B26DEE"/>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4DAA"/>
    <w:rsid w:val="00B853CA"/>
    <w:rsid w:val="00B8660E"/>
    <w:rsid w:val="00B86B5E"/>
    <w:rsid w:val="00B875AE"/>
    <w:rsid w:val="00B87FD2"/>
    <w:rsid w:val="00B9088C"/>
    <w:rsid w:val="00B93CBA"/>
    <w:rsid w:val="00B95408"/>
    <w:rsid w:val="00B95487"/>
    <w:rsid w:val="00BA1A0B"/>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444"/>
    <w:rsid w:val="00BD0FCC"/>
    <w:rsid w:val="00BD48D6"/>
    <w:rsid w:val="00BD62EB"/>
    <w:rsid w:val="00BD720F"/>
    <w:rsid w:val="00BE082D"/>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251C"/>
    <w:rsid w:val="00CE2A1D"/>
    <w:rsid w:val="00CE2F58"/>
    <w:rsid w:val="00CE3FC6"/>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066E5"/>
    <w:rsid w:val="00D14CB5"/>
    <w:rsid w:val="00D16889"/>
    <w:rsid w:val="00D16E3A"/>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0D8F"/>
    <w:rsid w:val="00DC3D8A"/>
    <w:rsid w:val="00DD02E3"/>
    <w:rsid w:val="00DD0DDC"/>
    <w:rsid w:val="00DD1F53"/>
    <w:rsid w:val="00DD686C"/>
    <w:rsid w:val="00DD72BB"/>
    <w:rsid w:val="00DE14C9"/>
    <w:rsid w:val="00DE1BF0"/>
    <w:rsid w:val="00DE246A"/>
    <w:rsid w:val="00DE2707"/>
    <w:rsid w:val="00DE371A"/>
    <w:rsid w:val="00DE4836"/>
    <w:rsid w:val="00DE4B03"/>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2CF"/>
    <w:rsid w:val="00ED28BF"/>
    <w:rsid w:val="00ED7761"/>
    <w:rsid w:val="00ED7EBE"/>
    <w:rsid w:val="00EE1D79"/>
    <w:rsid w:val="00EE4477"/>
    <w:rsid w:val="00EE4478"/>
    <w:rsid w:val="00EE5965"/>
    <w:rsid w:val="00EF03EB"/>
    <w:rsid w:val="00EF14E4"/>
    <w:rsid w:val="00EF315E"/>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B5C"/>
    <w:rsid w:val="00F36C24"/>
    <w:rsid w:val="00F37494"/>
    <w:rsid w:val="00F379AF"/>
    <w:rsid w:val="00F40880"/>
    <w:rsid w:val="00F41BAF"/>
    <w:rsid w:val="00F42AFC"/>
    <w:rsid w:val="00F43191"/>
    <w:rsid w:val="00F438CA"/>
    <w:rsid w:val="00F443BD"/>
    <w:rsid w:val="00F5099E"/>
    <w:rsid w:val="00F5318C"/>
    <w:rsid w:val="00F533A8"/>
    <w:rsid w:val="00F53712"/>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1B06"/>
    <w:rsid w:val="00FF37C3"/>
    <w:rsid w:val="00FF3C6C"/>
    <w:rsid w:val="00FF4B46"/>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0A51-C55D-46FF-8616-D15B5710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22</cp:revision>
  <cp:lastPrinted>2023-05-05T01:09:00Z</cp:lastPrinted>
  <dcterms:created xsi:type="dcterms:W3CDTF">2023-05-19T02:15:00Z</dcterms:created>
  <dcterms:modified xsi:type="dcterms:W3CDTF">2023-05-26T02:44:00Z</dcterms:modified>
</cp:coreProperties>
</file>