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F012" w14:textId="77777777" w:rsidR="00510C92" w:rsidRPr="00060C63" w:rsidRDefault="00510C92" w:rsidP="00510C92">
      <w:pPr>
        <w:spacing w:after="0" w:line="240" w:lineRule="auto"/>
        <w:jc w:val="center"/>
        <w:rPr>
          <w:color w:val="00B0F0"/>
          <w:sz w:val="48"/>
          <w:szCs w:val="48"/>
        </w:rPr>
      </w:pPr>
      <w:bookmarkStart w:id="0" w:name="_Hlk103358085"/>
      <w:bookmarkStart w:id="1" w:name="_Hlk102168235"/>
      <w:bookmarkEnd w:id="0"/>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354AAAB7">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6"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3C23F2CB">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510C92">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7"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4219F9A8" w14:textId="77777777" w:rsidR="00510C92" w:rsidRPr="00D90C01" w:rsidRDefault="00510C92" w:rsidP="00510C92">
                      <w:pPr>
                        <w:ind w:right="27"/>
                        <w:rPr>
                          <w:b/>
                          <w:bCs/>
                          <w:i/>
                          <w:iCs/>
                          <w:u w:val="single"/>
                        </w:rPr>
                      </w:pPr>
                    </w:p>
                  </w:txbxContent>
                </v:textbox>
                <w10:wrap anchorx="margin"/>
              </v:rect>
            </w:pict>
          </mc:Fallback>
        </mc:AlternateContent>
      </w:r>
      <w:bookmarkStart w:id="2" w:name="_Hlk521512448"/>
      <w:bookmarkEnd w:id="2"/>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3" w:name="_Hlk89968269"/>
      <w:bookmarkStart w:id="4" w:name="_Hlk89974167"/>
      <w:bookmarkStart w:id="5" w:name="_Hlk77954421"/>
      <w:bookmarkStart w:id="6" w:name="_Hlk85209010"/>
      <w:bookmarkStart w:id="7"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77777777"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8" w:history="1">
        <w:r w:rsidRPr="00575F79">
          <w:rPr>
            <w:rStyle w:val="Hyperlink"/>
            <w:rFonts w:ascii="Arial" w:hAnsi="Arial" w:cs="Arial"/>
            <w:b/>
            <w:bCs/>
            <w:highlight w:val="yellow"/>
          </w:rPr>
          <w:t>IHMC@optusnet.com.au</w:t>
        </w:r>
      </w:hyperlink>
    </w:p>
    <w:p w14:paraId="3BA0CB2D" w14:textId="77777777"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rPr>
        <mc:AlternateContent>
          <mc:Choice Requires="wps">
            <w:drawing>
              <wp:anchor distT="0" distB="0" distL="114300" distR="114300" simplePos="0" relativeHeight="251674624" behindDoc="0" locked="0" layoutInCell="1" allowOverlap="1" wp14:anchorId="793F4345" wp14:editId="0B04B684">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619BC"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9"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77777777" w:rsidR="00510C92" w:rsidRPr="007B1774" w:rsidRDefault="00510C92" w:rsidP="00510C92">
      <w:pPr>
        <w:pStyle w:val="lead"/>
        <w:shd w:val="clear" w:color="auto" w:fill="8EAADB"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5453EFF5" w14:textId="38A0A104" w:rsidR="00510C92" w:rsidRPr="00484346" w:rsidRDefault="00510C92" w:rsidP="00510C92">
      <w:pPr>
        <w:pStyle w:val="lead"/>
        <w:shd w:val="clear" w:color="auto" w:fill="8EAADB"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33295CA7" w14:textId="33AEEE25" w:rsidR="00510C92" w:rsidRPr="00484346" w:rsidRDefault="00510C92" w:rsidP="00510C92">
      <w:pPr>
        <w:pStyle w:val="NormalWeb"/>
        <w:shd w:val="clear" w:color="auto" w:fill="8EAADB" w:themeFill="accent1" w:themeFillTint="99"/>
        <w:spacing w:before="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54D4338E" w14:textId="718CB40E" w:rsidR="00510C92" w:rsidRPr="00584F2E" w:rsidRDefault="00510C92" w:rsidP="00510C92">
      <w:pPr>
        <w:shd w:val="clear" w:color="auto" w:fill="8EAADB" w:themeFill="accent1" w:themeFillTint="99"/>
        <w:spacing w:after="120" w:line="240" w:lineRule="auto"/>
        <w:ind w:left="142" w:right="142"/>
        <w:jc w:val="both"/>
        <w:rPr>
          <w:rFonts w:ascii="Arial" w:hAnsi="Arial" w:cs="Arial"/>
          <w:b/>
          <w:bCs/>
        </w:rPr>
      </w:pPr>
      <w:r w:rsidRPr="00484346">
        <w:rPr>
          <w:rFonts w:ascii="Arial" w:hAnsi="Arial" w:cs="Arial"/>
          <w:b/>
          <w:noProof/>
          <w:color w:val="FF0000"/>
          <w:sz w:val="32"/>
          <w:szCs w:val="32"/>
        </w:rPr>
        <mc:AlternateContent>
          <mc:Choice Requires="wps">
            <w:drawing>
              <wp:anchor distT="0" distB="0" distL="114300" distR="114300" simplePos="0" relativeHeight="251676672" behindDoc="0" locked="0" layoutInCell="1" allowOverlap="1" wp14:anchorId="4EDA9096" wp14:editId="170A384F">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1ACA8"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rPr>
        <w:t xml:space="preserve">Clergy, </w:t>
      </w:r>
      <w:proofErr w:type="gramStart"/>
      <w:r w:rsidRPr="00484346">
        <w:rPr>
          <w:rFonts w:ascii="Arial" w:hAnsi="Arial" w:cs="Arial"/>
        </w:rPr>
        <w:t>employees</w:t>
      </w:r>
      <w:proofErr w:type="gramEnd"/>
      <w:r w:rsidRPr="00484346">
        <w:rPr>
          <w:rFonts w:ascii="Arial" w:hAnsi="Arial" w:cs="Arial"/>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6BCAB3F6" w14:textId="5ACF8B3C" w:rsidR="00510C92" w:rsidRPr="00244C0E"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rPr>
      </w:pPr>
      <w:r w:rsidRPr="00244C0E">
        <w:rPr>
          <w:rFonts w:ascii="Arial" w:hAnsi="Arial" w:cs="Arial"/>
          <w:b/>
          <w:color w:val="C00000"/>
          <w:sz w:val="28"/>
        </w:rPr>
        <w:t>Mass Times</w:t>
      </w:r>
      <w:r w:rsidRPr="00244C0E">
        <w:rPr>
          <w:rFonts w:ascii="Arial" w:hAnsi="Arial" w:cs="Arial"/>
          <w:color w:val="C00000"/>
        </w:rPr>
        <w:t xml:space="preserve"> </w:t>
      </w:r>
    </w:p>
    <w:p w14:paraId="5A66DB5A" w14:textId="6B4EA248"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Pr>
          <w:rFonts w:ascii="Arial" w:hAnsi="Arial" w:cs="Arial"/>
          <w:b/>
        </w:rPr>
        <w:t>Sunday:</w:t>
      </w:r>
      <w:r>
        <w:rPr>
          <w:rFonts w:ascii="Arial" w:hAnsi="Arial" w:cs="Arial"/>
          <w:b/>
        </w:rPr>
        <w:tab/>
      </w:r>
      <w:r w:rsidRPr="00FE0658">
        <w:rPr>
          <w:rFonts w:ascii="Arial" w:hAnsi="Arial" w:cs="Arial"/>
        </w:rPr>
        <w:t xml:space="preserve">9.00 am and 10.30 am </w:t>
      </w:r>
    </w:p>
    <w:p w14:paraId="36F9F69E" w14:textId="479C0333"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Pr>
          <w:rFonts w:ascii="Arial" w:hAnsi="Arial" w:cs="Arial"/>
          <w:b/>
        </w:rPr>
        <w:t>Saturday:</w:t>
      </w:r>
      <w:r>
        <w:rPr>
          <w:rFonts w:ascii="Arial" w:hAnsi="Arial" w:cs="Arial"/>
          <w:b/>
        </w:rPr>
        <w:tab/>
      </w:r>
      <w:r w:rsidRPr="00FE0658">
        <w:rPr>
          <w:rFonts w:ascii="Arial" w:hAnsi="Arial" w:cs="Arial"/>
        </w:rPr>
        <w:t>6.00 pm &amp; 8.00 pm</w:t>
      </w:r>
      <w:r w:rsidRPr="00EC6F2C">
        <w:rPr>
          <w:rFonts w:ascii="Arial" w:hAnsi="Arial" w:cs="Arial"/>
          <w:color w:val="800000"/>
        </w:rPr>
        <w:t xml:space="preserve"> </w:t>
      </w:r>
      <w:r w:rsidRPr="00244C0E">
        <w:rPr>
          <w:rFonts w:ascii="Arial" w:hAnsi="Arial" w:cs="Arial"/>
          <w:b/>
          <w:color w:val="C00000"/>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2E76ECF5" w14:textId="005001C1" w:rsidR="00510C92" w:rsidRDefault="00510C92" w:rsidP="00510C92">
      <w:pPr>
        <w:shd w:val="clear" w:color="auto" w:fill="F4B083" w:themeFill="accent2" w:themeFillTint="99"/>
        <w:tabs>
          <w:tab w:val="left" w:pos="3402"/>
          <w:tab w:val="left" w:pos="4536"/>
        </w:tabs>
        <w:spacing w:after="0" w:line="240" w:lineRule="auto"/>
        <w:ind w:left="142" w:right="141"/>
      </w:pPr>
      <w:r>
        <w:rPr>
          <w:rFonts w:ascii="Arial" w:hAnsi="Arial" w:cs="Arial"/>
          <w:b/>
        </w:rPr>
        <w:t>Daily Mass:</w:t>
      </w:r>
      <w:r>
        <w:rPr>
          <w:rFonts w:ascii="Arial" w:hAnsi="Arial" w:cs="Arial"/>
          <w:b/>
        </w:rPr>
        <w:tab/>
      </w:r>
      <w:r>
        <w:rPr>
          <w:rFonts w:ascii="Arial" w:hAnsi="Arial" w:cs="Arial"/>
        </w:rPr>
        <w:t xml:space="preserve">9.00 am </w:t>
      </w:r>
      <w:r w:rsidRPr="00244C0E">
        <w:rPr>
          <w:rFonts w:ascii="Arial" w:hAnsi="Arial" w:cs="Arial"/>
          <w:b/>
          <w:color w:val="C00000"/>
        </w:rPr>
        <w:t xml:space="preserve">(Mon – </w:t>
      </w:r>
      <w:r>
        <w:rPr>
          <w:rFonts w:ascii="Arial" w:hAnsi="Arial" w:cs="Arial"/>
          <w:b/>
          <w:color w:val="C00000"/>
        </w:rPr>
        <w:t>Fri</w:t>
      </w:r>
      <w:r w:rsidRPr="00244C0E">
        <w:rPr>
          <w:rFonts w:ascii="Arial" w:hAnsi="Arial" w:cs="Arial"/>
          <w:b/>
          <w:color w:val="C00000"/>
        </w:rPr>
        <w:t>)</w:t>
      </w:r>
      <w:r w:rsidRPr="00244C0E">
        <w:rPr>
          <w:noProof/>
          <w:color w:val="C00000"/>
          <w:lang w:eastAsia="en-AU"/>
        </w:rPr>
        <w:t xml:space="preserve"> </w:t>
      </w:r>
    </w:p>
    <w:p w14:paraId="236D3983" w14:textId="11F1136C" w:rsidR="00510C92" w:rsidRPr="00FE0658"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u w:val="single"/>
          <w:lang w:val="en-US" w:eastAsia="en-AU"/>
        </w:rPr>
      </w:pPr>
      <w:r>
        <w:rPr>
          <w:rFonts w:ascii="Arial" w:hAnsi="Arial" w:cs="Arial"/>
          <w:b/>
        </w:rPr>
        <w:t>First Friday:</w:t>
      </w:r>
      <w:r>
        <w:rPr>
          <w:rFonts w:ascii="Arial" w:hAnsi="Arial" w:cs="Arial"/>
          <w:b/>
        </w:rPr>
        <w:tab/>
      </w:r>
      <w:r w:rsidRPr="00FE0658">
        <w:rPr>
          <w:rFonts w:ascii="Arial" w:hAnsi="Arial" w:cs="Arial"/>
        </w:rPr>
        <w:t>9.00 am</w:t>
      </w:r>
      <w:r>
        <w:rPr>
          <w:rFonts w:ascii="Arial" w:hAnsi="Arial" w:cs="Arial"/>
        </w:rPr>
        <w:t xml:space="preserve"> </w:t>
      </w:r>
      <w:r w:rsidRPr="00244C0E">
        <w:rPr>
          <w:rFonts w:ascii="Arial" w:hAnsi="Arial" w:cs="Arial"/>
          <w:b/>
          <w:color w:val="C00000"/>
        </w:rPr>
        <w:t>(Mass &amp; Anointing of the Sick)</w:t>
      </w:r>
      <w:r w:rsidRPr="001C302A">
        <w:rPr>
          <w:rFonts w:ascii="Arial" w:hAnsi="Arial" w:cs="Arial"/>
          <w:noProof/>
          <w:sz w:val="20"/>
          <w:szCs w:val="20"/>
          <w:lang w:eastAsia="en-AU"/>
        </w:rPr>
        <w:t xml:space="preserve"> </w:t>
      </w:r>
    </w:p>
    <w:p w14:paraId="30442D82" w14:textId="49C65FA4" w:rsidR="00510C92" w:rsidRPr="00627854"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rPr>
      </w:pPr>
      <w:r>
        <w:rPr>
          <w:rFonts w:ascii="Arial" w:hAnsi="Arial" w:cs="Arial"/>
          <w:b/>
        </w:rPr>
        <w:t>Reconciliation:</w:t>
      </w:r>
      <w:r>
        <w:rPr>
          <w:rFonts w:ascii="Arial" w:hAnsi="Arial" w:cs="Arial"/>
          <w:b/>
        </w:rPr>
        <w:tab/>
      </w:r>
      <w:r w:rsidRPr="00FE0658">
        <w:rPr>
          <w:rFonts w:ascii="Arial" w:hAnsi="Arial" w:cs="Arial"/>
        </w:rPr>
        <w:t>10.</w:t>
      </w:r>
      <w:r>
        <w:rPr>
          <w:rFonts w:ascii="Arial" w:hAnsi="Arial" w:cs="Arial"/>
        </w:rPr>
        <w:t>3</w:t>
      </w:r>
      <w:r w:rsidRPr="00FE0658">
        <w:rPr>
          <w:rFonts w:ascii="Arial" w:hAnsi="Arial" w:cs="Arial"/>
        </w:rPr>
        <w:t>0 am – 1</w:t>
      </w:r>
      <w:r>
        <w:rPr>
          <w:rFonts w:ascii="Arial" w:hAnsi="Arial" w:cs="Arial"/>
        </w:rPr>
        <w:t>1</w:t>
      </w:r>
      <w:r w:rsidRPr="00FE0658">
        <w:rPr>
          <w:rFonts w:ascii="Arial" w:hAnsi="Arial" w:cs="Arial"/>
        </w:rPr>
        <w:t>.</w:t>
      </w:r>
      <w:r>
        <w:rPr>
          <w:rFonts w:ascii="Arial" w:hAnsi="Arial" w:cs="Arial"/>
        </w:rPr>
        <w:t>0</w:t>
      </w:r>
      <w:r w:rsidRPr="00FE0658">
        <w:rPr>
          <w:rFonts w:ascii="Arial" w:hAnsi="Arial" w:cs="Arial"/>
        </w:rPr>
        <w:t>0</w:t>
      </w:r>
      <w:r>
        <w:rPr>
          <w:rFonts w:ascii="Arial" w:hAnsi="Arial" w:cs="Arial"/>
        </w:rPr>
        <w:t xml:space="preserve">am </w:t>
      </w:r>
      <w:r w:rsidRPr="00244C0E">
        <w:rPr>
          <w:rFonts w:ascii="Arial" w:hAnsi="Arial" w:cs="Arial"/>
          <w:b/>
          <w:color w:val="C00000"/>
        </w:rPr>
        <w:t>(Sat or on request)</w:t>
      </w:r>
    </w:p>
    <w:p w14:paraId="4292A2AD" w14:textId="6B4B1BA9"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sidRPr="00FE0658">
        <w:rPr>
          <w:rFonts w:ascii="Arial" w:hAnsi="Arial" w:cs="Arial"/>
          <w:b/>
        </w:rPr>
        <w:t>Rosary:</w:t>
      </w:r>
      <w:r>
        <w:rPr>
          <w:rFonts w:ascii="Arial" w:hAnsi="Arial" w:cs="Arial"/>
          <w:b/>
        </w:rPr>
        <w:tab/>
      </w:r>
      <w:r w:rsidRPr="00FE0658">
        <w:rPr>
          <w:rFonts w:ascii="Arial" w:hAnsi="Arial" w:cs="Arial"/>
        </w:rPr>
        <w:t>Mon-</w:t>
      </w:r>
      <w:r>
        <w:rPr>
          <w:rFonts w:ascii="Arial" w:hAnsi="Arial" w:cs="Arial"/>
        </w:rPr>
        <w:t>Fri</w:t>
      </w:r>
      <w:r w:rsidRPr="00FE0658">
        <w:rPr>
          <w:rFonts w:ascii="Arial" w:hAnsi="Arial" w:cs="Arial"/>
        </w:rPr>
        <w:t xml:space="preserve"> after 9.00 am Mass</w:t>
      </w:r>
      <w:r w:rsidRPr="00FE0658">
        <w:rPr>
          <w:rFonts w:ascii="Arial" w:hAnsi="Arial" w:cs="Arial"/>
          <w:noProof/>
          <w:lang w:eastAsia="en-AU"/>
        </w:rPr>
        <w:t xml:space="preserve">     </w:t>
      </w:r>
    </w:p>
    <w:p w14:paraId="0E77A782" w14:textId="05954E04"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rPr>
      </w:pPr>
      <w:r>
        <w:rPr>
          <w:rFonts w:ascii="Arial" w:hAnsi="Arial" w:cs="Arial"/>
          <w:b/>
        </w:rPr>
        <w:t>Benediction and Rosary:</w:t>
      </w:r>
      <w:r>
        <w:rPr>
          <w:rFonts w:ascii="Arial" w:hAnsi="Arial" w:cs="Arial"/>
          <w:b/>
        </w:rPr>
        <w:tab/>
      </w:r>
      <w:r w:rsidRPr="00FE0658">
        <w:rPr>
          <w:rFonts w:ascii="Arial" w:hAnsi="Arial" w:cs="Arial"/>
        </w:rPr>
        <w:t xml:space="preserve">Fri after 9.00 am </w:t>
      </w:r>
      <w:r w:rsidRPr="009C4972">
        <w:rPr>
          <w:rFonts w:ascii="Arial" w:hAnsi="Arial" w:cs="Arial"/>
        </w:rPr>
        <w:t>Mass till</w:t>
      </w:r>
      <w:r>
        <w:rPr>
          <w:rFonts w:ascii="Arial" w:hAnsi="Arial" w:cs="Arial"/>
        </w:rPr>
        <w:t xml:space="preserve"> </w:t>
      </w:r>
      <w:r w:rsidRPr="009C4972">
        <w:rPr>
          <w:rFonts w:ascii="Arial" w:hAnsi="Arial" w:cs="Arial"/>
        </w:rPr>
        <w:t>1</w:t>
      </w:r>
      <w:r>
        <w:rPr>
          <w:rFonts w:ascii="Arial" w:hAnsi="Arial" w:cs="Arial"/>
        </w:rPr>
        <w:t>0</w:t>
      </w:r>
      <w:r w:rsidRPr="009C4972">
        <w:rPr>
          <w:rFonts w:ascii="Arial" w:hAnsi="Arial" w:cs="Arial"/>
        </w:rPr>
        <w:t>.</w:t>
      </w:r>
      <w:r>
        <w:rPr>
          <w:rFonts w:ascii="Arial" w:hAnsi="Arial" w:cs="Arial"/>
        </w:rPr>
        <w:t>45</w:t>
      </w:r>
      <w:r w:rsidRPr="009C4972">
        <w:rPr>
          <w:rFonts w:ascii="Arial" w:hAnsi="Arial" w:cs="Arial"/>
        </w:rPr>
        <w:t>am</w:t>
      </w:r>
      <w:r w:rsidRPr="00FE0658">
        <w:rPr>
          <w:rFonts w:ascii="Arial" w:hAnsi="Arial" w:cs="Arial"/>
        </w:rPr>
        <w:t xml:space="preserve"> </w:t>
      </w:r>
    </w:p>
    <w:p w14:paraId="1F61E5D8" w14:textId="7FAF409E"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4816B5">
        <w:rPr>
          <w:rFonts w:ascii="Arial" w:hAnsi="Arial" w:cs="Arial"/>
          <w:b/>
          <w:noProof/>
          <w:color w:val="FF0000"/>
          <w:sz w:val="30"/>
          <w:szCs w:val="30"/>
        </w:rPr>
        <mc:AlternateContent>
          <mc:Choice Requires="wps">
            <w:drawing>
              <wp:anchor distT="0" distB="0" distL="114300" distR="114300" simplePos="0" relativeHeight="251675648" behindDoc="0" locked="0" layoutInCell="1" allowOverlap="1" wp14:anchorId="6D5A6B24" wp14:editId="4D0392FF">
                <wp:simplePos x="0" y="0"/>
                <wp:positionH relativeFrom="margin">
                  <wp:posOffset>-76200</wp:posOffset>
                </wp:positionH>
                <wp:positionV relativeFrom="paragraph">
                  <wp:posOffset>266700</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98DE6"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rPr>
        <w:t>Neocatechumenal Way:</w:t>
      </w:r>
      <w:r>
        <w:rPr>
          <w:rFonts w:ascii="Arial" w:hAnsi="Arial" w:cs="Arial"/>
        </w:rPr>
        <w:tab/>
      </w:r>
      <w:r w:rsidRPr="00FE0658">
        <w:rPr>
          <w:rFonts w:ascii="Arial" w:hAnsi="Arial" w:cs="Arial"/>
        </w:rPr>
        <w:t>Tues, Wed &amp; Thurs 8 pm, and Saturday 8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4C3C04" w:rsidRPr="001643EE" w14:paraId="43E6C73B" w14:textId="77777777" w:rsidTr="000D1461">
        <w:tc>
          <w:tcPr>
            <w:tcW w:w="2962" w:type="dxa"/>
            <w:shd w:val="clear" w:color="auto" w:fill="FFD966" w:themeFill="accent4" w:themeFillTint="99"/>
          </w:tcPr>
          <w:p w14:paraId="09BB4B1E" w14:textId="3170BD30" w:rsidR="004C3C04" w:rsidRPr="001643EE" w:rsidRDefault="0002444F" w:rsidP="004C3C04">
            <w:pPr>
              <w:spacing w:after="0" w:line="240" w:lineRule="auto"/>
              <w:rPr>
                <w:rFonts w:ascii="Arial Narrow" w:hAnsi="Arial Narrow" w:cs="Arial"/>
                <w:b/>
                <w:color w:val="FF0000"/>
                <w:sz w:val="21"/>
                <w:szCs w:val="21"/>
                <w:lang w:val="en-US"/>
              </w:rPr>
            </w:pPr>
            <w:bookmarkStart w:id="8" w:name="_Hlk102757756"/>
            <w:r>
              <w:rPr>
                <w:rFonts w:ascii="Arial Narrow" w:hAnsi="Arial Narrow" w:cs="Arial"/>
                <w:b/>
                <w:color w:val="FF0000"/>
                <w:sz w:val="21"/>
                <w:szCs w:val="21"/>
                <w:lang w:val="en-US"/>
              </w:rPr>
              <w:t>13th Sunday in OT 26 June 2022</w:t>
            </w:r>
          </w:p>
        </w:tc>
        <w:tc>
          <w:tcPr>
            <w:tcW w:w="2552" w:type="dxa"/>
            <w:shd w:val="clear" w:color="auto" w:fill="FFD966" w:themeFill="accent4" w:themeFillTint="99"/>
          </w:tcPr>
          <w:p w14:paraId="713D617D" w14:textId="2D1D3FCA" w:rsidR="004C3C04" w:rsidRPr="001643EE" w:rsidRDefault="004C3C04" w:rsidP="004C3C04">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60132D15" w:rsidR="004C3C04" w:rsidRPr="001643EE" w:rsidRDefault="004C3C04" w:rsidP="004C3C04">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48FECB1A" w:rsidR="004C3C04" w:rsidRPr="001643EE" w:rsidRDefault="004C3C04" w:rsidP="004C3C04">
            <w:pPr>
              <w:spacing w:after="0" w:line="240" w:lineRule="auto"/>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4C3C04" w:rsidRPr="001643EE" w14:paraId="50F344F8" w14:textId="77777777" w:rsidTr="000D1461">
        <w:tc>
          <w:tcPr>
            <w:tcW w:w="2962" w:type="dxa"/>
            <w:tcBorders>
              <w:bottom w:val="single" w:sz="12" w:space="0" w:color="auto"/>
            </w:tcBorders>
          </w:tcPr>
          <w:p w14:paraId="0775F7A1" w14:textId="2606525A" w:rsidR="004C3C04" w:rsidRPr="001643EE" w:rsidRDefault="004C3C04" w:rsidP="004C3C04">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0D42389D"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6B866568"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3D5D10CE" w:rsidR="004C3C04" w:rsidRPr="001643EE" w:rsidRDefault="004C3C04" w:rsidP="004C3C04">
            <w:pPr>
              <w:spacing w:after="0" w:line="240" w:lineRule="auto"/>
              <w:jc w:val="both"/>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4C3C04" w:rsidRPr="001643EE" w14:paraId="52CA8D61" w14:textId="77777777" w:rsidTr="000D1461">
        <w:tc>
          <w:tcPr>
            <w:tcW w:w="2962" w:type="dxa"/>
            <w:tcBorders>
              <w:top w:val="single" w:sz="12" w:space="0" w:color="auto"/>
              <w:bottom w:val="single" w:sz="4" w:space="0" w:color="auto"/>
            </w:tcBorders>
          </w:tcPr>
          <w:p w14:paraId="1FA9B59D" w14:textId="5D4228F5" w:rsidR="004C3C04" w:rsidRPr="001643EE" w:rsidRDefault="004C3C04" w:rsidP="004C3C04">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40C2BFBC"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30D0D500"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415A91E4" w:rsidR="004C3C04" w:rsidRPr="001643EE" w:rsidRDefault="004C3C04" w:rsidP="004C3C04">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4C3C04" w:rsidRPr="001643EE" w14:paraId="1573898F" w14:textId="77777777" w:rsidTr="000D1461">
        <w:trPr>
          <w:trHeight w:val="173"/>
        </w:trPr>
        <w:tc>
          <w:tcPr>
            <w:tcW w:w="2962" w:type="dxa"/>
          </w:tcPr>
          <w:p w14:paraId="3F9EA72B" w14:textId="5409C720" w:rsidR="004C3C04" w:rsidRPr="001643EE" w:rsidRDefault="004C3C04" w:rsidP="004C3C04">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3D83A10C" w14:textId="77777777" w:rsidR="004C3C04" w:rsidRPr="001643EE" w:rsidRDefault="004C3C04" w:rsidP="004C3C04">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7A391464" w14:textId="7DC61CD3"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Borders>
              <w:bottom w:val="single" w:sz="12" w:space="0" w:color="auto"/>
            </w:tcBorders>
          </w:tcPr>
          <w:p w14:paraId="030EAE4A" w14:textId="77777777" w:rsidR="004C3C04" w:rsidRPr="001643EE" w:rsidRDefault="004C3C04" w:rsidP="004C3C04">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231A49A4" w14:textId="6541023B"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Borders>
              <w:top w:val="single" w:sz="12" w:space="0" w:color="auto"/>
              <w:bottom w:val="single" w:sz="12" w:space="0" w:color="auto"/>
            </w:tcBorders>
            <w:shd w:val="clear" w:color="auto" w:fill="auto"/>
          </w:tcPr>
          <w:p w14:paraId="28A62F61" w14:textId="7A3A910F" w:rsidR="004C3C04" w:rsidRPr="001643EE" w:rsidRDefault="004C3C04" w:rsidP="004C3C04">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6F867CED" w14:textId="0A746AC4" w:rsidR="004C3C04" w:rsidRPr="001643EE" w:rsidRDefault="004C3C04" w:rsidP="004C3C04">
            <w:pPr>
              <w:spacing w:after="0" w:line="240" w:lineRule="auto"/>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4C3C04" w:rsidRPr="001643EE" w14:paraId="4B546A14" w14:textId="77777777" w:rsidTr="000D1461">
        <w:tc>
          <w:tcPr>
            <w:tcW w:w="2962" w:type="dxa"/>
            <w:tcBorders>
              <w:bottom w:val="single" w:sz="12" w:space="0" w:color="auto"/>
            </w:tcBorders>
          </w:tcPr>
          <w:p w14:paraId="0C70F75D" w14:textId="77D59115" w:rsidR="004C3C04" w:rsidRPr="001643EE" w:rsidRDefault="004C3C04" w:rsidP="004C3C04">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488BB862" w:rsidR="004C3C04" w:rsidRPr="00250989" w:rsidRDefault="004C3C04" w:rsidP="004C3C04">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6E8FE2C4"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65B3330C" w:rsidR="004C3C04" w:rsidRPr="001643EE" w:rsidRDefault="004C3C04" w:rsidP="004C3C04">
            <w:pPr>
              <w:spacing w:after="0" w:line="240" w:lineRule="auto"/>
              <w:rPr>
                <w:rFonts w:ascii="Arial Narrow" w:hAnsi="Arial Narrow" w:cs="Arial"/>
                <w:sz w:val="21"/>
                <w:szCs w:val="21"/>
                <w:lang w:val="en-US"/>
              </w:rPr>
            </w:pPr>
            <w:r w:rsidRPr="00AF19DF">
              <w:rPr>
                <w:rFonts w:ascii="Arial Narrow" w:hAnsi="Arial Narrow" w:cs="Arial"/>
                <w:sz w:val="21"/>
                <w:szCs w:val="21"/>
                <w:lang w:val="en-US"/>
              </w:rPr>
              <w:t>Paul and Freya Sheeran</w:t>
            </w:r>
            <w:r>
              <w:rPr>
                <w:rFonts w:ascii="Arial Narrow" w:hAnsi="Arial Narrow" w:cs="Arial"/>
              </w:rPr>
              <w:t xml:space="preserve"> </w:t>
            </w:r>
          </w:p>
        </w:tc>
      </w:tr>
      <w:tr w:rsidR="004C3C04" w:rsidRPr="001643EE" w14:paraId="7140DF8D" w14:textId="77777777" w:rsidTr="000D1461">
        <w:tc>
          <w:tcPr>
            <w:tcW w:w="2962" w:type="dxa"/>
            <w:tcBorders>
              <w:left w:val="single" w:sz="12" w:space="0" w:color="auto"/>
            </w:tcBorders>
            <w:shd w:val="clear" w:color="auto" w:fill="FFD966" w:themeFill="accent4" w:themeFillTint="99"/>
          </w:tcPr>
          <w:p w14:paraId="007664C6" w14:textId="7AB5BD78" w:rsidR="004C3C04" w:rsidRPr="001643EE" w:rsidRDefault="004C3C04" w:rsidP="004C3C04">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1</w:t>
            </w:r>
            <w:r w:rsidR="0002444F">
              <w:rPr>
                <w:rFonts w:ascii="Arial Narrow" w:hAnsi="Arial Narrow" w:cs="Arial"/>
                <w:b/>
                <w:color w:val="FF0000"/>
                <w:sz w:val="21"/>
                <w:szCs w:val="21"/>
                <w:lang w:val="en-US"/>
              </w:rPr>
              <w:t>4</w:t>
            </w:r>
            <w:r>
              <w:rPr>
                <w:rFonts w:ascii="Arial Narrow" w:hAnsi="Arial Narrow" w:cs="Arial"/>
                <w:b/>
                <w:color w:val="FF0000"/>
                <w:sz w:val="21"/>
                <w:szCs w:val="21"/>
                <w:lang w:val="en-US"/>
              </w:rPr>
              <w:t>th Sunday in OT 26 June 2022</w:t>
            </w:r>
          </w:p>
        </w:tc>
        <w:tc>
          <w:tcPr>
            <w:tcW w:w="2552" w:type="dxa"/>
            <w:shd w:val="clear" w:color="auto" w:fill="FFD966" w:themeFill="accent4" w:themeFillTint="99"/>
          </w:tcPr>
          <w:p w14:paraId="5904BBCC" w14:textId="7D196169" w:rsidR="004C3C04" w:rsidRPr="001643EE" w:rsidRDefault="004C3C04" w:rsidP="004C3C04">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0A6D3A92" w:rsidR="004C3C04" w:rsidRPr="001643EE" w:rsidRDefault="004C3C04" w:rsidP="004C3C04">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304B9E00" w:rsidR="004C3C04" w:rsidRPr="001643EE" w:rsidRDefault="004C3C04" w:rsidP="004C3C04">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4C3C04" w:rsidRPr="001643EE" w14:paraId="1092B9D3" w14:textId="77777777" w:rsidTr="000D1461">
        <w:tc>
          <w:tcPr>
            <w:tcW w:w="2962" w:type="dxa"/>
          </w:tcPr>
          <w:p w14:paraId="60CD2134" w14:textId="759D6919" w:rsidR="004C3C04" w:rsidRPr="001643EE" w:rsidRDefault="004C3C04" w:rsidP="004C3C04">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4FD7D68B"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2A318A52"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556E839F" w:rsidR="004C3C04" w:rsidRPr="001643EE" w:rsidRDefault="004C3C04" w:rsidP="004C3C04">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4C3C04" w:rsidRPr="001643EE" w14:paraId="616D7D74" w14:textId="77777777" w:rsidTr="000D1461">
        <w:tc>
          <w:tcPr>
            <w:tcW w:w="2962" w:type="dxa"/>
          </w:tcPr>
          <w:p w14:paraId="67EF7CF0" w14:textId="5058BCDA" w:rsidR="004C3C04" w:rsidRPr="001643EE" w:rsidRDefault="004C3C04" w:rsidP="004C3C04">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16ED0D8B"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25BAE6C9"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0F51C12B" w:rsidR="004C3C04" w:rsidRPr="001643EE" w:rsidRDefault="004C3C04" w:rsidP="004C3C04">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4C3C04" w:rsidRPr="001643EE" w14:paraId="7BCC16C8" w14:textId="77777777" w:rsidTr="000D1461">
        <w:trPr>
          <w:trHeight w:val="173"/>
        </w:trPr>
        <w:tc>
          <w:tcPr>
            <w:tcW w:w="2962" w:type="dxa"/>
          </w:tcPr>
          <w:p w14:paraId="4072BF48" w14:textId="29D48EE5" w:rsidR="004C3C04" w:rsidRPr="001643EE" w:rsidRDefault="004C3C04" w:rsidP="004C3C04">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2EFF079A" w14:textId="77777777" w:rsidR="004C3C04" w:rsidRPr="001643EE" w:rsidRDefault="004C3C04" w:rsidP="004C3C04">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44759492" w14:textId="08D3684E"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Pr>
          <w:p w14:paraId="2A7EC7BF" w14:textId="77777777" w:rsidR="004C3C04" w:rsidRPr="001643EE" w:rsidRDefault="004C3C04" w:rsidP="004C3C04">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19B54723" w14:textId="5CC1B2EA"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Pr>
          <w:p w14:paraId="3F92E3AC" w14:textId="77777777" w:rsidR="004C3C04" w:rsidRPr="001643EE" w:rsidRDefault="004C3C04" w:rsidP="004C3C04">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18F14AB7" w14:textId="013501E6"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r>
      <w:tr w:rsidR="004C3C04" w:rsidRPr="001643EE" w14:paraId="733C58CF" w14:textId="77777777" w:rsidTr="000D1461">
        <w:tc>
          <w:tcPr>
            <w:tcW w:w="2962" w:type="dxa"/>
          </w:tcPr>
          <w:p w14:paraId="5F9301B9" w14:textId="4DFED750" w:rsidR="004C3C04" w:rsidRPr="001643EE" w:rsidRDefault="004C3C04" w:rsidP="004C3C04">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6EF5EF23"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26820247"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209603E5" w:rsidR="004C3C04" w:rsidRPr="001643EE" w:rsidRDefault="004C3C04" w:rsidP="004C3C04">
            <w:pPr>
              <w:spacing w:after="0" w:line="240" w:lineRule="auto"/>
              <w:rPr>
                <w:rFonts w:ascii="Arial Narrow" w:hAnsi="Arial Narrow" w:cs="Arial"/>
                <w:sz w:val="21"/>
                <w:szCs w:val="21"/>
                <w:lang w:val="en-US"/>
              </w:rPr>
            </w:pPr>
            <w:r>
              <w:rPr>
                <w:rFonts w:ascii="Arial Narrow" w:hAnsi="Arial Narrow" w:cs="Arial"/>
                <w:sz w:val="21"/>
                <w:szCs w:val="21"/>
                <w:lang w:val="en-US"/>
              </w:rPr>
              <w:t>Someone</w:t>
            </w:r>
            <w:r w:rsidRPr="00AF19DF">
              <w:rPr>
                <w:rFonts w:ascii="Arial Narrow" w:hAnsi="Arial Narrow" w:cs="Arial"/>
                <w:sz w:val="21"/>
                <w:szCs w:val="21"/>
                <w:lang w:val="en-US"/>
              </w:rPr>
              <w:t xml:space="preserve"> will be nominated</w:t>
            </w:r>
            <w:r>
              <w:rPr>
                <w:rFonts w:ascii="Arial Narrow" w:hAnsi="Arial Narrow" w:cs="Arial"/>
              </w:rPr>
              <w:t xml:space="preserve"> </w:t>
            </w:r>
          </w:p>
        </w:tc>
      </w:tr>
    </w:tbl>
    <w:bookmarkEnd w:id="8"/>
    <w:p w14:paraId="6D27F41C" w14:textId="7136B41E" w:rsidR="00510C92" w:rsidRPr="00591266" w:rsidRDefault="00510C92"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68E1E67E">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7485E0"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cstheme="minorHAnsi"/>
          <w:b/>
          <w:sz w:val="21"/>
          <w:szCs w:val="21"/>
          <w:shd w:val="clear" w:color="auto" w:fill="D1B97D"/>
        </w:rPr>
        <w:t>PRAYERS FOR THE SICK</w:t>
      </w:r>
    </w:p>
    <w:p w14:paraId="30CCBA34" w14:textId="4374CE88" w:rsidR="00510C92" w:rsidRPr="00591266" w:rsidRDefault="00510C92" w:rsidP="00510C92">
      <w:pPr>
        <w:spacing w:after="0" w:line="240" w:lineRule="auto"/>
        <w:ind w:left="142" w:right="141"/>
        <w:jc w:val="both"/>
        <w:rPr>
          <w:rFonts w:cstheme="minorHAnsi"/>
          <w:sz w:val="21"/>
          <w:szCs w:val="21"/>
        </w:rPr>
      </w:pPr>
      <w:r>
        <w:rPr>
          <w:rFonts w:cstheme="minorHAnsi"/>
          <w:iCs/>
          <w:sz w:val="21"/>
          <w:szCs w:val="21"/>
        </w:rPr>
        <w:t>Angelo Molino; C</w:t>
      </w:r>
      <w:r w:rsidRPr="00591266">
        <w:rPr>
          <w:rFonts w:cstheme="minorHAnsi"/>
          <w:iCs/>
          <w:sz w:val="21"/>
          <w:szCs w:val="21"/>
        </w:rPr>
        <w:t>hiara Mazzeo; Christian</w:t>
      </w:r>
      <w:r w:rsidRPr="00591266">
        <w:rPr>
          <w:rFonts w:cstheme="minorHAnsi"/>
          <w:sz w:val="21"/>
          <w:szCs w:val="21"/>
        </w:rPr>
        <w:t xml:space="preserve"> James;</w:t>
      </w:r>
      <w:r w:rsidRPr="00591266">
        <w:rPr>
          <w:sz w:val="21"/>
          <w:szCs w:val="21"/>
        </w:rPr>
        <w:t xml:space="preserve"> </w:t>
      </w:r>
      <w:r w:rsidRPr="00591266">
        <w:rPr>
          <w:rFonts w:cstheme="minorHAnsi"/>
          <w:sz w:val="21"/>
          <w:szCs w:val="21"/>
        </w:rPr>
        <w:t xml:space="preserve">Filippo and Sara, Sophia, Daniel </w:t>
      </w:r>
      <w:proofErr w:type="spellStart"/>
      <w:r w:rsidRPr="00591266">
        <w:rPr>
          <w:rFonts w:cstheme="minorHAnsi"/>
          <w:sz w:val="21"/>
          <w:szCs w:val="21"/>
        </w:rPr>
        <w:t>Rivalland</w:t>
      </w:r>
      <w:proofErr w:type="spellEnd"/>
      <w:r w:rsidRPr="00591266">
        <w:rPr>
          <w:rFonts w:cstheme="minorHAnsi"/>
          <w:sz w:val="21"/>
          <w:szCs w:val="21"/>
        </w:rPr>
        <w:t xml:space="preserve">, Georgette Kheir, Christine Banerjee, Ettore Poletta, Francesco Paolo Ricciardi; Millie </w:t>
      </w:r>
      <w:proofErr w:type="spellStart"/>
      <w:r w:rsidRPr="00591266">
        <w:rPr>
          <w:rFonts w:cstheme="minorHAnsi"/>
          <w:sz w:val="21"/>
          <w:szCs w:val="21"/>
        </w:rPr>
        <w:t>D’Alton</w:t>
      </w:r>
      <w:proofErr w:type="spellEnd"/>
      <w:r w:rsidRPr="00591266">
        <w:rPr>
          <w:rFonts w:cstheme="minorHAnsi"/>
          <w:sz w:val="21"/>
          <w:szCs w:val="21"/>
        </w:rPr>
        <w:t xml:space="preserve">, Claire </w:t>
      </w:r>
      <w:proofErr w:type="spellStart"/>
      <w:r w:rsidRPr="00591266">
        <w:rPr>
          <w:rFonts w:cstheme="minorHAnsi"/>
          <w:sz w:val="21"/>
          <w:szCs w:val="21"/>
        </w:rPr>
        <w:t>Posten</w:t>
      </w:r>
      <w:proofErr w:type="spellEnd"/>
      <w:r w:rsidRPr="00591266">
        <w:rPr>
          <w:rFonts w:cstheme="minorHAnsi"/>
          <w:sz w:val="21"/>
          <w:szCs w:val="21"/>
        </w:rPr>
        <w:t>, James Morrison, Catalina Morrison, Rosa Maria Santos, Ben,</w:t>
      </w:r>
      <w:r w:rsidRPr="00591266">
        <w:rPr>
          <w:rFonts w:cstheme="minorHAnsi"/>
          <w:iCs/>
          <w:sz w:val="21"/>
          <w:szCs w:val="21"/>
        </w:rPr>
        <w:t xml:space="preserve"> Mary Muscat, Patrick </w:t>
      </w:r>
      <w:proofErr w:type="spellStart"/>
      <w:r w:rsidRPr="00591266">
        <w:rPr>
          <w:rFonts w:cstheme="minorHAnsi"/>
          <w:iCs/>
          <w:sz w:val="21"/>
          <w:szCs w:val="21"/>
        </w:rPr>
        <w:t>Lakagreagrow</w:t>
      </w:r>
      <w:proofErr w:type="spellEnd"/>
      <w:r w:rsidRPr="00591266">
        <w:rPr>
          <w:rFonts w:cstheme="minorHAnsi"/>
          <w:iCs/>
          <w:sz w:val="21"/>
          <w:szCs w:val="21"/>
        </w:rPr>
        <w:t xml:space="preserve">, Brian Tierney, Carmel </w:t>
      </w:r>
      <w:proofErr w:type="spellStart"/>
      <w:r w:rsidRPr="00591266">
        <w:rPr>
          <w:rFonts w:cstheme="minorHAnsi"/>
          <w:iCs/>
          <w:sz w:val="21"/>
          <w:szCs w:val="21"/>
        </w:rPr>
        <w:t>Kanci</w:t>
      </w:r>
      <w:proofErr w:type="spellEnd"/>
      <w:r w:rsidRPr="00591266">
        <w:rPr>
          <w:rFonts w:cstheme="minorHAnsi"/>
          <w:iCs/>
          <w:sz w:val="21"/>
          <w:szCs w:val="21"/>
        </w:rPr>
        <w:t xml:space="preserve">, Jo Arena, Pam Montgomery, Helen Mille; Jason </w:t>
      </w:r>
      <w:proofErr w:type="gramStart"/>
      <w:r w:rsidRPr="00591266">
        <w:rPr>
          <w:rFonts w:cstheme="minorHAnsi"/>
          <w:iCs/>
          <w:sz w:val="21"/>
          <w:szCs w:val="21"/>
        </w:rPr>
        <w:t>Denis;;</w:t>
      </w:r>
      <w:proofErr w:type="gramEnd"/>
      <w:r w:rsidRPr="00591266">
        <w:rPr>
          <w:rFonts w:cstheme="minorHAnsi"/>
          <w:iCs/>
          <w:sz w:val="21"/>
          <w:szCs w:val="21"/>
        </w:rPr>
        <w:t xml:space="preserve"> Rosa Nistico, </w:t>
      </w:r>
      <w:r w:rsidRPr="00591266">
        <w:rPr>
          <w:rFonts w:cstheme="minorHAnsi"/>
          <w:sz w:val="21"/>
          <w:szCs w:val="21"/>
        </w:rPr>
        <w:t xml:space="preserve">Margaret Denis; Arthur </w:t>
      </w:r>
      <w:proofErr w:type="spellStart"/>
      <w:r w:rsidRPr="00591266">
        <w:rPr>
          <w:rFonts w:cstheme="minorHAnsi"/>
          <w:sz w:val="21"/>
          <w:szCs w:val="21"/>
        </w:rPr>
        <w:t>Astarlis</w:t>
      </w:r>
      <w:proofErr w:type="spellEnd"/>
      <w:r w:rsidRPr="00591266">
        <w:rPr>
          <w:rFonts w:cstheme="minorHAnsi"/>
          <w:sz w:val="21"/>
          <w:szCs w:val="21"/>
        </w:rPr>
        <w:t xml:space="preserve">, , </w:t>
      </w:r>
      <w:proofErr w:type="spellStart"/>
      <w:r w:rsidRPr="00591266">
        <w:rPr>
          <w:rFonts w:cstheme="minorHAnsi"/>
          <w:sz w:val="21"/>
          <w:szCs w:val="21"/>
        </w:rPr>
        <w:t>Lourenca</w:t>
      </w:r>
      <w:proofErr w:type="spellEnd"/>
      <w:r w:rsidRPr="00591266">
        <w:rPr>
          <w:rFonts w:cstheme="minorHAnsi"/>
          <w:sz w:val="21"/>
          <w:szCs w:val="21"/>
        </w:rPr>
        <w:t xml:space="preserve"> Fernandes, </w:t>
      </w:r>
      <w:proofErr w:type="spellStart"/>
      <w:r w:rsidRPr="00591266">
        <w:rPr>
          <w:rFonts w:cstheme="minorHAnsi"/>
          <w:sz w:val="21"/>
          <w:szCs w:val="21"/>
        </w:rPr>
        <w:t>Prithie</w:t>
      </w:r>
      <w:proofErr w:type="spellEnd"/>
      <w:r w:rsidRPr="00591266">
        <w:rPr>
          <w:rFonts w:cstheme="minorHAnsi"/>
          <w:sz w:val="21"/>
          <w:szCs w:val="21"/>
        </w:rPr>
        <w:t xml:space="preserve"> Pereira, Madison Kelly, Pat </w:t>
      </w:r>
      <w:proofErr w:type="spellStart"/>
      <w:r w:rsidRPr="00591266">
        <w:rPr>
          <w:rFonts w:cstheme="minorHAnsi"/>
          <w:sz w:val="21"/>
          <w:szCs w:val="21"/>
        </w:rPr>
        <w:t>Flarve</w:t>
      </w:r>
      <w:proofErr w:type="spellEnd"/>
      <w:r w:rsidRPr="00591266">
        <w:rPr>
          <w:rFonts w:cstheme="minorHAnsi"/>
          <w:sz w:val="21"/>
          <w:szCs w:val="21"/>
        </w:rPr>
        <w:t>.</w:t>
      </w:r>
    </w:p>
    <w:p w14:paraId="39102340" w14:textId="31F709CB" w:rsidR="00510C92" w:rsidRPr="00591266" w:rsidRDefault="00510C92" w:rsidP="00510C92">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3B25173B" w14:textId="6EC2C49E" w:rsidR="00510C92" w:rsidRDefault="002702A5" w:rsidP="00510C92">
      <w:pPr>
        <w:spacing w:after="0" w:line="240" w:lineRule="auto"/>
        <w:ind w:left="142" w:right="141"/>
        <w:jc w:val="both"/>
        <w:rPr>
          <w:rFonts w:cstheme="minorHAnsi"/>
        </w:rPr>
      </w:pPr>
      <w:r w:rsidRPr="002702A5">
        <w:rPr>
          <w:rFonts w:eastAsia="Times New Roman"/>
          <w:b/>
          <w:bCs/>
        </w:rPr>
        <w:t>Elizabeth Clare Cropley</w:t>
      </w:r>
      <w:r>
        <w:rPr>
          <w:rFonts w:eastAsia="Times New Roman"/>
        </w:rPr>
        <w:t xml:space="preserve">; </w:t>
      </w:r>
      <w:proofErr w:type="spellStart"/>
      <w:r w:rsidR="009008F7">
        <w:rPr>
          <w:rFonts w:eastAsia="Times New Roman"/>
        </w:rPr>
        <w:t>Desme</w:t>
      </w:r>
      <w:proofErr w:type="spellEnd"/>
      <w:r w:rsidR="009008F7">
        <w:rPr>
          <w:rFonts w:eastAsia="Times New Roman"/>
        </w:rPr>
        <w:t xml:space="preserve"> Tickner; Mary </w:t>
      </w:r>
      <w:proofErr w:type="spellStart"/>
      <w:r w:rsidR="009008F7">
        <w:rPr>
          <w:rFonts w:eastAsia="Times New Roman"/>
        </w:rPr>
        <w:t>Ratten</w:t>
      </w:r>
      <w:proofErr w:type="spellEnd"/>
      <w:r w:rsidR="009008F7">
        <w:rPr>
          <w:rFonts w:eastAsia="Times New Roman"/>
        </w:rPr>
        <w:t xml:space="preserve">; </w:t>
      </w:r>
      <w:r w:rsidR="00510C92" w:rsidRPr="002702A5">
        <w:rPr>
          <w:rFonts w:cstheme="minorHAnsi"/>
          <w:iCs/>
          <w:sz w:val="21"/>
          <w:szCs w:val="21"/>
        </w:rPr>
        <w:t xml:space="preserve">Anthony </w:t>
      </w:r>
      <w:proofErr w:type="spellStart"/>
      <w:r w:rsidR="00510C92" w:rsidRPr="002702A5">
        <w:rPr>
          <w:rFonts w:cstheme="minorHAnsi"/>
          <w:iCs/>
          <w:sz w:val="21"/>
          <w:szCs w:val="21"/>
        </w:rPr>
        <w:t>Devola</w:t>
      </w:r>
      <w:proofErr w:type="spellEnd"/>
      <w:r w:rsidR="00510C92" w:rsidRPr="002702A5">
        <w:rPr>
          <w:rFonts w:cstheme="minorHAnsi"/>
          <w:iCs/>
          <w:sz w:val="21"/>
          <w:szCs w:val="21"/>
        </w:rPr>
        <w:t>, Doreen New, Norma Moloney</w:t>
      </w:r>
      <w:r w:rsidR="00510C92">
        <w:rPr>
          <w:rFonts w:cstheme="minorHAnsi"/>
          <w:b/>
          <w:bCs/>
          <w:iCs/>
          <w:sz w:val="21"/>
          <w:szCs w:val="21"/>
        </w:rPr>
        <w:t xml:space="preserve">, </w:t>
      </w:r>
      <w:r w:rsidR="00510C92" w:rsidRPr="00DD1912">
        <w:rPr>
          <w:rFonts w:cstheme="minorHAnsi"/>
          <w:iCs/>
          <w:sz w:val="21"/>
          <w:szCs w:val="21"/>
        </w:rPr>
        <w:t>Mary Westhead</w:t>
      </w:r>
      <w:r w:rsidR="00510C92" w:rsidRPr="00591266">
        <w:rPr>
          <w:rFonts w:cstheme="minorHAnsi"/>
          <w:b/>
          <w:bCs/>
          <w:sz w:val="21"/>
          <w:szCs w:val="21"/>
        </w:rPr>
        <w:t xml:space="preserve">, </w:t>
      </w:r>
      <w:r w:rsidR="00510C92" w:rsidRPr="00591266">
        <w:rPr>
          <w:rFonts w:cstheme="minorHAnsi"/>
          <w:sz w:val="21"/>
          <w:szCs w:val="21"/>
        </w:rPr>
        <w:t xml:space="preserve">Conrad Lobo; Benedict Banerjee; Marie Perez; Fr James Early; Michael </w:t>
      </w:r>
      <w:proofErr w:type="spellStart"/>
      <w:r w:rsidR="00510C92" w:rsidRPr="00591266">
        <w:rPr>
          <w:rFonts w:cstheme="minorHAnsi"/>
          <w:sz w:val="21"/>
          <w:szCs w:val="21"/>
        </w:rPr>
        <w:t>Wiscki</w:t>
      </w:r>
      <w:proofErr w:type="spellEnd"/>
      <w:r w:rsidR="00510C92" w:rsidRPr="00591266">
        <w:rPr>
          <w:rFonts w:cstheme="minorHAnsi"/>
          <w:sz w:val="21"/>
          <w:szCs w:val="21"/>
        </w:rPr>
        <w:t xml:space="preserve">, John </w:t>
      </w:r>
      <w:proofErr w:type="spellStart"/>
      <w:r w:rsidR="00510C92" w:rsidRPr="00591266">
        <w:rPr>
          <w:rFonts w:cstheme="minorHAnsi"/>
          <w:sz w:val="21"/>
          <w:szCs w:val="21"/>
        </w:rPr>
        <w:t>allan</w:t>
      </w:r>
      <w:proofErr w:type="spellEnd"/>
      <w:r w:rsidR="00510C92" w:rsidRPr="00591266">
        <w:rPr>
          <w:rFonts w:cstheme="minorHAnsi"/>
          <w:sz w:val="21"/>
          <w:szCs w:val="21"/>
        </w:rPr>
        <w:t xml:space="preserve"> &amp; Marcia Barry; Lynette Maher; </w:t>
      </w:r>
      <w:r w:rsidR="00510C92" w:rsidRPr="00591266">
        <w:rPr>
          <w:rFonts w:cstheme="minorHAnsi"/>
          <w:iCs/>
          <w:color w:val="000000"/>
          <w:sz w:val="21"/>
          <w:szCs w:val="21"/>
        </w:rPr>
        <w:t xml:space="preserve">Mickey </w:t>
      </w:r>
      <w:proofErr w:type="spellStart"/>
      <w:r w:rsidR="00510C92" w:rsidRPr="00591266">
        <w:rPr>
          <w:rFonts w:cstheme="minorHAnsi"/>
          <w:iCs/>
          <w:color w:val="000000"/>
          <w:sz w:val="21"/>
          <w:szCs w:val="21"/>
        </w:rPr>
        <w:t>Mascarenhas</w:t>
      </w:r>
      <w:proofErr w:type="spellEnd"/>
      <w:r w:rsidR="00510C92" w:rsidRPr="00591266">
        <w:rPr>
          <w:rFonts w:cstheme="minorHAnsi"/>
          <w:b/>
          <w:sz w:val="21"/>
          <w:szCs w:val="21"/>
        </w:rPr>
        <w:t xml:space="preserve">; </w:t>
      </w:r>
      <w:r w:rsidR="00510C92" w:rsidRPr="00591266">
        <w:rPr>
          <w:rFonts w:cstheme="minorHAnsi"/>
          <w:sz w:val="21"/>
          <w:szCs w:val="21"/>
        </w:rPr>
        <w:t xml:space="preserve">Vincent &amp; Tina Giglio; </w:t>
      </w:r>
      <w:proofErr w:type="spellStart"/>
      <w:r w:rsidR="00510C92" w:rsidRPr="00591266">
        <w:rPr>
          <w:rFonts w:cstheme="minorHAnsi"/>
          <w:sz w:val="21"/>
          <w:szCs w:val="21"/>
        </w:rPr>
        <w:t>Louisette</w:t>
      </w:r>
      <w:proofErr w:type="spellEnd"/>
      <w:r w:rsidR="00510C92" w:rsidRPr="00591266">
        <w:rPr>
          <w:rFonts w:cstheme="minorHAnsi"/>
          <w:sz w:val="21"/>
          <w:szCs w:val="21"/>
        </w:rPr>
        <w:t xml:space="preserve"> Harris; Nelson Trapani; Jim Walsh; Miriam Proctor; Elva </w:t>
      </w:r>
      <w:proofErr w:type="spellStart"/>
      <w:r w:rsidR="00510C92" w:rsidRPr="00591266">
        <w:rPr>
          <w:rFonts w:cstheme="minorHAnsi"/>
          <w:sz w:val="21"/>
          <w:szCs w:val="21"/>
        </w:rPr>
        <w:t>Ebdon</w:t>
      </w:r>
      <w:proofErr w:type="spellEnd"/>
      <w:r w:rsidR="00510C92" w:rsidRPr="00591266">
        <w:rPr>
          <w:rFonts w:cstheme="minorHAnsi"/>
          <w:sz w:val="21"/>
          <w:szCs w:val="21"/>
        </w:rPr>
        <w:t xml:space="preserve">, John </w:t>
      </w:r>
      <w:proofErr w:type="spellStart"/>
      <w:r w:rsidR="00510C92" w:rsidRPr="00591266">
        <w:rPr>
          <w:rFonts w:cstheme="minorHAnsi"/>
          <w:sz w:val="21"/>
          <w:szCs w:val="21"/>
        </w:rPr>
        <w:t>Rivalland</w:t>
      </w:r>
      <w:proofErr w:type="spellEnd"/>
      <w:r w:rsidR="00510C92" w:rsidRPr="00591266">
        <w:rPr>
          <w:rFonts w:cstheme="minorHAnsi"/>
          <w:sz w:val="21"/>
          <w:szCs w:val="21"/>
        </w:rPr>
        <w:t xml:space="preserve">, Marie </w:t>
      </w:r>
      <w:proofErr w:type="spellStart"/>
      <w:r w:rsidR="00510C92" w:rsidRPr="00591266">
        <w:rPr>
          <w:rFonts w:cstheme="minorHAnsi"/>
          <w:sz w:val="21"/>
          <w:szCs w:val="21"/>
        </w:rPr>
        <w:t>Rivalland</w:t>
      </w:r>
      <w:proofErr w:type="spellEnd"/>
      <w:r w:rsidR="00510C92" w:rsidRPr="00591266">
        <w:rPr>
          <w:rFonts w:cstheme="minorHAnsi"/>
          <w:sz w:val="21"/>
          <w:szCs w:val="21"/>
        </w:rPr>
        <w:t>, Douglas Gonsalves, Charlotte Godfrey, Linda D’Souza;</w:t>
      </w:r>
      <w:r w:rsidR="00510C92" w:rsidRPr="00591266">
        <w:rPr>
          <w:rFonts w:cstheme="minorHAnsi"/>
          <w:noProof/>
          <w:sz w:val="21"/>
          <w:szCs w:val="21"/>
          <w:lang w:eastAsia="en-AU"/>
        </w:rPr>
        <w:t xml:space="preserve"> </w:t>
      </w:r>
      <w:r w:rsidR="00510C92" w:rsidRPr="00591266">
        <w:rPr>
          <w:rFonts w:cstheme="minorHAnsi"/>
          <w:iCs/>
          <w:sz w:val="21"/>
          <w:szCs w:val="21"/>
        </w:rPr>
        <w:t>Felix Lobo, Margaret Herbstreit; Trevor Anthony Fernandez, Pauline Burke</w:t>
      </w:r>
      <w:r w:rsidR="00510C92" w:rsidRPr="00591266">
        <w:rPr>
          <w:rFonts w:cstheme="minorHAnsi"/>
          <w:sz w:val="21"/>
          <w:szCs w:val="21"/>
        </w:rPr>
        <w:t>, Rudolph D’Souza, Michelle Fowler, Sam Molino,</w:t>
      </w:r>
      <w:r w:rsidR="00510C92" w:rsidRPr="00591266">
        <w:rPr>
          <w:rFonts w:cstheme="minorHAnsi"/>
          <w:noProof/>
          <w:sz w:val="21"/>
          <w:szCs w:val="21"/>
          <w:lang w:eastAsia="en-AU"/>
        </w:rPr>
        <w:t xml:space="preserve"> </w:t>
      </w:r>
      <w:r w:rsidR="00510C92" w:rsidRPr="00591266">
        <w:rPr>
          <w:rFonts w:cstheme="minorHAnsi"/>
          <w:sz w:val="21"/>
          <w:szCs w:val="21"/>
        </w:rPr>
        <w:t xml:space="preserve">Margherita M. La Macchia, Joan Elliot, Archimede </w:t>
      </w:r>
      <w:proofErr w:type="spellStart"/>
      <w:r w:rsidR="00510C92" w:rsidRPr="00591266">
        <w:rPr>
          <w:rFonts w:cstheme="minorHAnsi"/>
          <w:sz w:val="21"/>
          <w:szCs w:val="21"/>
        </w:rPr>
        <w:t>Camba</w:t>
      </w:r>
      <w:proofErr w:type="spellEnd"/>
      <w:r w:rsidR="00510C92" w:rsidRPr="00591266">
        <w:rPr>
          <w:rFonts w:cstheme="minorHAnsi"/>
          <w:sz w:val="21"/>
          <w:szCs w:val="21"/>
        </w:rPr>
        <w:t>, Denzel D’Souza, Melissa D’Souza</w:t>
      </w:r>
      <w:r>
        <w:rPr>
          <w:rFonts w:cstheme="minorHAnsi"/>
          <w:sz w:val="21"/>
          <w:szCs w:val="21"/>
        </w:rPr>
        <w:t xml:space="preserve">; </w:t>
      </w:r>
      <w:r w:rsidR="00510C92" w:rsidRPr="00591266">
        <w:rPr>
          <w:rFonts w:cstheme="minorHAnsi"/>
          <w:sz w:val="21"/>
          <w:szCs w:val="21"/>
        </w:rPr>
        <w:t xml:space="preserve">John </w:t>
      </w:r>
      <w:proofErr w:type="spellStart"/>
      <w:r w:rsidR="00510C92" w:rsidRPr="00591266">
        <w:rPr>
          <w:rFonts w:cstheme="minorHAnsi"/>
          <w:sz w:val="21"/>
          <w:szCs w:val="21"/>
        </w:rPr>
        <w:t>Noal</w:t>
      </w:r>
      <w:proofErr w:type="spellEnd"/>
      <w:r w:rsidR="00510C92" w:rsidRPr="00591266">
        <w:rPr>
          <w:rFonts w:cstheme="minorHAnsi"/>
          <w:sz w:val="21"/>
          <w:szCs w:val="21"/>
        </w:rPr>
        <w:t xml:space="preserve">, Lorraine Thompson, Peg Smith, Gladys </w:t>
      </w:r>
      <w:proofErr w:type="spellStart"/>
      <w:r w:rsidR="00510C92" w:rsidRPr="00591266">
        <w:rPr>
          <w:rFonts w:cstheme="minorHAnsi"/>
          <w:sz w:val="21"/>
          <w:szCs w:val="21"/>
        </w:rPr>
        <w:t>DeRosario</w:t>
      </w:r>
      <w:proofErr w:type="spellEnd"/>
      <w:r w:rsidR="00510C92" w:rsidRPr="00591266">
        <w:rPr>
          <w:rFonts w:cstheme="minorHAnsi"/>
          <w:sz w:val="21"/>
          <w:szCs w:val="21"/>
        </w:rPr>
        <w:t>, Florencio David</w:t>
      </w:r>
      <w:r>
        <w:rPr>
          <w:rFonts w:cstheme="minorHAnsi"/>
          <w:sz w:val="21"/>
          <w:szCs w:val="21"/>
        </w:rPr>
        <w:t>;</w:t>
      </w:r>
      <w:r w:rsidR="00510C92" w:rsidRPr="00591266">
        <w:rPr>
          <w:rFonts w:cstheme="minorHAnsi"/>
          <w:sz w:val="21"/>
          <w:szCs w:val="21"/>
        </w:rPr>
        <w:t xml:space="preserve"> Sr</w:t>
      </w:r>
      <w:r>
        <w:rPr>
          <w:rFonts w:cstheme="minorHAnsi"/>
          <w:sz w:val="21"/>
          <w:szCs w:val="21"/>
        </w:rPr>
        <w:t>.</w:t>
      </w:r>
      <w:r w:rsidR="00510C92" w:rsidRPr="00591266">
        <w:rPr>
          <w:rFonts w:cstheme="minorHAnsi"/>
          <w:sz w:val="21"/>
          <w:szCs w:val="21"/>
        </w:rPr>
        <w:t xml:space="preserve"> Kathy Taranto, Maureen Collins, John </w:t>
      </w:r>
      <w:proofErr w:type="spellStart"/>
      <w:r w:rsidR="00510C92" w:rsidRPr="00591266">
        <w:rPr>
          <w:rFonts w:cstheme="minorHAnsi"/>
          <w:sz w:val="21"/>
          <w:szCs w:val="21"/>
        </w:rPr>
        <w:t>Palamara</w:t>
      </w:r>
      <w:proofErr w:type="spellEnd"/>
      <w:r w:rsidR="00510C92" w:rsidRPr="00591266">
        <w:rPr>
          <w:rFonts w:cstheme="minorHAnsi"/>
          <w:sz w:val="21"/>
          <w:szCs w:val="21"/>
        </w:rPr>
        <w:t xml:space="preserve">, May Ray, Milan </w:t>
      </w:r>
      <w:proofErr w:type="spellStart"/>
      <w:r w:rsidR="00510C92" w:rsidRPr="00591266">
        <w:rPr>
          <w:rFonts w:cstheme="minorHAnsi"/>
          <w:sz w:val="21"/>
          <w:szCs w:val="21"/>
        </w:rPr>
        <w:t>Lozo</w:t>
      </w:r>
      <w:proofErr w:type="spellEnd"/>
      <w:r w:rsidR="00510C92" w:rsidRPr="00591266">
        <w:rPr>
          <w:rFonts w:cstheme="minorHAnsi"/>
          <w:sz w:val="21"/>
          <w:szCs w:val="21"/>
        </w:rPr>
        <w:t xml:space="preserve">, Albert &amp; Hillary D’Souza; Shannon Baker; Margaret </w:t>
      </w:r>
      <w:proofErr w:type="spellStart"/>
      <w:r w:rsidR="00510C92" w:rsidRPr="00591266">
        <w:rPr>
          <w:rFonts w:cstheme="minorHAnsi"/>
          <w:sz w:val="21"/>
          <w:szCs w:val="21"/>
        </w:rPr>
        <w:t>Dowsey</w:t>
      </w:r>
      <w:proofErr w:type="spellEnd"/>
      <w:r w:rsidR="00510C92" w:rsidRPr="00591266">
        <w:rPr>
          <w:rFonts w:cstheme="minorHAnsi"/>
          <w:sz w:val="21"/>
          <w:szCs w:val="21"/>
        </w:rPr>
        <w:t xml:space="preserve">, Janine Capiron; </w:t>
      </w:r>
      <w:r w:rsidR="00510C92" w:rsidRPr="00591266">
        <w:rPr>
          <w:rFonts w:cstheme="minorHAnsi"/>
          <w:iCs/>
          <w:sz w:val="21"/>
          <w:szCs w:val="21"/>
        </w:rPr>
        <w:t xml:space="preserve">George Tickner; </w:t>
      </w:r>
      <w:r w:rsidR="00510C92" w:rsidRPr="00591266">
        <w:rPr>
          <w:rFonts w:cstheme="minorHAnsi"/>
          <w:sz w:val="21"/>
          <w:szCs w:val="21"/>
        </w:rPr>
        <w:t>Jack Foley; Sheila McKenna</w:t>
      </w:r>
      <w:r w:rsidR="00510C92" w:rsidRPr="00591266">
        <w:rPr>
          <w:rFonts w:cstheme="minorHAnsi"/>
          <w:bCs/>
          <w:sz w:val="21"/>
          <w:szCs w:val="21"/>
        </w:rPr>
        <w:t xml:space="preserve">; </w:t>
      </w:r>
      <w:r w:rsidR="00510C92" w:rsidRPr="00591266">
        <w:rPr>
          <w:rFonts w:cstheme="minorHAnsi"/>
          <w:sz w:val="21"/>
          <w:szCs w:val="21"/>
        </w:rPr>
        <w:t xml:space="preserve">Peter Dunne; Tony Molloy; </w:t>
      </w:r>
      <w:r w:rsidR="00510C92" w:rsidRPr="00591266">
        <w:rPr>
          <w:rFonts w:cstheme="minorHAnsi"/>
          <w:bCs/>
          <w:sz w:val="21"/>
          <w:szCs w:val="21"/>
        </w:rPr>
        <w:t>Dulcie Jopling</w:t>
      </w:r>
      <w:r w:rsidR="00510C92" w:rsidRPr="00591266">
        <w:rPr>
          <w:rFonts w:cstheme="minorHAnsi"/>
          <w:sz w:val="21"/>
          <w:szCs w:val="21"/>
        </w:rPr>
        <w:t xml:space="preserve">; </w:t>
      </w:r>
      <w:r w:rsidR="00510C92" w:rsidRPr="00591266">
        <w:rPr>
          <w:rFonts w:cstheme="minorHAnsi"/>
          <w:iCs/>
          <w:sz w:val="21"/>
          <w:szCs w:val="21"/>
        </w:rPr>
        <w:t xml:space="preserve">Gerard Bourke, Alfred Foster, </w:t>
      </w:r>
      <w:r w:rsidR="00510C92" w:rsidRPr="00591266">
        <w:rPr>
          <w:rFonts w:cstheme="minorHAnsi"/>
          <w:sz w:val="21"/>
          <w:szCs w:val="21"/>
        </w:rPr>
        <w:t xml:space="preserve">Joan </w:t>
      </w:r>
      <w:proofErr w:type="spellStart"/>
      <w:r w:rsidR="00510C92" w:rsidRPr="00591266">
        <w:rPr>
          <w:rFonts w:cstheme="minorHAnsi"/>
          <w:sz w:val="21"/>
          <w:szCs w:val="21"/>
        </w:rPr>
        <w:t>Mealing</w:t>
      </w:r>
      <w:proofErr w:type="spellEnd"/>
      <w:r w:rsidR="00510C92" w:rsidRPr="00591266">
        <w:rPr>
          <w:rFonts w:cstheme="minorHAnsi"/>
          <w:sz w:val="21"/>
          <w:szCs w:val="21"/>
        </w:rPr>
        <w:t>; Judith Buckley; Genevieve Rodrigues</w:t>
      </w:r>
      <w:r w:rsidR="00510C92" w:rsidRPr="00591266">
        <w:rPr>
          <w:rFonts w:cstheme="minorHAnsi"/>
          <w:noProof/>
          <w:sz w:val="21"/>
          <w:szCs w:val="21"/>
          <w:lang w:eastAsia="en-AU"/>
        </w:rPr>
        <w:t xml:space="preserve"> </w:t>
      </w:r>
      <w:r w:rsidR="00510C92" w:rsidRPr="00591266">
        <w:rPr>
          <w:rFonts w:cstheme="minorHAnsi"/>
          <w:sz w:val="21"/>
          <w:szCs w:val="21"/>
        </w:rPr>
        <w:t xml:space="preserve">Jean </w:t>
      </w:r>
      <w:proofErr w:type="spellStart"/>
      <w:r w:rsidR="00510C92" w:rsidRPr="00591266">
        <w:rPr>
          <w:rFonts w:cstheme="minorHAnsi"/>
          <w:sz w:val="21"/>
          <w:szCs w:val="21"/>
        </w:rPr>
        <w:t>Allday</w:t>
      </w:r>
      <w:proofErr w:type="spellEnd"/>
      <w:r w:rsidR="00510C92" w:rsidRPr="00591266">
        <w:rPr>
          <w:rFonts w:cstheme="minorHAnsi"/>
          <w:sz w:val="21"/>
          <w:szCs w:val="21"/>
        </w:rPr>
        <w:t xml:space="preserve">; Gloria James; Earnie </w:t>
      </w:r>
      <w:proofErr w:type="spellStart"/>
      <w:r w:rsidR="00510C92" w:rsidRPr="00591266">
        <w:rPr>
          <w:rFonts w:cstheme="minorHAnsi"/>
          <w:sz w:val="21"/>
          <w:szCs w:val="21"/>
        </w:rPr>
        <w:t>Breznik</w:t>
      </w:r>
      <w:proofErr w:type="spellEnd"/>
      <w:r w:rsidR="00510C92" w:rsidRPr="00591266">
        <w:rPr>
          <w:rFonts w:cstheme="minorHAnsi"/>
          <w:bCs/>
          <w:iCs/>
          <w:sz w:val="21"/>
          <w:szCs w:val="21"/>
        </w:rPr>
        <w:t xml:space="preserve">; </w:t>
      </w:r>
      <w:r w:rsidR="00510C92" w:rsidRPr="00591266">
        <w:rPr>
          <w:rFonts w:cstheme="minorHAnsi"/>
          <w:iCs/>
          <w:sz w:val="21"/>
          <w:szCs w:val="21"/>
        </w:rPr>
        <w:t xml:space="preserve">Margaret </w:t>
      </w:r>
      <w:proofErr w:type="spellStart"/>
      <w:r w:rsidR="00510C92" w:rsidRPr="00591266">
        <w:rPr>
          <w:rFonts w:cstheme="minorHAnsi"/>
          <w:iCs/>
          <w:sz w:val="21"/>
          <w:szCs w:val="21"/>
        </w:rPr>
        <w:t>Daveron</w:t>
      </w:r>
      <w:proofErr w:type="spellEnd"/>
      <w:r w:rsidR="00510C92" w:rsidRPr="00591266">
        <w:rPr>
          <w:rFonts w:cstheme="minorHAnsi"/>
          <w:iCs/>
          <w:sz w:val="21"/>
          <w:szCs w:val="21"/>
        </w:rPr>
        <w:t>; Patrick &amp; Maurice Kelly;</w:t>
      </w:r>
      <w:r w:rsidR="00510C92" w:rsidRPr="00591266">
        <w:rPr>
          <w:rFonts w:cstheme="minorHAnsi"/>
          <w:sz w:val="21"/>
          <w:szCs w:val="21"/>
        </w:rPr>
        <w:t xml:space="preserve"> Edward </w:t>
      </w:r>
      <w:proofErr w:type="spellStart"/>
      <w:r w:rsidR="00510C92" w:rsidRPr="00591266">
        <w:rPr>
          <w:rFonts w:cstheme="minorHAnsi"/>
          <w:sz w:val="21"/>
          <w:szCs w:val="21"/>
        </w:rPr>
        <w:t>Majda</w:t>
      </w:r>
      <w:proofErr w:type="spellEnd"/>
      <w:r w:rsidR="00510C92" w:rsidRPr="00591266">
        <w:rPr>
          <w:rFonts w:cstheme="minorHAnsi"/>
          <w:sz w:val="21"/>
          <w:szCs w:val="21"/>
        </w:rPr>
        <w:t xml:space="preserve">; Elizabeth Mary McKay; John H. Moloney; +Fr. Frank Maher; +Fr. Victor </w:t>
      </w:r>
      <w:proofErr w:type="spellStart"/>
      <w:r w:rsidR="00510C92" w:rsidRPr="00591266">
        <w:rPr>
          <w:rFonts w:cstheme="minorHAnsi"/>
          <w:sz w:val="21"/>
          <w:szCs w:val="21"/>
        </w:rPr>
        <w:t>Crennan</w:t>
      </w:r>
      <w:proofErr w:type="spellEnd"/>
      <w:r w:rsidR="00510C92" w:rsidRPr="00591266">
        <w:rPr>
          <w:rFonts w:cstheme="minorHAnsi"/>
          <w:sz w:val="21"/>
          <w:szCs w:val="21"/>
        </w:rPr>
        <w:t>.</w:t>
      </w:r>
      <w:r w:rsidR="00510C92" w:rsidRPr="00C85EA3">
        <w:rPr>
          <w:rFonts w:ascii="Arial" w:hAnsi="Arial" w:cs="Arial"/>
          <w:b/>
          <w:noProof/>
          <w:color w:val="FF0000"/>
          <w:sz w:val="21"/>
          <w:szCs w:val="21"/>
          <w:lang w:eastAsia="en-AU"/>
        </w:rPr>
        <w:t xml:space="preserve"> </w:t>
      </w:r>
    </w:p>
    <w:p w14:paraId="18F90921" w14:textId="176C435B" w:rsidR="00510C92" w:rsidRPr="00CF26BC" w:rsidRDefault="00510C92" w:rsidP="00510C92">
      <w:pPr>
        <w:spacing w:before="120" w:after="0" w:line="240" w:lineRule="auto"/>
        <w:jc w:val="center"/>
        <w:rPr>
          <w:rFonts w:ascii="Arial" w:hAnsi="Arial" w:cs="Arial"/>
          <w:b/>
          <w:color w:val="2F5496" w:themeColor="accent1" w:themeShade="BF"/>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2BAAD51A">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623016"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CF26BC">
        <w:rPr>
          <w:rFonts w:ascii="Arial" w:hAnsi="Arial" w:cs="Arial"/>
          <w:b/>
          <w:color w:val="2F5496" w:themeColor="accent1" w:themeShade="BF"/>
        </w:rPr>
        <w:t>Thanksgiving Collection Weekend:</w:t>
      </w:r>
      <w:r>
        <w:rPr>
          <w:rFonts w:ascii="Arial" w:hAnsi="Arial" w:cs="Arial"/>
          <w:b/>
          <w:color w:val="2F5496" w:themeColor="accent1" w:themeShade="BF"/>
        </w:rPr>
        <w:t xml:space="preserve"> </w:t>
      </w:r>
      <w:r w:rsidR="004A232A">
        <w:rPr>
          <w:rFonts w:ascii="Arial" w:hAnsi="Arial" w:cs="Arial"/>
          <w:b/>
          <w:color w:val="2F5496" w:themeColor="accent1" w:themeShade="BF"/>
        </w:rPr>
        <w:t>1</w:t>
      </w:r>
      <w:r w:rsidR="0002444F">
        <w:rPr>
          <w:rFonts w:ascii="Arial" w:hAnsi="Arial" w:cs="Arial"/>
          <w:b/>
          <w:color w:val="2F5496" w:themeColor="accent1" w:themeShade="BF"/>
        </w:rPr>
        <w:t>9</w:t>
      </w:r>
      <w:r w:rsidRPr="00CF26BC">
        <w:rPr>
          <w:rFonts w:ascii="Arial" w:hAnsi="Arial" w:cs="Arial"/>
          <w:b/>
          <w:color w:val="2F5496" w:themeColor="accent1" w:themeShade="BF"/>
        </w:rPr>
        <w:t>/</w:t>
      </w:r>
      <w:r>
        <w:rPr>
          <w:rFonts w:ascii="Arial" w:hAnsi="Arial" w:cs="Arial"/>
          <w:b/>
          <w:color w:val="2F5496" w:themeColor="accent1" w:themeShade="BF"/>
        </w:rPr>
        <w:t>0</w:t>
      </w:r>
      <w:r w:rsidR="00450B5D">
        <w:rPr>
          <w:rFonts w:ascii="Arial" w:hAnsi="Arial" w:cs="Arial"/>
          <w:b/>
          <w:color w:val="2F5496" w:themeColor="accent1" w:themeShade="BF"/>
        </w:rPr>
        <w:t>6</w:t>
      </w:r>
      <w:r w:rsidRPr="00CF26BC">
        <w:rPr>
          <w:rFonts w:ascii="Arial" w:hAnsi="Arial" w:cs="Arial"/>
          <w:b/>
          <w:color w:val="2F5496" w:themeColor="accent1" w:themeShade="BF"/>
        </w:rPr>
        <w:t>/202</w:t>
      </w:r>
      <w:r>
        <w:rPr>
          <w:rFonts w:ascii="Arial" w:hAnsi="Arial" w:cs="Arial"/>
          <w:b/>
          <w:color w:val="2F5496" w:themeColor="accent1" w:themeShade="BF"/>
        </w:rPr>
        <w:t>2</w:t>
      </w:r>
      <w:r w:rsidRPr="00CF26BC">
        <w:rPr>
          <w:rFonts w:ascii="Arial" w:hAnsi="Arial" w:cs="Arial"/>
          <w:b/>
          <w:color w:val="2F5496" w:themeColor="accent1" w:themeShade="BF"/>
        </w:rPr>
        <w:t xml:space="preserve"> –</w:t>
      </w:r>
      <w:r>
        <w:rPr>
          <w:rFonts w:ascii="Arial" w:hAnsi="Arial" w:cs="Arial"/>
          <w:b/>
          <w:color w:val="2F5496" w:themeColor="accent1" w:themeShade="BF"/>
        </w:rPr>
        <w:t xml:space="preserve"> $ </w:t>
      </w:r>
      <w:r w:rsidR="0002444F">
        <w:rPr>
          <w:rFonts w:ascii="Arial" w:hAnsi="Arial" w:cs="Arial"/>
          <w:b/>
          <w:color w:val="2F5496" w:themeColor="accent1" w:themeShade="BF"/>
        </w:rPr>
        <w:t>220</w:t>
      </w:r>
      <w:r w:rsidR="00450B5D">
        <w:rPr>
          <w:rFonts w:ascii="Arial" w:hAnsi="Arial" w:cs="Arial"/>
          <w:b/>
          <w:color w:val="2F5496" w:themeColor="accent1" w:themeShade="BF"/>
        </w:rPr>
        <w:t>.</w:t>
      </w:r>
      <w:r w:rsidR="004A232A">
        <w:rPr>
          <w:rFonts w:ascii="Arial" w:hAnsi="Arial" w:cs="Arial"/>
          <w:b/>
          <w:color w:val="2F5496" w:themeColor="accent1" w:themeShade="BF"/>
        </w:rPr>
        <w:t>00</w:t>
      </w:r>
    </w:p>
    <w:p w14:paraId="24DFF089" w14:textId="2CBA1DC0" w:rsidR="00510C92" w:rsidRDefault="00510C92" w:rsidP="00510C92">
      <w:pPr>
        <w:spacing w:after="0" w:line="240" w:lineRule="auto"/>
        <w:jc w:val="center"/>
        <w:rPr>
          <w:rFonts w:ascii="Arial" w:hAnsi="Arial" w:cs="Arial"/>
          <w:b/>
          <w:color w:val="2F5496" w:themeColor="accent1" w:themeShade="BF"/>
        </w:rPr>
      </w:pPr>
      <w:r w:rsidRPr="00CF26BC">
        <w:rPr>
          <w:rFonts w:ascii="Arial" w:hAnsi="Arial" w:cs="Arial"/>
          <w:b/>
          <w:color w:val="2F5496" w:themeColor="accent1" w:themeShade="BF"/>
        </w:rPr>
        <w:t>Loose Money:</w:t>
      </w:r>
      <w:r>
        <w:rPr>
          <w:rFonts w:ascii="Arial" w:hAnsi="Arial" w:cs="Arial"/>
          <w:b/>
          <w:color w:val="2F5496" w:themeColor="accent1" w:themeShade="BF"/>
        </w:rPr>
        <w:t xml:space="preserve"> </w:t>
      </w:r>
      <w:r w:rsidR="004A232A">
        <w:rPr>
          <w:rFonts w:ascii="Arial" w:hAnsi="Arial" w:cs="Arial"/>
          <w:b/>
          <w:color w:val="2F5496" w:themeColor="accent1" w:themeShade="BF"/>
        </w:rPr>
        <w:t>1</w:t>
      </w:r>
      <w:r w:rsidR="0002444F">
        <w:rPr>
          <w:rFonts w:ascii="Arial" w:hAnsi="Arial" w:cs="Arial"/>
          <w:b/>
          <w:color w:val="2F5496" w:themeColor="accent1" w:themeShade="BF"/>
        </w:rPr>
        <w:t>9</w:t>
      </w:r>
      <w:r w:rsidRPr="00CF26BC">
        <w:rPr>
          <w:rFonts w:ascii="Arial" w:hAnsi="Arial" w:cs="Arial"/>
          <w:b/>
          <w:color w:val="2F5496" w:themeColor="accent1" w:themeShade="BF"/>
        </w:rPr>
        <w:t>/</w:t>
      </w:r>
      <w:r>
        <w:rPr>
          <w:rFonts w:ascii="Arial" w:hAnsi="Arial" w:cs="Arial"/>
          <w:b/>
          <w:color w:val="2F5496" w:themeColor="accent1" w:themeShade="BF"/>
        </w:rPr>
        <w:t>0</w:t>
      </w:r>
      <w:r w:rsidR="00450B5D">
        <w:rPr>
          <w:rFonts w:ascii="Arial" w:hAnsi="Arial" w:cs="Arial"/>
          <w:b/>
          <w:color w:val="2F5496" w:themeColor="accent1" w:themeShade="BF"/>
        </w:rPr>
        <w:t>6</w:t>
      </w:r>
      <w:r w:rsidRPr="00CF26BC">
        <w:rPr>
          <w:rFonts w:ascii="Arial" w:hAnsi="Arial" w:cs="Arial"/>
          <w:b/>
          <w:color w:val="2F5496" w:themeColor="accent1" w:themeShade="BF"/>
        </w:rPr>
        <w:t xml:space="preserve">/2021 – </w:t>
      </w:r>
      <w:r>
        <w:rPr>
          <w:rFonts w:ascii="Arial" w:hAnsi="Arial" w:cs="Arial"/>
          <w:b/>
          <w:color w:val="2F5496" w:themeColor="accent1" w:themeShade="BF"/>
        </w:rPr>
        <w:t xml:space="preserve">$ </w:t>
      </w:r>
      <w:r w:rsidR="0002444F">
        <w:rPr>
          <w:rFonts w:ascii="Arial" w:hAnsi="Arial" w:cs="Arial"/>
          <w:b/>
          <w:color w:val="2F5496" w:themeColor="accent1" w:themeShade="BF"/>
        </w:rPr>
        <w:t>179.20</w:t>
      </w:r>
    </w:p>
    <w:p w14:paraId="3E1B7E6D" w14:textId="6614433F" w:rsidR="00510C92" w:rsidRDefault="00510C92" w:rsidP="00510C92">
      <w:pPr>
        <w:spacing w:after="0" w:line="240" w:lineRule="auto"/>
        <w:jc w:val="center"/>
        <w:rPr>
          <w:rFonts w:ascii="Arial" w:hAnsi="Arial" w:cs="Arial"/>
          <w:b/>
          <w:noProof/>
          <w:color w:val="FF0000"/>
          <w:lang w:eastAsia="en-AU"/>
        </w:rPr>
      </w:pPr>
      <w:r w:rsidRPr="00CF26BC">
        <w:rPr>
          <w:rFonts w:ascii="Arial" w:hAnsi="Arial" w:cs="Arial"/>
          <w:b/>
          <w:noProof/>
          <w:color w:val="FF0000"/>
          <w:lang w:eastAsia="en-AU"/>
        </w:rPr>
        <w:t>My dear Parishioner,</w:t>
      </w:r>
      <w:r w:rsidRPr="00CF26BC">
        <w:rPr>
          <w:rFonts w:ascii="Arial" w:hAnsi="Arial" w:cs="Arial"/>
          <w:b/>
          <w:noProof/>
          <w:color w:val="FF0000"/>
        </w:rPr>
        <w:t xml:space="preserve"> </w:t>
      </w:r>
      <w:r w:rsidRPr="00CF26BC">
        <w:rPr>
          <w:rFonts w:ascii="Arial" w:hAnsi="Arial" w:cs="Arial"/>
          <w:b/>
          <w:noProof/>
          <w:color w:val="FF0000"/>
          <w:lang w:eastAsia="en-AU"/>
        </w:rPr>
        <w:t>once again, thank you for your generosity.</w:t>
      </w:r>
    </w:p>
    <w:p w14:paraId="3FCE0074" w14:textId="77777777" w:rsidR="00510C92" w:rsidRDefault="00510C92" w:rsidP="00510C92">
      <w:pPr>
        <w:spacing w:after="0" w:line="240" w:lineRule="auto"/>
        <w:jc w:val="center"/>
        <w:rPr>
          <w:rFonts w:ascii="Arial" w:hAnsi="Arial" w:cs="Arial"/>
          <w:b/>
          <w:noProof/>
          <w:color w:val="FF0000"/>
          <w:lang w:eastAsia="en-AU"/>
        </w:rPr>
      </w:pPr>
    </w:p>
    <w:bookmarkEnd w:id="3"/>
    <w:bookmarkEnd w:id="4"/>
    <w:bookmarkEnd w:id="5"/>
    <w:bookmarkEnd w:id="6"/>
    <w:bookmarkEnd w:id="7"/>
    <w:p w14:paraId="5CF42859" w14:textId="2DA05CA2" w:rsidR="00510C92" w:rsidRPr="00A30A67" w:rsidRDefault="001B13E9" w:rsidP="00510C92">
      <w:pPr>
        <w:spacing w:after="0" w:line="240" w:lineRule="auto"/>
        <w:ind w:left="-142" w:right="-142"/>
        <w:rPr>
          <w:rFonts w:ascii="Arial" w:hAnsi="Arial" w:cs="Arial"/>
          <w:b/>
          <w:i/>
          <w:color w:val="FF0000"/>
          <w:sz w:val="20"/>
          <w:szCs w:val="20"/>
          <w:u w:val="single"/>
        </w:rPr>
      </w:pPr>
      <w:r w:rsidRPr="00405F62">
        <w:rPr>
          <w:rFonts w:ascii="Arial" w:hAnsi="Arial" w:cs="Arial"/>
          <w:b/>
          <w:noProof/>
          <w:color w:val="C00000"/>
          <w:sz w:val="28"/>
          <w:lang w:eastAsia="en-AU"/>
        </w:rPr>
        <mc:AlternateContent>
          <mc:Choice Requires="wps">
            <w:drawing>
              <wp:anchor distT="45720" distB="45720" distL="114300" distR="114300" simplePos="0" relativeHeight="251700224" behindDoc="0" locked="0" layoutInCell="1" allowOverlap="1" wp14:anchorId="4962BC13" wp14:editId="0C614E43">
                <wp:simplePos x="0" y="0"/>
                <wp:positionH relativeFrom="column">
                  <wp:posOffset>4699000</wp:posOffset>
                </wp:positionH>
                <wp:positionV relativeFrom="paragraph">
                  <wp:posOffset>59055</wp:posOffset>
                </wp:positionV>
                <wp:extent cx="2139315" cy="561975"/>
                <wp:effectExtent l="57150" t="38100" r="51435" b="857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561975"/>
                        </a:xfrm>
                        <a:prstGeom prst="rect">
                          <a:avLst/>
                        </a:prstGeom>
                        <a:solidFill>
                          <a:srgbClr val="C00000"/>
                        </a:solidFill>
                        <a:ln>
                          <a:headEnd/>
                          <a:tailEnd/>
                        </a:ln>
                      </wps:spPr>
                      <wps:style>
                        <a:lnRef idx="0">
                          <a:schemeClr val="accent5"/>
                        </a:lnRef>
                        <a:fillRef idx="3">
                          <a:schemeClr val="accent5"/>
                        </a:fillRef>
                        <a:effectRef idx="3">
                          <a:schemeClr val="accent5"/>
                        </a:effectRef>
                        <a:fontRef idx="minor">
                          <a:schemeClr val="lt1"/>
                        </a:fontRef>
                      </wps:style>
                      <wps:txbx>
                        <w:txbxContent>
                          <w:p w14:paraId="42AF0D36" w14:textId="77777777" w:rsidR="001B13E9" w:rsidRDefault="001B13E9" w:rsidP="001B13E9">
                            <w:pPr>
                              <w:jc w:val="center"/>
                              <w:rPr>
                                <w:rFonts w:ascii="Lucida Calligraphy" w:hAnsi="Lucida Calligraphy"/>
                                <w:b/>
                                <w:sz w:val="20"/>
                                <w:szCs w:val="20"/>
                              </w:rPr>
                            </w:pPr>
                            <w:r>
                              <w:rPr>
                                <w:rFonts w:ascii="Lucida Calligraphy" w:hAnsi="Lucida Calligraphy"/>
                                <w:b/>
                                <w:sz w:val="20"/>
                                <w:szCs w:val="20"/>
                              </w:rPr>
                              <w:t xml:space="preserve">June is the month of </w:t>
                            </w:r>
                          </w:p>
                          <w:p w14:paraId="509AAC41" w14:textId="77777777" w:rsidR="001B13E9" w:rsidRPr="00B8209A" w:rsidRDefault="001B13E9" w:rsidP="001B13E9">
                            <w:pPr>
                              <w:jc w:val="center"/>
                              <w:rPr>
                                <w:rFonts w:ascii="Lucida Calligraphy" w:hAnsi="Lucida Calligraphy"/>
                                <w:b/>
                                <w:sz w:val="20"/>
                                <w:szCs w:val="20"/>
                              </w:rPr>
                            </w:pPr>
                            <w:r>
                              <w:rPr>
                                <w:rFonts w:ascii="Lucida Calligraphy" w:hAnsi="Lucida Calligraphy"/>
                                <w:b/>
                                <w:sz w:val="20"/>
                                <w:szCs w:val="20"/>
                              </w:rPr>
                              <w:t>The Sacred Heart</w:t>
                            </w:r>
                          </w:p>
                          <w:p w14:paraId="58CF1912" w14:textId="77777777" w:rsidR="001B13E9" w:rsidRDefault="001B13E9" w:rsidP="001B13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2BC13" id="_x0000_t202" coordsize="21600,21600" o:spt="202" path="m,l,21600r21600,l21600,xe">
                <v:stroke joinstyle="miter"/>
                <v:path gradientshapeok="t" o:connecttype="rect"/>
              </v:shapetype>
              <v:shape id="Text Box 2" o:spid="_x0000_s1028" type="#_x0000_t202" style="position:absolute;left:0;text-align:left;margin-left:370pt;margin-top:4.65pt;width:168.45pt;height:44.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mIRgIAANUEAAAOAAAAZHJzL2Uyb0RvYy54bWysVNtu2zAMfR+wfxD0vjjOpV2MOEWXrsOA&#10;7oJ1+wBFlmJhsqhJauz060fJjptdMGDD/CCIInnIw4vXV12jyUE4r8CUNJ9MKRGGQ6XMvqRfPt++&#10;eEmJD8xUTIMRJT0KT682z5+tW1uIGdSgK+EIghhftLakdQi2yDLPa9EwPwErDColuIYFFN0+qxxr&#10;Eb3R2Ww6vchacJV1wIX3+HrTK+km4UspePggpReB6JJibiGdLp27eGabNSv2jtla8SEN9g9ZNEwZ&#10;DDpC3bDAyINTv0A1ijvwIMOEQ5OBlIqLxAHZ5NOf2NzXzIrEBYvj7Vgm//9g+fvDvf3oSOheQYcN&#10;TCS8vQP+1RMD25qZvbh2DtpasAoD57FkWWt9MbjGUvvCR5Bd+w4qbDJ7CJCAOumaWBXkSRAdG3Ac&#10;iy66QDg+zvL5ap4vKeGoW17kq8tlCsGKk7d1PrwR0JB4KanDpiZ0drjzIWbDipNJDOZBq+pWaZ0E&#10;t99ttSMHhgOwncZvQP/BTJtoHCm+NlWaicCU7u8IH9WJc6Q5EA5HLaKTNp+EJKpK/FLIOLtiDMo4&#10;FyacOCXraCUxwdFx3pf9T46DfXQVaa7/xnn0SJHBhNG5UQbc76Lr0HcaM+3tTxXoeceeh27XIXFs&#10;YSxpfNlBdcQ5cNDvGf4X8FKDe6SkxR0rqf/2wJygRL81OEurfLGIS5mExfJyhoI71+zONcxwhCpp&#10;oKS/bkNa5MjJwDXOnFRpHJ4yGXLG3UlTMux5XM5zOVk9/Y023wEAAP//AwBQSwMEFAAGAAgAAAAh&#10;AICwgNveAAAACQEAAA8AAABkcnMvZG93bnJldi54bWxMj8FOwzAQRO9I/IO1SFwQtUtRk4Y4FaoE&#10;B05QeujRjbdxFHsd2W4b/h73BMfZWc28qdeTs+yMIfaeJMxnAhhS63VPnYTd99tjCSwmRVpZTyjh&#10;ByOsm9ubWlXaX+gLz9vUsRxCsVISTEpjxXlsDToVZ35Eyt7RB6dSlqHjOqhLDneWPwmx5E71lBuM&#10;GnFjsB22JyfhYWPH/Zyj+bTvRnyEoR0Wu1LK+7vp9QVYwin9PcMVP6NDk5kO/kQ6MiuheBZ5S5Kw&#10;WgC7+qJYroAd8qEogTc1/7+g+QUAAP//AwBQSwECLQAUAAYACAAAACEAtoM4kv4AAADhAQAAEwAA&#10;AAAAAAAAAAAAAAAAAAAAW0NvbnRlbnRfVHlwZXNdLnhtbFBLAQItABQABgAIAAAAIQA4/SH/1gAA&#10;AJQBAAALAAAAAAAAAAAAAAAAAC8BAABfcmVscy8ucmVsc1BLAQItABQABgAIAAAAIQAnEdmIRgIA&#10;ANUEAAAOAAAAAAAAAAAAAAAAAC4CAABkcnMvZTJvRG9jLnhtbFBLAQItABQABgAIAAAAIQCAsIDb&#10;3gAAAAkBAAAPAAAAAAAAAAAAAAAAAKAEAABkcnMvZG93bnJldi54bWxQSwUGAAAAAAQABADzAAAA&#10;qwUAAAAA&#10;" fillcolor="#c00000" stroked="f">
                <v:shadow on="t" color="black" opacity="41287f" offset="0,1.5pt"/>
                <v:textbox>
                  <w:txbxContent>
                    <w:p w14:paraId="42AF0D36" w14:textId="77777777" w:rsidR="001B13E9" w:rsidRDefault="001B13E9" w:rsidP="001B13E9">
                      <w:pPr>
                        <w:jc w:val="center"/>
                        <w:rPr>
                          <w:rFonts w:ascii="Lucida Calligraphy" w:hAnsi="Lucida Calligraphy"/>
                          <w:b/>
                          <w:sz w:val="20"/>
                          <w:szCs w:val="20"/>
                        </w:rPr>
                      </w:pPr>
                      <w:r>
                        <w:rPr>
                          <w:rFonts w:ascii="Lucida Calligraphy" w:hAnsi="Lucida Calligraphy"/>
                          <w:b/>
                          <w:sz w:val="20"/>
                          <w:szCs w:val="20"/>
                        </w:rPr>
                        <w:t xml:space="preserve">June is the month of </w:t>
                      </w:r>
                    </w:p>
                    <w:p w14:paraId="509AAC41" w14:textId="77777777" w:rsidR="001B13E9" w:rsidRPr="00B8209A" w:rsidRDefault="001B13E9" w:rsidP="001B13E9">
                      <w:pPr>
                        <w:jc w:val="center"/>
                        <w:rPr>
                          <w:rFonts w:ascii="Lucida Calligraphy" w:hAnsi="Lucida Calligraphy"/>
                          <w:b/>
                          <w:sz w:val="20"/>
                          <w:szCs w:val="20"/>
                        </w:rPr>
                      </w:pPr>
                      <w:r>
                        <w:rPr>
                          <w:rFonts w:ascii="Lucida Calligraphy" w:hAnsi="Lucida Calligraphy"/>
                          <w:b/>
                          <w:sz w:val="20"/>
                          <w:szCs w:val="20"/>
                        </w:rPr>
                        <w:t>The Sacred Heart</w:t>
                      </w:r>
                    </w:p>
                    <w:p w14:paraId="58CF1912" w14:textId="77777777" w:rsidR="001B13E9" w:rsidRDefault="001B13E9" w:rsidP="001B13E9"/>
                  </w:txbxContent>
                </v:textbox>
                <w10:wrap type="square"/>
              </v:shape>
            </w:pict>
          </mc:Fallback>
        </mc:AlternateContent>
      </w:r>
      <w:r w:rsidR="00510C92">
        <w:rPr>
          <w:rFonts w:ascii="Arial" w:hAnsi="Arial" w:cs="Arial"/>
          <w:b/>
          <w:i/>
          <w:color w:val="FF0000"/>
          <w:sz w:val="20"/>
          <w:szCs w:val="20"/>
          <w:u w:val="single"/>
        </w:rPr>
        <w:t xml:space="preserve">THIS </w:t>
      </w:r>
      <w:r w:rsidR="00510C92" w:rsidRPr="00A60EDE">
        <w:rPr>
          <w:rFonts w:ascii="Arial" w:hAnsi="Arial" w:cs="Arial"/>
          <w:b/>
          <w:i/>
          <w:color w:val="FF0000"/>
          <w:sz w:val="20"/>
          <w:szCs w:val="20"/>
          <w:u w:val="single"/>
        </w:rPr>
        <w:t>WEEK</w:t>
      </w:r>
    </w:p>
    <w:p w14:paraId="1DBCBFBE" w14:textId="66939517" w:rsidR="00510C92" w:rsidRPr="00E960D5"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E960D5">
        <w:rPr>
          <w:rFonts w:ascii="Arial" w:hAnsi="Arial" w:cs="Arial"/>
          <w:b/>
          <w:noProof/>
          <w:color w:val="538135" w:themeColor="accent6" w:themeShade="BF"/>
          <w:sz w:val="21"/>
          <w:szCs w:val="21"/>
          <w:lang w:eastAsia="en-AU"/>
        </w:rPr>
        <w:t>Mon:</w:t>
      </w:r>
      <w:r w:rsidRPr="00E960D5">
        <w:rPr>
          <w:rFonts w:ascii="Arial" w:hAnsi="Arial" w:cs="Arial"/>
          <w:b/>
          <w:noProof/>
          <w:color w:val="538135" w:themeColor="accent6" w:themeShade="BF"/>
          <w:sz w:val="21"/>
          <w:szCs w:val="21"/>
          <w:lang w:eastAsia="en-AU"/>
        </w:rPr>
        <w:tab/>
      </w:r>
      <w:r w:rsidR="00E960D5" w:rsidRPr="00E960D5">
        <w:rPr>
          <w:rFonts w:ascii="Arial" w:hAnsi="Arial" w:cs="Arial"/>
          <w:b/>
          <w:noProof/>
          <w:color w:val="538135" w:themeColor="accent6" w:themeShade="BF"/>
          <w:sz w:val="21"/>
          <w:szCs w:val="21"/>
          <w:lang w:eastAsia="en-AU"/>
        </w:rPr>
        <w:t>2</w:t>
      </w:r>
      <w:r w:rsidR="0002444F">
        <w:rPr>
          <w:rFonts w:ascii="Arial" w:hAnsi="Arial" w:cs="Arial"/>
          <w:b/>
          <w:noProof/>
          <w:color w:val="538135" w:themeColor="accent6" w:themeShade="BF"/>
          <w:sz w:val="21"/>
          <w:szCs w:val="21"/>
          <w:lang w:eastAsia="en-AU"/>
        </w:rPr>
        <w:t>7</w:t>
      </w:r>
      <w:r w:rsidR="0002444F" w:rsidRPr="0002444F">
        <w:rPr>
          <w:rFonts w:ascii="Arial" w:hAnsi="Arial" w:cs="Arial"/>
          <w:b/>
          <w:noProof/>
          <w:color w:val="538135" w:themeColor="accent6" w:themeShade="BF"/>
          <w:sz w:val="21"/>
          <w:szCs w:val="21"/>
          <w:vertAlign w:val="superscript"/>
          <w:lang w:eastAsia="en-AU"/>
        </w:rPr>
        <w:t>th</w:t>
      </w:r>
      <w:r w:rsidR="0002444F">
        <w:rPr>
          <w:rFonts w:ascii="Arial" w:hAnsi="Arial" w:cs="Arial"/>
          <w:b/>
          <w:noProof/>
          <w:color w:val="538135" w:themeColor="accent6" w:themeShade="BF"/>
          <w:sz w:val="21"/>
          <w:szCs w:val="21"/>
          <w:lang w:eastAsia="en-AU"/>
        </w:rPr>
        <w:t xml:space="preserve"> </w:t>
      </w:r>
      <w:r w:rsidR="00F34E3A" w:rsidRPr="00E960D5">
        <w:rPr>
          <w:rFonts w:ascii="Arial" w:hAnsi="Arial" w:cs="Arial"/>
          <w:b/>
          <w:noProof/>
          <w:color w:val="538135" w:themeColor="accent6" w:themeShade="BF"/>
          <w:sz w:val="21"/>
          <w:szCs w:val="21"/>
          <w:lang w:eastAsia="en-AU"/>
        </w:rPr>
        <w:t>June</w:t>
      </w:r>
      <w:r w:rsidRPr="00E960D5">
        <w:rPr>
          <w:rFonts w:ascii="Arial" w:hAnsi="Arial" w:cs="Arial"/>
          <w:b/>
          <w:noProof/>
          <w:color w:val="538135" w:themeColor="accent6" w:themeShade="BF"/>
          <w:sz w:val="21"/>
          <w:szCs w:val="21"/>
          <w:lang w:eastAsia="en-AU"/>
        </w:rPr>
        <w:tab/>
      </w:r>
      <w:r w:rsidR="003E0FA9">
        <w:rPr>
          <w:rFonts w:ascii="Arial" w:hAnsi="Arial" w:cs="Arial"/>
          <w:b/>
          <w:noProof/>
          <w:color w:val="538135" w:themeColor="accent6" w:themeShade="BF"/>
          <w:sz w:val="21"/>
          <w:szCs w:val="21"/>
          <w:lang w:eastAsia="en-AU"/>
        </w:rPr>
        <w:t>Our Lady of Perpetual Help</w:t>
      </w:r>
    </w:p>
    <w:p w14:paraId="6D149498" w14:textId="31C5FF2B" w:rsidR="00510C92" w:rsidRPr="004A232A" w:rsidRDefault="00510C92" w:rsidP="00A46DE2">
      <w:pPr>
        <w:spacing w:after="0" w:line="240" w:lineRule="auto"/>
        <w:ind w:left="-142" w:right="424"/>
        <w:rPr>
          <w:rFonts w:ascii="Arial" w:hAnsi="Arial" w:cs="Arial"/>
          <w:b/>
          <w:noProof/>
          <w:color w:val="FF0000"/>
          <w:sz w:val="21"/>
          <w:szCs w:val="21"/>
          <w:lang w:eastAsia="en-AU"/>
        </w:rPr>
      </w:pPr>
      <w:r w:rsidRPr="004A232A">
        <w:rPr>
          <w:rFonts w:ascii="Arial" w:hAnsi="Arial" w:cs="Arial"/>
          <w:b/>
          <w:noProof/>
          <w:color w:val="FF0000"/>
          <w:sz w:val="21"/>
          <w:szCs w:val="21"/>
          <w:lang w:eastAsia="en-AU"/>
        </w:rPr>
        <w:t>Tue:</w:t>
      </w:r>
      <w:r w:rsidRPr="004A232A">
        <w:rPr>
          <w:rFonts w:ascii="Arial" w:hAnsi="Arial" w:cs="Arial"/>
          <w:b/>
          <w:noProof/>
          <w:color w:val="FF0000"/>
          <w:sz w:val="21"/>
          <w:szCs w:val="21"/>
          <w:lang w:eastAsia="en-AU"/>
        </w:rPr>
        <w:tab/>
      </w:r>
      <w:r w:rsidR="00E960D5" w:rsidRPr="004A232A">
        <w:rPr>
          <w:rFonts w:ascii="Arial" w:hAnsi="Arial" w:cs="Arial"/>
          <w:b/>
          <w:noProof/>
          <w:color w:val="FF0000"/>
          <w:sz w:val="21"/>
          <w:szCs w:val="21"/>
          <w:lang w:eastAsia="en-AU"/>
        </w:rPr>
        <w:t>2</w:t>
      </w:r>
      <w:r w:rsidR="0002444F">
        <w:rPr>
          <w:rFonts w:ascii="Arial" w:hAnsi="Arial" w:cs="Arial"/>
          <w:b/>
          <w:noProof/>
          <w:color w:val="FF0000"/>
          <w:sz w:val="21"/>
          <w:szCs w:val="21"/>
          <w:lang w:eastAsia="en-AU"/>
        </w:rPr>
        <w:t>8</w:t>
      </w:r>
      <w:r w:rsidR="0002444F" w:rsidRPr="0002444F">
        <w:rPr>
          <w:rFonts w:ascii="Arial" w:hAnsi="Arial" w:cs="Arial"/>
          <w:b/>
          <w:noProof/>
          <w:color w:val="FF0000"/>
          <w:sz w:val="21"/>
          <w:szCs w:val="21"/>
          <w:vertAlign w:val="superscript"/>
          <w:lang w:eastAsia="en-AU"/>
        </w:rPr>
        <w:t>th</w:t>
      </w:r>
      <w:r w:rsidR="0002444F">
        <w:rPr>
          <w:rFonts w:ascii="Arial" w:hAnsi="Arial" w:cs="Arial"/>
          <w:b/>
          <w:noProof/>
          <w:color w:val="FF0000"/>
          <w:sz w:val="21"/>
          <w:szCs w:val="21"/>
          <w:lang w:eastAsia="en-AU"/>
        </w:rPr>
        <w:t xml:space="preserve"> </w:t>
      </w:r>
      <w:r w:rsidR="00F34E3A" w:rsidRPr="004A232A">
        <w:rPr>
          <w:rFonts w:ascii="Arial" w:hAnsi="Arial" w:cs="Arial"/>
          <w:b/>
          <w:noProof/>
          <w:color w:val="FF0000"/>
          <w:sz w:val="21"/>
          <w:szCs w:val="21"/>
          <w:lang w:eastAsia="en-AU"/>
        </w:rPr>
        <w:t>June</w:t>
      </w:r>
      <w:r w:rsidRPr="004A232A">
        <w:rPr>
          <w:rFonts w:ascii="Arial" w:hAnsi="Arial" w:cs="Arial"/>
          <w:b/>
          <w:noProof/>
          <w:color w:val="FF0000"/>
          <w:sz w:val="21"/>
          <w:szCs w:val="21"/>
          <w:lang w:eastAsia="en-AU"/>
        </w:rPr>
        <w:tab/>
      </w:r>
      <w:r w:rsidR="00F34E3A" w:rsidRPr="004A232A">
        <w:rPr>
          <w:rFonts w:ascii="Arial" w:hAnsi="Arial" w:cs="Arial"/>
          <w:b/>
          <w:noProof/>
          <w:color w:val="FF0000"/>
          <w:sz w:val="21"/>
          <w:szCs w:val="21"/>
          <w:lang w:eastAsia="en-AU"/>
        </w:rPr>
        <w:t xml:space="preserve">St. </w:t>
      </w:r>
      <w:r w:rsidR="003E0FA9">
        <w:rPr>
          <w:rFonts w:ascii="Arial" w:hAnsi="Arial" w:cs="Arial"/>
          <w:b/>
          <w:noProof/>
          <w:color w:val="FF0000"/>
          <w:sz w:val="21"/>
          <w:szCs w:val="21"/>
          <w:lang w:eastAsia="en-AU"/>
        </w:rPr>
        <w:t>Irenaeus of Lyons, Bishop and Martyr</w:t>
      </w:r>
    </w:p>
    <w:p w14:paraId="49956A61" w14:textId="2F8D11AA" w:rsidR="00510C92" w:rsidRPr="004A232A" w:rsidRDefault="00510C92" w:rsidP="00510C92">
      <w:pPr>
        <w:spacing w:after="0" w:line="240" w:lineRule="auto"/>
        <w:ind w:left="-142" w:right="424"/>
        <w:jc w:val="both"/>
        <w:rPr>
          <w:rFonts w:ascii="Arial" w:hAnsi="Arial" w:cs="Arial"/>
          <w:b/>
          <w:noProof/>
          <w:color w:val="FF0000"/>
          <w:sz w:val="21"/>
          <w:szCs w:val="21"/>
          <w:lang w:eastAsia="en-AU"/>
        </w:rPr>
      </w:pPr>
      <w:r w:rsidRPr="004A232A">
        <w:rPr>
          <w:rFonts w:ascii="Arial" w:hAnsi="Arial" w:cs="Arial"/>
          <w:b/>
          <w:noProof/>
          <w:color w:val="FF0000"/>
          <w:sz w:val="21"/>
          <w:szCs w:val="21"/>
          <w:lang w:eastAsia="en-AU"/>
        </w:rPr>
        <w:t>Wed:</w:t>
      </w:r>
      <w:r w:rsidRPr="004A232A">
        <w:rPr>
          <w:rFonts w:ascii="Arial" w:hAnsi="Arial" w:cs="Arial"/>
          <w:b/>
          <w:noProof/>
          <w:color w:val="FF0000"/>
          <w:sz w:val="21"/>
          <w:szCs w:val="21"/>
          <w:lang w:eastAsia="en-AU"/>
        </w:rPr>
        <w:tab/>
      </w:r>
      <w:r w:rsidR="00E960D5" w:rsidRPr="004A232A">
        <w:rPr>
          <w:rFonts w:ascii="Arial" w:hAnsi="Arial" w:cs="Arial"/>
          <w:b/>
          <w:noProof/>
          <w:color w:val="FF0000"/>
          <w:sz w:val="21"/>
          <w:szCs w:val="21"/>
          <w:lang w:eastAsia="en-AU"/>
        </w:rPr>
        <w:t>2</w:t>
      </w:r>
      <w:r w:rsidR="0002444F">
        <w:rPr>
          <w:rFonts w:ascii="Arial" w:hAnsi="Arial" w:cs="Arial"/>
          <w:b/>
          <w:noProof/>
          <w:color w:val="FF0000"/>
          <w:sz w:val="21"/>
          <w:szCs w:val="21"/>
          <w:lang w:eastAsia="en-AU"/>
        </w:rPr>
        <w:t>9</w:t>
      </w:r>
      <w:r w:rsidR="0002444F" w:rsidRPr="0002444F">
        <w:rPr>
          <w:rFonts w:ascii="Arial" w:hAnsi="Arial" w:cs="Arial"/>
          <w:b/>
          <w:noProof/>
          <w:color w:val="FF0000"/>
          <w:sz w:val="21"/>
          <w:szCs w:val="21"/>
          <w:vertAlign w:val="superscript"/>
          <w:lang w:eastAsia="en-AU"/>
        </w:rPr>
        <w:t>th</w:t>
      </w:r>
      <w:r w:rsidR="0002444F">
        <w:rPr>
          <w:rFonts w:ascii="Arial" w:hAnsi="Arial" w:cs="Arial"/>
          <w:b/>
          <w:noProof/>
          <w:color w:val="FF0000"/>
          <w:sz w:val="21"/>
          <w:szCs w:val="21"/>
          <w:lang w:eastAsia="en-AU"/>
        </w:rPr>
        <w:t xml:space="preserve"> </w:t>
      </w:r>
      <w:r w:rsidR="00F34E3A" w:rsidRPr="004A232A">
        <w:rPr>
          <w:rFonts w:ascii="Arial" w:hAnsi="Arial" w:cs="Arial"/>
          <w:b/>
          <w:noProof/>
          <w:color w:val="FF0000"/>
          <w:sz w:val="21"/>
          <w:szCs w:val="21"/>
          <w:lang w:eastAsia="en-AU"/>
        </w:rPr>
        <w:t>June</w:t>
      </w:r>
      <w:r w:rsidRPr="004A232A">
        <w:rPr>
          <w:rFonts w:ascii="Arial" w:hAnsi="Arial" w:cs="Arial"/>
          <w:b/>
          <w:noProof/>
          <w:color w:val="FF0000"/>
          <w:sz w:val="21"/>
          <w:szCs w:val="21"/>
          <w:lang w:eastAsia="en-AU"/>
        </w:rPr>
        <w:tab/>
      </w:r>
      <w:r w:rsidR="003E0FA9" w:rsidRPr="004A232A">
        <w:rPr>
          <w:rFonts w:ascii="Arial" w:hAnsi="Arial" w:cs="Arial"/>
          <w:b/>
          <w:noProof/>
          <w:color w:val="FF0000"/>
          <w:sz w:val="21"/>
          <w:szCs w:val="21"/>
          <w:lang w:eastAsia="en-AU"/>
        </w:rPr>
        <w:t>S</w:t>
      </w:r>
      <w:r w:rsidR="003E0FA9">
        <w:rPr>
          <w:rFonts w:ascii="Arial" w:hAnsi="Arial" w:cs="Arial"/>
          <w:b/>
          <w:noProof/>
          <w:color w:val="FF0000"/>
          <w:sz w:val="21"/>
          <w:szCs w:val="21"/>
          <w:lang w:eastAsia="en-AU"/>
        </w:rPr>
        <w:t xml:space="preserve">S. PETER AND PAUL, APOSTLES </w:t>
      </w:r>
    </w:p>
    <w:p w14:paraId="041ED918" w14:textId="0AECC3BC" w:rsidR="00510C92" w:rsidRPr="00F34E3A"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F34E3A">
        <w:rPr>
          <w:rFonts w:ascii="Arial" w:hAnsi="Arial" w:cs="Arial"/>
          <w:b/>
          <w:noProof/>
          <w:color w:val="538135" w:themeColor="accent6" w:themeShade="BF"/>
          <w:sz w:val="21"/>
          <w:szCs w:val="21"/>
          <w:lang w:eastAsia="en-AU"/>
        </w:rPr>
        <mc:AlternateContent>
          <mc:Choice Requires="wps">
            <w:drawing>
              <wp:anchor distT="45720" distB="45720" distL="114300" distR="114300" simplePos="0" relativeHeight="251681792" behindDoc="1" locked="0" layoutInCell="1" allowOverlap="1" wp14:anchorId="4A34F070" wp14:editId="6BF8DB4A">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7.55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7TaSu94AAAAKAQAADwAAAGRy&#10;cy9kb3ducmV2LnhtbEyPwU7DMAyG70i8Q2QkbiwtUsNUmk4ICSR6Y4VDb1njtR2JUyXZVnh6shMc&#10;7f/T78/VZrGGndCHyZGEfJUBQ+qdnmiQ8NG+3K2BhahIK+MIJXxjgE19fVWpUrszveNpGweWSiiU&#10;SsIY41xyHvoRrQorNyOlbO+8VTGNfuDaq3Mqt4bfZ5ngVk2ULoxqxucR+6/t0UroKO868arI/hya&#10;z6Z5a31hWilvb5anR2ARl/gHw0U/qUOdnHbuSDowI+FBrIuEpqDIgV2ArBBps5MgcgG8rvj/F+pf&#10;AAAA//8DAFBLAQItABQABgAIAAAAIQC2gziS/gAAAOEBAAATAAAAAAAAAAAAAAAAAAAAAABbQ29u&#10;dGVudF9UeXBlc10ueG1sUEsBAi0AFAAGAAgAAAAhADj9If/WAAAAlAEAAAsAAAAAAAAAAAAAAAAA&#10;LwEAAF9yZWxzLy5yZWxzUEsBAi0AFAAGAAgAAAAhANRxpIYzAgAAoQQAAA4AAAAAAAAAAAAAAAAA&#10;LgIAAGRycy9lMm9Eb2MueG1sUEsBAi0AFAAGAAgAAAAhAO02krveAAAACgEAAA8AAAAAAAAAAAAA&#10;AAAAjQQAAGRycy9kb3ducmV2LnhtbFBLBQYAAAAABAAEAPMAAACYBQA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F34E3A">
        <w:rPr>
          <w:rFonts w:ascii="Arial" w:hAnsi="Arial" w:cs="Arial"/>
          <w:b/>
          <w:noProof/>
          <w:color w:val="538135" w:themeColor="accent6" w:themeShade="BF"/>
          <w:sz w:val="21"/>
          <w:szCs w:val="21"/>
          <w:lang w:eastAsia="en-AU"/>
        </w:rPr>
        <w:t>Thu:</w:t>
      </w:r>
      <w:r w:rsidRPr="00F34E3A">
        <w:rPr>
          <w:rFonts w:ascii="Arial" w:hAnsi="Arial" w:cs="Arial"/>
          <w:b/>
          <w:noProof/>
          <w:color w:val="538135" w:themeColor="accent6" w:themeShade="BF"/>
          <w:sz w:val="21"/>
          <w:szCs w:val="21"/>
          <w:lang w:eastAsia="en-AU"/>
        </w:rPr>
        <w:tab/>
      </w:r>
      <w:r w:rsidR="0002444F">
        <w:rPr>
          <w:rFonts w:ascii="Arial" w:hAnsi="Arial" w:cs="Arial"/>
          <w:b/>
          <w:noProof/>
          <w:color w:val="538135" w:themeColor="accent6" w:themeShade="BF"/>
          <w:sz w:val="21"/>
          <w:szCs w:val="21"/>
          <w:lang w:eastAsia="en-AU"/>
        </w:rPr>
        <w:t>30</w:t>
      </w:r>
      <w:r w:rsidR="0002444F" w:rsidRPr="0002444F">
        <w:rPr>
          <w:rFonts w:ascii="Arial" w:hAnsi="Arial" w:cs="Arial"/>
          <w:b/>
          <w:noProof/>
          <w:color w:val="538135" w:themeColor="accent6" w:themeShade="BF"/>
          <w:sz w:val="21"/>
          <w:szCs w:val="21"/>
          <w:vertAlign w:val="superscript"/>
          <w:lang w:eastAsia="en-AU"/>
        </w:rPr>
        <w:t>th</w:t>
      </w:r>
      <w:r w:rsidR="0002444F">
        <w:rPr>
          <w:rFonts w:ascii="Arial" w:hAnsi="Arial" w:cs="Arial"/>
          <w:b/>
          <w:noProof/>
          <w:color w:val="538135" w:themeColor="accent6" w:themeShade="BF"/>
          <w:sz w:val="21"/>
          <w:szCs w:val="21"/>
          <w:lang w:eastAsia="en-AU"/>
        </w:rPr>
        <w:t xml:space="preserve"> </w:t>
      </w:r>
      <w:r w:rsidR="00F34E3A" w:rsidRPr="00F34E3A">
        <w:rPr>
          <w:rFonts w:ascii="Arial" w:hAnsi="Arial" w:cs="Arial"/>
          <w:b/>
          <w:noProof/>
          <w:color w:val="538135" w:themeColor="accent6" w:themeShade="BF"/>
          <w:sz w:val="21"/>
          <w:szCs w:val="21"/>
          <w:lang w:eastAsia="en-AU"/>
        </w:rPr>
        <w:t>June</w:t>
      </w:r>
      <w:r w:rsidRPr="00F34E3A">
        <w:rPr>
          <w:rFonts w:ascii="Arial" w:hAnsi="Arial" w:cs="Arial"/>
          <w:b/>
          <w:noProof/>
          <w:color w:val="538135" w:themeColor="accent6" w:themeShade="BF"/>
          <w:sz w:val="21"/>
          <w:szCs w:val="21"/>
          <w:lang w:eastAsia="en-AU"/>
        </w:rPr>
        <w:tab/>
      </w:r>
      <w:r w:rsidR="003E0FA9">
        <w:rPr>
          <w:rFonts w:ascii="Arial" w:hAnsi="Arial" w:cs="Arial"/>
          <w:b/>
          <w:noProof/>
          <w:color w:val="538135" w:themeColor="accent6" w:themeShade="BF"/>
          <w:sz w:val="21"/>
          <w:szCs w:val="21"/>
          <w:lang w:eastAsia="en-AU"/>
        </w:rPr>
        <w:t>The First Martyrs of the Church Of Rome</w:t>
      </w:r>
    </w:p>
    <w:p w14:paraId="2E7B16A2" w14:textId="267F96E9" w:rsidR="00510C92" w:rsidRPr="00F34E3A"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02444F">
        <w:rPr>
          <w:rFonts w:ascii="Arial" w:hAnsi="Arial" w:cs="Arial"/>
          <w:b/>
          <w:noProof/>
          <w:color w:val="538135" w:themeColor="accent6" w:themeShade="BF"/>
          <w:sz w:val="21"/>
          <w:szCs w:val="21"/>
          <w:lang w:eastAsia="en-AU"/>
        </w:rPr>
        <w:t>Fri:</w:t>
      </w:r>
      <w:r w:rsidR="003E0FA9">
        <w:rPr>
          <w:rFonts w:ascii="Arial" w:hAnsi="Arial" w:cs="Arial"/>
          <w:b/>
          <w:noProof/>
          <w:color w:val="538135" w:themeColor="accent6" w:themeShade="BF"/>
          <w:sz w:val="21"/>
          <w:szCs w:val="21"/>
          <w:lang w:eastAsia="en-AU"/>
        </w:rPr>
        <w:t xml:space="preserve"> </w:t>
      </w:r>
      <w:r w:rsidR="003E0FA9">
        <w:rPr>
          <w:rFonts w:ascii="Arial" w:hAnsi="Arial" w:cs="Arial"/>
          <w:b/>
          <w:noProof/>
          <w:color w:val="538135" w:themeColor="accent6" w:themeShade="BF"/>
          <w:sz w:val="21"/>
          <w:szCs w:val="21"/>
          <w:lang w:eastAsia="en-AU"/>
        </w:rPr>
        <w:tab/>
        <w:t>1</w:t>
      </w:r>
      <w:r w:rsidR="003E0FA9" w:rsidRPr="003E0FA9">
        <w:rPr>
          <w:rFonts w:ascii="Arial" w:hAnsi="Arial" w:cs="Arial"/>
          <w:b/>
          <w:noProof/>
          <w:color w:val="538135" w:themeColor="accent6" w:themeShade="BF"/>
          <w:sz w:val="21"/>
          <w:szCs w:val="21"/>
          <w:vertAlign w:val="superscript"/>
          <w:lang w:eastAsia="en-AU"/>
        </w:rPr>
        <w:t>st</w:t>
      </w:r>
      <w:r w:rsidR="003E0FA9">
        <w:rPr>
          <w:rFonts w:ascii="Arial" w:hAnsi="Arial" w:cs="Arial"/>
          <w:b/>
          <w:noProof/>
          <w:color w:val="538135" w:themeColor="accent6" w:themeShade="BF"/>
          <w:sz w:val="21"/>
          <w:szCs w:val="21"/>
          <w:lang w:eastAsia="en-AU"/>
        </w:rPr>
        <w:t xml:space="preserve"> </w:t>
      </w:r>
      <w:r w:rsidR="0002444F" w:rsidRPr="0002444F">
        <w:rPr>
          <w:rFonts w:ascii="Arial" w:hAnsi="Arial" w:cs="Arial"/>
          <w:b/>
          <w:noProof/>
          <w:color w:val="538135" w:themeColor="accent6" w:themeShade="BF"/>
          <w:sz w:val="21"/>
          <w:szCs w:val="21"/>
          <w:lang w:eastAsia="en-AU"/>
        </w:rPr>
        <w:t>July</w:t>
      </w:r>
      <w:r w:rsidR="0002444F" w:rsidRPr="0002444F">
        <w:rPr>
          <w:rFonts w:ascii="Arial" w:hAnsi="Arial" w:cs="Arial"/>
          <w:b/>
          <w:noProof/>
          <w:color w:val="538135" w:themeColor="accent6" w:themeShade="BF"/>
          <w:sz w:val="21"/>
          <w:szCs w:val="21"/>
          <w:lang w:eastAsia="en-AU"/>
        </w:rPr>
        <w:tab/>
      </w:r>
      <w:r w:rsidR="003E0FA9">
        <w:rPr>
          <w:rFonts w:ascii="Arial" w:hAnsi="Arial" w:cs="Arial"/>
          <w:b/>
          <w:noProof/>
          <w:color w:val="538135" w:themeColor="accent6" w:themeShade="BF"/>
          <w:sz w:val="21"/>
          <w:szCs w:val="21"/>
          <w:lang w:eastAsia="en-AU"/>
        </w:rPr>
        <w:tab/>
      </w:r>
      <w:r w:rsidR="0002444F">
        <w:rPr>
          <w:rFonts w:ascii="Arial" w:hAnsi="Arial" w:cs="Arial"/>
          <w:b/>
          <w:noProof/>
          <w:color w:val="538135" w:themeColor="accent6" w:themeShade="BF"/>
          <w:sz w:val="21"/>
          <w:szCs w:val="21"/>
          <w:lang w:eastAsia="en-AU"/>
        </w:rPr>
        <w:t>St. Junipero Serra</w:t>
      </w:r>
    </w:p>
    <w:p w14:paraId="122CD8B4" w14:textId="1B37388A" w:rsidR="00CD3DE0" w:rsidRDefault="00510C92" w:rsidP="00CD3DE0">
      <w:pPr>
        <w:spacing w:after="120" w:line="240" w:lineRule="auto"/>
        <w:ind w:left="-142" w:right="142"/>
        <w:rPr>
          <w:rFonts w:ascii="Arial" w:hAnsi="Arial" w:cs="Arial"/>
          <w:b/>
          <w:noProof/>
          <w:color w:val="538135" w:themeColor="accent6" w:themeShade="BF"/>
          <w:sz w:val="21"/>
          <w:szCs w:val="21"/>
          <w:lang w:eastAsia="en-AU"/>
        </w:rPr>
      </w:pPr>
      <w:r w:rsidRPr="0002444F">
        <w:rPr>
          <w:rFonts w:ascii="Arial" w:hAnsi="Arial" w:cs="Arial"/>
          <w:b/>
          <w:noProof/>
          <w:color w:val="538135" w:themeColor="accent6" w:themeShade="BF"/>
          <w:sz w:val="21"/>
          <w:szCs w:val="21"/>
          <w:lang w:eastAsia="en-AU"/>
        </w:rPr>
        <mc:AlternateContent>
          <mc:Choice Requires="wps">
            <w:drawing>
              <wp:anchor distT="0" distB="0" distL="114300" distR="114300" simplePos="0" relativeHeight="251680768" behindDoc="0" locked="0" layoutInCell="1" allowOverlap="1" wp14:anchorId="4501A795" wp14:editId="6B86E926">
                <wp:simplePos x="0" y="0"/>
                <wp:positionH relativeFrom="margin">
                  <wp:posOffset>7364730</wp:posOffset>
                </wp:positionH>
                <wp:positionV relativeFrom="paragraph">
                  <wp:posOffset>185420</wp:posOffset>
                </wp:positionV>
                <wp:extent cx="7142480" cy="0"/>
                <wp:effectExtent l="0" t="19050" r="20320" b="19050"/>
                <wp:wrapNone/>
                <wp:docPr id="20" name="Straight Connector 20"/>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32DFCC"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4.6pt" to="1142.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qNJyPgAAAACwEAAA8AAABkcnMvZG93bnJldi54bWxMj0FLw0AQhe+C/2EZwUuxmy42tDGb&#10;IoJgcxGrUHqbZsckmN0N2U0b/fWOeNDjm/d475t8M9lOnGgIrXcaFvMEBLnKm9bVGt5eH29WIEJE&#10;Z7DzjjR8UoBNcXmRY2b82b3QaRdrwSUuZKihibHPpAxVQxbD3Pfk2Hv3g8XIcqilGfDM5baTKklS&#10;abF1vNBgTw8NVR+70Wp4LlN8KvczGku1/aqWQ0+H2Vbr66vp/g5EpCn+heEHn9GhYKajH50JomO9&#10;WK6ZPWpQawWCE0qtblMQx9+LLHL5/4fiGwAA//8DAFBLAQItABQABgAIAAAAIQC2gziS/gAAAOEB&#10;AAATAAAAAAAAAAAAAAAAAAAAAABbQ29udGVudF9UeXBlc10ueG1sUEsBAi0AFAAGAAgAAAAhADj9&#10;If/WAAAAlAEAAAsAAAAAAAAAAAAAAAAALwEAAF9yZWxzLy5yZWxzUEsBAi0AFAAGAAgAAAAhAF/3&#10;HC+eAQAALwMAAA4AAAAAAAAAAAAAAAAALgIAAGRycy9lMm9Eb2MueG1sUEsBAi0AFAAGAAgAAAAh&#10;ACqNJyPgAAAACwEAAA8AAAAAAAAAAAAAAAAA+AMAAGRycy9kb3ducmV2LnhtbFBLBQYAAAAABAAE&#10;APMAAAAFBQAAAAA=&#10;" strokecolor="#ccb16e" strokeweight="3pt">
                <w10:wrap anchorx="margin"/>
              </v:line>
            </w:pict>
          </mc:Fallback>
        </mc:AlternateContent>
      </w:r>
      <w:r w:rsidRPr="0002444F">
        <w:rPr>
          <w:rFonts w:ascii="Arial" w:hAnsi="Arial" w:cs="Arial"/>
          <w:b/>
          <w:noProof/>
          <w:color w:val="538135" w:themeColor="accent6" w:themeShade="BF"/>
          <w:sz w:val="21"/>
          <w:szCs w:val="21"/>
          <w:lang w:eastAsia="en-AU"/>
        </w:rPr>
        <w:t>Sat:</w:t>
      </w:r>
      <w:r w:rsidR="003E0FA9">
        <w:rPr>
          <w:rFonts w:ascii="Arial" w:hAnsi="Arial" w:cs="Arial"/>
          <w:b/>
          <w:noProof/>
          <w:color w:val="538135" w:themeColor="accent6" w:themeShade="BF"/>
          <w:sz w:val="21"/>
          <w:szCs w:val="21"/>
          <w:lang w:eastAsia="en-AU"/>
        </w:rPr>
        <w:t xml:space="preserve"> </w:t>
      </w:r>
      <w:r w:rsidR="003E0FA9">
        <w:rPr>
          <w:rFonts w:ascii="Arial" w:hAnsi="Arial" w:cs="Arial"/>
          <w:b/>
          <w:noProof/>
          <w:color w:val="538135" w:themeColor="accent6" w:themeShade="BF"/>
          <w:sz w:val="21"/>
          <w:szCs w:val="21"/>
          <w:lang w:eastAsia="en-AU"/>
        </w:rPr>
        <w:tab/>
        <w:t>2</w:t>
      </w:r>
      <w:r w:rsidR="003E0FA9" w:rsidRPr="003E0FA9">
        <w:rPr>
          <w:rFonts w:ascii="Arial" w:hAnsi="Arial" w:cs="Arial"/>
          <w:b/>
          <w:noProof/>
          <w:color w:val="538135" w:themeColor="accent6" w:themeShade="BF"/>
          <w:sz w:val="21"/>
          <w:szCs w:val="21"/>
          <w:vertAlign w:val="superscript"/>
          <w:lang w:eastAsia="en-AU"/>
        </w:rPr>
        <w:t>nd</w:t>
      </w:r>
      <w:r w:rsidR="003E0FA9">
        <w:rPr>
          <w:rFonts w:ascii="Arial" w:hAnsi="Arial" w:cs="Arial"/>
          <w:b/>
          <w:noProof/>
          <w:color w:val="538135" w:themeColor="accent6" w:themeShade="BF"/>
          <w:sz w:val="21"/>
          <w:szCs w:val="21"/>
          <w:lang w:eastAsia="en-AU"/>
        </w:rPr>
        <w:t xml:space="preserve"> </w:t>
      </w:r>
      <w:r w:rsidR="0002444F" w:rsidRPr="0002444F">
        <w:rPr>
          <w:rFonts w:ascii="Arial" w:hAnsi="Arial" w:cs="Arial"/>
          <w:b/>
          <w:noProof/>
          <w:color w:val="538135" w:themeColor="accent6" w:themeShade="BF"/>
          <w:sz w:val="21"/>
          <w:szCs w:val="21"/>
          <w:lang w:eastAsia="en-AU"/>
        </w:rPr>
        <w:t>July</w:t>
      </w:r>
      <w:r w:rsidRPr="0002444F">
        <w:rPr>
          <w:rFonts w:ascii="Arial" w:hAnsi="Arial" w:cs="Arial"/>
          <w:b/>
          <w:noProof/>
          <w:color w:val="538135" w:themeColor="accent6" w:themeShade="BF"/>
          <w:sz w:val="21"/>
          <w:szCs w:val="21"/>
          <w:lang w:eastAsia="en-AU"/>
        </w:rPr>
        <w:tab/>
      </w:r>
      <w:r w:rsidR="0002444F">
        <w:rPr>
          <w:rFonts w:ascii="Arial" w:hAnsi="Arial" w:cs="Arial"/>
          <w:b/>
          <w:noProof/>
          <w:color w:val="538135" w:themeColor="accent6" w:themeShade="BF"/>
          <w:sz w:val="21"/>
          <w:szCs w:val="21"/>
          <w:lang w:eastAsia="en-AU"/>
        </w:rPr>
        <w:t>St. Bernadino Realino</w:t>
      </w:r>
    </w:p>
    <w:p w14:paraId="2CBA1A7C" w14:textId="2A12E5B6" w:rsidR="000E39F0" w:rsidRPr="00911FEC" w:rsidRDefault="00EB0FD6" w:rsidP="000E39F0">
      <w:pPr>
        <w:shd w:val="clear" w:color="auto" w:fill="F4B083" w:themeFill="accent2" w:themeFillTint="99"/>
        <w:spacing w:after="0" w:line="240" w:lineRule="auto"/>
        <w:ind w:left="-142" w:right="284"/>
        <w:jc w:val="center"/>
        <w:rPr>
          <w:rFonts w:ascii="Arial" w:eastAsia="Gulim" w:hAnsi="Arial" w:cs="Arial"/>
          <w:b/>
          <w:color w:val="FF0000"/>
          <w:sz w:val="24"/>
          <w:szCs w:val="24"/>
          <w:lang w:val="en" w:eastAsia="en-AU"/>
        </w:rPr>
      </w:pPr>
      <w:r>
        <w:rPr>
          <w:rFonts w:ascii="Arial" w:eastAsia="Gulim" w:hAnsi="Arial" w:cs="Arial"/>
          <w:b/>
          <w:color w:val="FF0000"/>
          <w:sz w:val="24"/>
          <w:szCs w:val="24"/>
          <w:lang w:val="en" w:eastAsia="en-AU"/>
        </w:rPr>
        <w:t>PETER ‘S PENCE THIS SUNDAY</w:t>
      </w:r>
    </w:p>
    <w:p w14:paraId="112DCD20" w14:textId="77777777" w:rsidR="00EB0FD6" w:rsidRDefault="00EB0FD6" w:rsidP="00EB0FD6">
      <w:pPr>
        <w:spacing w:after="0" w:line="240" w:lineRule="auto"/>
        <w:ind w:left="-142" w:right="283"/>
        <w:rPr>
          <w:rFonts w:ascii="Arial" w:hAnsi="Arial" w:cs="Arial"/>
          <w:bCs/>
          <w:noProof/>
          <w:color w:val="000000" w:themeColor="text1"/>
          <w:sz w:val="20"/>
          <w:szCs w:val="20"/>
          <w:lang w:eastAsia="en-AU"/>
        </w:rPr>
      </w:pPr>
      <w:r>
        <w:rPr>
          <w:rFonts w:ascii="Arial" w:hAnsi="Arial" w:cs="Arial"/>
          <w:bCs/>
          <w:noProof/>
          <w:color w:val="000000" w:themeColor="text1"/>
          <w:sz w:val="20"/>
          <w:szCs w:val="20"/>
          <w:lang w:eastAsia="en-AU"/>
        </w:rPr>
        <w:t>Dear Parishioners</w:t>
      </w:r>
    </w:p>
    <w:p w14:paraId="0D2F090C" w14:textId="0E147622" w:rsidR="00EB0FD6" w:rsidRPr="00EB0FD6" w:rsidRDefault="00EB0FD6" w:rsidP="00EB0FD6">
      <w:pPr>
        <w:spacing w:after="120" w:line="240" w:lineRule="auto"/>
        <w:ind w:left="-142" w:right="283"/>
        <w:rPr>
          <w:rFonts w:ascii="Arial" w:hAnsi="Arial" w:cs="Arial"/>
          <w:bCs/>
          <w:noProof/>
          <w:color w:val="000000" w:themeColor="text1"/>
          <w:sz w:val="20"/>
          <w:szCs w:val="20"/>
          <w:lang w:eastAsia="en-AU"/>
        </w:rPr>
      </w:pPr>
      <w:r w:rsidRPr="00CD3DE0">
        <w:rPr>
          <w:rFonts w:ascii="Arial" w:hAnsi="Arial" w:cs="Arial"/>
          <w:b/>
          <w:noProof/>
          <w:color w:val="538135" w:themeColor="accent6" w:themeShade="BF"/>
          <w:sz w:val="20"/>
          <w:szCs w:val="20"/>
          <w:lang w:eastAsia="en-AU"/>
        </w:rPr>
        <mc:AlternateContent>
          <mc:Choice Requires="wps">
            <w:drawing>
              <wp:anchor distT="0" distB="0" distL="114300" distR="114300" simplePos="0" relativeHeight="251724800" behindDoc="0" locked="0" layoutInCell="1" allowOverlap="1" wp14:anchorId="768EF3D8" wp14:editId="71A8B4C9">
                <wp:simplePos x="0" y="0"/>
                <wp:positionH relativeFrom="margin">
                  <wp:posOffset>7382510</wp:posOffset>
                </wp:positionH>
                <wp:positionV relativeFrom="paragraph">
                  <wp:posOffset>315595</wp:posOffset>
                </wp:positionV>
                <wp:extent cx="7142480" cy="0"/>
                <wp:effectExtent l="0" t="19050" r="20320" b="19050"/>
                <wp:wrapNone/>
                <wp:docPr id="29" name="Straight Connector 29"/>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3E82D7" id="Straight Connector 29"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1.3pt,24.85pt" to="1143.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GmHvbbhAAAACwEAAA8AAABkcnMvZG93bnJldi54bWxMj8FKw0AQhu+C77CM4KXYTZea1phN&#10;EUGwuRSrIN6m2TEJZmdDdtNGn94VD3r8Zz7++SbfTLYTRxp861jDYp6AIK6cabnW8PL8cLUG4QOy&#10;wc4xafgkD5vi/CzHzLgTP9FxH2oRS9hnqKEJoc+k9FVDFv3c9cRx9+4GiyHGoZZmwFMst51USZJK&#10;iy3HCw32dN9Q9bEfrYZdmeJj+TqjsVTbr+p66OltttX68mK6uwURaAp/MPzoR3UootPBjWy86GJe&#10;pCqNrIblzQpEJJRar5YgDr8TWeTy/w/FNwAAAP//AwBQSwECLQAUAAYACAAAACEAtoM4kv4AAADh&#10;AQAAEwAAAAAAAAAAAAAAAAAAAAAAW0NvbnRlbnRfVHlwZXNdLnhtbFBLAQItABQABgAIAAAAIQA4&#10;/SH/1gAAAJQBAAALAAAAAAAAAAAAAAAAAC8BAABfcmVscy8ucmVsc1BLAQItABQABgAIAAAAIQBf&#10;9xwvngEAAC8DAAAOAAAAAAAAAAAAAAAAAC4CAABkcnMvZTJvRG9jLnhtbFBLAQItABQABgAIAAAA&#10;IQBph7224QAAAAsBAAAPAAAAAAAAAAAAAAAAAPgDAABkcnMvZG93bnJldi54bWxQSwUGAAAAAAQA&#10;BADzAAAABgUAAAAA&#10;" strokecolor="#ccb16e" strokeweight="3pt">
                <w10:wrap anchorx="margin"/>
              </v:line>
            </w:pict>
          </mc:Fallback>
        </mc:AlternateContent>
      </w:r>
      <w:r>
        <w:rPr>
          <w:rFonts w:ascii="Arial" w:hAnsi="Arial" w:cs="Arial"/>
          <w:bCs/>
          <w:noProof/>
          <w:color w:val="000000" w:themeColor="text1"/>
          <w:sz w:val="20"/>
          <w:szCs w:val="20"/>
          <w:lang w:eastAsia="en-AU"/>
        </w:rPr>
        <w:t xml:space="preserve">This Sunday we will have a third Collection so called PETER”S PENCE. </w:t>
      </w:r>
      <w:r w:rsidRPr="00EB0FD6">
        <w:rPr>
          <w:rFonts w:ascii="Arial" w:hAnsi="Arial" w:cs="Arial"/>
          <w:bCs/>
          <w:noProof/>
          <w:color w:val="000000" w:themeColor="text1"/>
          <w:sz w:val="20"/>
          <w:szCs w:val="20"/>
          <w:lang w:eastAsia="en-AU"/>
        </w:rPr>
        <w:t>These offerings are designated for the Holy Father’s apostolic and charitable activities.</w:t>
      </w:r>
    </w:p>
    <w:p w14:paraId="249D9C7D" w14:textId="472336A5" w:rsidR="00220855" w:rsidRPr="00911FEC" w:rsidRDefault="00CD3DE0" w:rsidP="00220855">
      <w:pPr>
        <w:shd w:val="clear" w:color="auto" w:fill="F4B083" w:themeFill="accent2" w:themeFillTint="99"/>
        <w:spacing w:after="0" w:line="240" w:lineRule="auto"/>
        <w:ind w:left="-142" w:right="284"/>
        <w:jc w:val="center"/>
        <w:rPr>
          <w:rFonts w:ascii="Arial" w:eastAsia="Gulim" w:hAnsi="Arial" w:cs="Arial"/>
          <w:b/>
          <w:color w:val="FF0000"/>
          <w:sz w:val="24"/>
          <w:szCs w:val="24"/>
          <w:lang w:val="en" w:eastAsia="en-AU"/>
        </w:rPr>
      </w:pPr>
      <w:r w:rsidRPr="00CD3DE0">
        <w:rPr>
          <w:rFonts w:ascii="Arial" w:eastAsia="Gulim" w:hAnsi="Arial" w:cs="Arial"/>
          <w:b/>
          <w:color w:val="FF0000"/>
          <w:sz w:val="24"/>
          <w:szCs w:val="24"/>
          <w:lang w:val="en" w:eastAsia="en-AU"/>
        </w:rPr>
        <w:t>LITURGICAL CONSIDERATIONS</w:t>
      </w:r>
    </w:p>
    <w:p w14:paraId="4D891E1B" w14:textId="77777777" w:rsidR="00220855" w:rsidRPr="00CD3DE0" w:rsidRDefault="00220855" w:rsidP="00CD3DE0">
      <w:pPr>
        <w:spacing w:after="0" w:line="240" w:lineRule="auto"/>
        <w:ind w:left="-142" w:right="284"/>
        <w:jc w:val="both"/>
        <w:rPr>
          <w:rFonts w:ascii="Arial" w:eastAsia="Times New Roman" w:hAnsi="Arial" w:cs="Arial"/>
          <w:sz w:val="20"/>
          <w:szCs w:val="20"/>
        </w:rPr>
      </w:pPr>
      <w:r w:rsidRPr="00CD3DE0">
        <w:rPr>
          <w:rFonts w:ascii="Arial" w:eastAsia="Times New Roman" w:hAnsi="Arial" w:cs="Arial"/>
          <w:sz w:val="20"/>
          <w:szCs w:val="20"/>
        </w:rPr>
        <w:t>Dear parishioners</w:t>
      </w:r>
    </w:p>
    <w:p w14:paraId="6C1308A5" w14:textId="0DD5EABE" w:rsidR="00CD3DE0" w:rsidRPr="00CD3DE0" w:rsidRDefault="00CD3DE0" w:rsidP="00CD3DE0">
      <w:pPr>
        <w:pStyle w:val="Default"/>
        <w:ind w:left="-142" w:right="284"/>
        <w:jc w:val="both"/>
        <w:rPr>
          <w:rFonts w:ascii="Arial" w:hAnsi="Arial" w:cs="Arial"/>
          <w:sz w:val="20"/>
          <w:szCs w:val="20"/>
        </w:rPr>
      </w:pPr>
      <w:r w:rsidRPr="00CD3DE0">
        <w:rPr>
          <w:rFonts w:ascii="Arial" w:hAnsi="Arial" w:cs="Arial"/>
          <w:sz w:val="20"/>
          <w:szCs w:val="20"/>
        </w:rPr>
        <w:t xml:space="preserve">The following Guidelines are approved by Most Rev Peter A </w:t>
      </w:r>
      <w:proofErr w:type="spellStart"/>
      <w:r w:rsidRPr="00CD3DE0">
        <w:rPr>
          <w:rFonts w:ascii="Arial" w:hAnsi="Arial" w:cs="Arial"/>
          <w:sz w:val="20"/>
          <w:szCs w:val="20"/>
        </w:rPr>
        <w:t>Comensoli</w:t>
      </w:r>
      <w:proofErr w:type="spellEnd"/>
      <w:r w:rsidRPr="00CD3DE0">
        <w:rPr>
          <w:rFonts w:ascii="Arial" w:hAnsi="Arial" w:cs="Arial"/>
          <w:sz w:val="20"/>
          <w:szCs w:val="20"/>
        </w:rPr>
        <w:t xml:space="preserve">, Archbishop of Melbourne, to assist Clergy and Faithful with questions pertaining to specific areas of liturgy and ministry in the Archdiocese of Melbourne during this time of the COVID-19 pandemic. </w:t>
      </w:r>
    </w:p>
    <w:p w14:paraId="313F9183" w14:textId="77777777" w:rsidR="00CD3DE0" w:rsidRPr="00CD3DE0" w:rsidRDefault="00CD3DE0" w:rsidP="00CD3DE0">
      <w:pPr>
        <w:pStyle w:val="Default"/>
        <w:ind w:left="-142" w:right="284"/>
        <w:jc w:val="both"/>
        <w:rPr>
          <w:rFonts w:ascii="Arial" w:hAnsi="Arial" w:cs="Arial"/>
          <w:sz w:val="20"/>
          <w:szCs w:val="20"/>
        </w:rPr>
      </w:pPr>
      <w:r w:rsidRPr="00CD3DE0">
        <w:rPr>
          <w:rFonts w:ascii="Arial" w:hAnsi="Arial" w:cs="Arial"/>
          <w:sz w:val="20"/>
          <w:szCs w:val="20"/>
        </w:rPr>
        <w:t>These guidelines are in accordance with Victorian pandemic orders which have been extended from 11.59pm Tuesday 12 April for three months.</w:t>
      </w:r>
    </w:p>
    <w:p w14:paraId="6EBE13E5" w14:textId="77777777" w:rsidR="00CD3DE0" w:rsidRPr="00CD3DE0" w:rsidRDefault="00CD3DE0" w:rsidP="00CD3DE0">
      <w:pPr>
        <w:pStyle w:val="Default"/>
        <w:ind w:left="-142" w:right="284"/>
        <w:jc w:val="both"/>
        <w:rPr>
          <w:rFonts w:ascii="Arial" w:hAnsi="Arial" w:cs="Arial"/>
          <w:sz w:val="20"/>
          <w:szCs w:val="20"/>
        </w:rPr>
      </w:pPr>
      <w:r w:rsidRPr="00CD3DE0">
        <w:rPr>
          <w:rFonts w:ascii="Arial" w:hAnsi="Arial" w:cs="Arial"/>
          <w:sz w:val="20"/>
          <w:szCs w:val="20"/>
        </w:rPr>
        <w:t xml:space="preserve">Holy Communion may be distributed to the faithful under both species (i.e., the Sacred Host and Precious Blood). </w:t>
      </w:r>
    </w:p>
    <w:p w14:paraId="0D0E3912" w14:textId="77777777" w:rsidR="00CD3DE0" w:rsidRPr="00CD3DE0" w:rsidRDefault="00CD3DE0" w:rsidP="00CD3DE0">
      <w:pPr>
        <w:pStyle w:val="Default"/>
        <w:ind w:left="-142" w:right="284"/>
        <w:jc w:val="both"/>
        <w:rPr>
          <w:rFonts w:ascii="Arial" w:hAnsi="Arial" w:cs="Arial"/>
          <w:sz w:val="20"/>
          <w:szCs w:val="20"/>
        </w:rPr>
      </w:pPr>
      <w:r w:rsidRPr="00CD3DE0">
        <w:rPr>
          <w:rFonts w:ascii="Arial" w:hAnsi="Arial" w:cs="Arial"/>
          <w:sz w:val="20"/>
          <w:szCs w:val="20"/>
        </w:rPr>
        <w:t xml:space="preserve">Sanitising hands before distribution of Holy Communion is still recommended. </w:t>
      </w:r>
    </w:p>
    <w:p w14:paraId="75B02B32" w14:textId="77777777" w:rsidR="00CD3DE0" w:rsidRPr="00CD3DE0" w:rsidRDefault="00CD3DE0" w:rsidP="00CD3DE0">
      <w:pPr>
        <w:pStyle w:val="Default"/>
        <w:ind w:left="-142" w:right="284"/>
        <w:jc w:val="both"/>
        <w:rPr>
          <w:rFonts w:ascii="Arial" w:hAnsi="Arial" w:cs="Arial"/>
          <w:sz w:val="20"/>
          <w:szCs w:val="20"/>
        </w:rPr>
      </w:pPr>
      <w:r w:rsidRPr="00CD3DE0">
        <w:rPr>
          <w:rFonts w:ascii="Arial" w:hAnsi="Arial" w:cs="Arial"/>
          <w:sz w:val="20"/>
          <w:szCs w:val="20"/>
        </w:rPr>
        <w:t xml:space="preserve">Where there is physical touch as part of a Rite of the Church (for example, baptisms, confirmation and anointing of the sick or dying) the use of cotton buds is no longer mandated, but hands should be sanitised well before and after the Rite. </w:t>
      </w:r>
    </w:p>
    <w:p w14:paraId="02761E32" w14:textId="273FD7EE" w:rsidR="00CD3DE0" w:rsidRPr="00CD3DE0" w:rsidRDefault="00CD3DE0" w:rsidP="00CD3DE0">
      <w:pPr>
        <w:pStyle w:val="Default"/>
        <w:ind w:left="-142" w:right="284"/>
        <w:jc w:val="both"/>
        <w:rPr>
          <w:rFonts w:ascii="Arial" w:hAnsi="Arial" w:cs="Arial"/>
          <w:sz w:val="20"/>
          <w:szCs w:val="20"/>
        </w:rPr>
      </w:pPr>
      <w:r w:rsidRPr="00CD3DE0">
        <w:rPr>
          <w:rFonts w:ascii="Arial" w:hAnsi="Arial" w:cs="Arial"/>
          <w:sz w:val="20"/>
          <w:szCs w:val="20"/>
        </w:rPr>
        <w:t>Holy Water stoups may be filled, but care should be seen that the water is changed regularly (at a minimum of once a week).</w:t>
      </w:r>
    </w:p>
    <w:p w14:paraId="2284C2A1" w14:textId="18600A27" w:rsidR="008D41CB" w:rsidRPr="00CD3DE0" w:rsidRDefault="00CD3DE0" w:rsidP="00CD3DE0">
      <w:pPr>
        <w:spacing w:after="120" w:line="240" w:lineRule="auto"/>
        <w:ind w:left="-142" w:right="284"/>
        <w:jc w:val="both"/>
        <w:rPr>
          <w:rFonts w:ascii="Arial" w:eastAsia="Times New Roman" w:hAnsi="Arial" w:cs="Arial"/>
        </w:rPr>
      </w:pPr>
      <w:r w:rsidRPr="00F34E3A">
        <w:rPr>
          <w:rFonts w:ascii="Arial" w:hAnsi="Arial" w:cs="Arial"/>
          <w:b/>
          <w:noProof/>
          <w:color w:val="538135" w:themeColor="accent6" w:themeShade="BF"/>
          <w:sz w:val="21"/>
          <w:szCs w:val="21"/>
          <w:lang w:eastAsia="en-AU"/>
        </w:rPr>
        <mc:AlternateContent>
          <mc:Choice Requires="wps">
            <w:drawing>
              <wp:anchor distT="0" distB="0" distL="114300" distR="114300" simplePos="0" relativeHeight="251712512" behindDoc="0" locked="0" layoutInCell="1" allowOverlap="1" wp14:anchorId="05D030F5" wp14:editId="5012FEAE">
                <wp:simplePos x="0" y="0"/>
                <wp:positionH relativeFrom="margin">
                  <wp:posOffset>7373620</wp:posOffset>
                </wp:positionH>
                <wp:positionV relativeFrom="paragraph">
                  <wp:posOffset>182245</wp:posOffset>
                </wp:positionV>
                <wp:extent cx="7142480" cy="0"/>
                <wp:effectExtent l="0" t="19050" r="20320" b="19050"/>
                <wp:wrapNone/>
                <wp:docPr id="7" name="Straight Connector 7"/>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789377" id="Straight Connector 7"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0.6pt,14.35pt" to="114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KLqTdffAAAACwEAAA8AAABkcnMvZG93bnJldi54bWxMj0FLxDAQhe+C/yGM4GVx0waspTZd&#10;RBDcXsRVEG/ZZmyLzaQ06W711zviYT2+Nx9v3is3ixvEAafQe9KQrhMQSI23PbUaXl8ernIQIRqy&#10;ZvCEGr4wwKY6PytNYf2RnvGwi63gEAqF0dDFOBZShqZDZ8Laj0h8+/CTM5Hl1Eo7mSOHu0GqJMmk&#10;Mz3xh86MeN9h87mbnYanOjOP9dsK51ptv5vracT31Vbry4vl7hZExCWeYPitz9Wh4k57P5MNYmCd&#10;ZqliVoPKb0AwoVSe8bz9nyOrUv7fUP0AAAD//wMAUEsBAi0AFAAGAAgAAAAhALaDOJL+AAAA4QEA&#10;ABMAAAAAAAAAAAAAAAAAAAAAAFtDb250ZW50X1R5cGVzXS54bWxQSwECLQAUAAYACAAAACEAOP0h&#10;/9YAAACUAQAACwAAAAAAAAAAAAAAAAAvAQAAX3JlbHMvLnJlbHNQSwECLQAUAAYACAAAACEAX/cc&#10;L54BAAAvAwAADgAAAAAAAAAAAAAAAAAuAgAAZHJzL2Uyb0RvYy54bWxQSwECLQAUAAYACAAAACEA&#10;oupN198AAAALAQAADwAAAAAAAAAAAAAAAAD4AwAAZHJzL2Rvd25yZXYueG1sUEsFBgAAAAAEAAQA&#10;8wAAAAQFAAAAAA==&#10;" strokecolor="#ccb16e" strokeweight="3pt">
                <w10:wrap anchorx="margin"/>
              </v:line>
            </w:pict>
          </mc:Fallback>
        </mc:AlternateContent>
      </w:r>
      <w:r w:rsidRPr="00CD3DE0">
        <w:rPr>
          <w:rFonts w:ascii="Arial" w:hAnsi="Arial" w:cs="Arial"/>
          <w:sz w:val="20"/>
          <w:szCs w:val="20"/>
        </w:rPr>
        <w:t xml:space="preserve">The use of hymn books and other worship aids are permitted as part of the liturgy, and Collection Plates may be returned. </w:t>
      </w:r>
    </w:p>
    <w:p w14:paraId="638C1BF3" w14:textId="39CB877C" w:rsidR="001825F8" w:rsidRPr="00E94CD8" w:rsidRDefault="00561AFB" w:rsidP="001825F8">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Pr>
          <w:rFonts w:ascii="Arial" w:eastAsia="Gulim" w:hAnsi="Arial" w:cs="Arial"/>
          <w:b/>
          <w:color w:val="FF0000"/>
          <w:lang w:val="en" w:eastAsia="en-AU"/>
        </w:rPr>
        <w:t>COLLECTION AT MASS TO RESUME</w:t>
      </w:r>
    </w:p>
    <w:p w14:paraId="79300044" w14:textId="41794506" w:rsidR="00561AFB" w:rsidRPr="00CD3DE0" w:rsidRDefault="00561AFB" w:rsidP="00CD3DE0">
      <w:pPr>
        <w:spacing w:after="0" w:line="240" w:lineRule="auto"/>
        <w:ind w:left="-142" w:right="284"/>
        <w:jc w:val="both"/>
        <w:rPr>
          <w:rFonts w:ascii="Arial" w:hAnsi="Arial" w:cs="Arial"/>
          <w:bCs/>
          <w:sz w:val="20"/>
          <w:szCs w:val="20"/>
        </w:rPr>
      </w:pPr>
      <w:r w:rsidRPr="00CD3DE0">
        <w:rPr>
          <w:rFonts w:ascii="Arial" w:hAnsi="Arial" w:cs="Arial"/>
          <w:bCs/>
          <w:sz w:val="20"/>
          <w:szCs w:val="20"/>
        </w:rPr>
        <w:t>During the past two years with the COVID restrictions financial contributions have been made to plates on the isle at the rear of the Church.</w:t>
      </w:r>
    </w:p>
    <w:p w14:paraId="23999BD1" w14:textId="3799BCA7" w:rsidR="001825F8" w:rsidRPr="00CD3DE0" w:rsidRDefault="00EB0FD6" w:rsidP="00CD3DE0">
      <w:pPr>
        <w:spacing w:after="120" w:line="240" w:lineRule="auto"/>
        <w:ind w:left="-142" w:right="284"/>
        <w:jc w:val="both"/>
        <w:rPr>
          <w:rFonts w:ascii="Arial" w:hAnsi="Arial" w:cs="Arial"/>
          <w:bCs/>
          <w:sz w:val="20"/>
          <w:szCs w:val="20"/>
        </w:rPr>
      </w:pPr>
      <w:r w:rsidRPr="00CD3DE0">
        <w:rPr>
          <w:rFonts w:ascii="Arial" w:hAnsi="Arial" w:cs="Arial"/>
          <w:b/>
          <w:noProof/>
          <w:color w:val="538135" w:themeColor="accent6" w:themeShade="BF"/>
          <w:sz w:val="20"/>
          <w:szCs w:val="20"/>
          <w:lang w:eastAsia="en-AU"/>
        </w:rPr>
        <mc:AlternateContent>
          <mc:Choice Requires="wps">
            <w:drawing>
              <wp:anchor distT="0" distB="0" distL="114300" distR="114300" simplePos="0" relativeHeight="251728896" behindDoc="0" locked="0" layoutInCell="1" allowOverlap="1" wp14:anchorId="3C915D45" wp14:editId="6638CDE0">
                <wp:simplePos x="0" y="0"/>
                <wp:positionH relativeFrom="margin">
                  <wp:posOffset>7371080</wp:posOffset>
                </wp:positionH>
                <wp:positionV relativeFrom="paragraph">
                  <wp:posOffset>473075</wp:posOffset>
                </wp:positionV>
                <wp:extent cx="7142480" cy="0"/>
                <wp:effectExtent l="0" t="19050" r="20320" b="19050"/>
                <wp:wrapNone/>
                <wp:docPr id="5" name="Straight Connector 5"/>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C886E9" id="Straight Connector 5"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0.4pt,37.25pt" to="1142.8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H6chSXgAAAACwEAAA8AAABkcnMvZG93bnJldi54bWxMj0FLw0AQhe+C/2EZwUuxmwYTS8ym&#10;iCDYXKRVEG/b7JgEs7Nhd9NGf70jHvT45j3e+6bczHYQR/Shd6RgtUxAIDXO9NQqeHl+uFqDCFGT&#10;0YMjVPCJATbV+VmpC+NOtMPjPraCSygUWkEX41hIGZoOrQ5LNyKx9+681ZGlb6Xx+sTldpBpkuTS&#10;6p54odMj3nfYfOwnq+CpzvVj/brAqU63X03mR3xbbJW6vJjvbkFEnONfGH7wGR0qZjq4iUwQA+tV&#10;njB7VHBznYHgRJqusxzE4fciq1L+/6H6BgAA//8DAFBLAQItABQABgAIAAAAIQC2gziS/gAAAOEB&#10;AAATAAAAAAAAAAAAAAAAAAAAAABbQ29udGVudF9UeXBlc10ueG1sUEsBAi0AFAAGAAgAAAAhADj9&#10;If/WAAAAlAEAAAsAAAAAAAAAAAAAAAAALwEAAF9yZWxzLy5yZWxzUEsBAi0AFAAGAAgAAAAhAF/3&#10;HC+eAQAALwMAAA4AAAAAAAAAAAAAAAAALgIAAGRycy9lMm9Eb2MueG1sUEsBAi0AFAAGAAgAAAAh&#10;AH6chSXgAAAACwEAAA8AAAAAAAAAAAAAAAAA+AMAAGRycy9kb3ducmV2LnhtbFBLBQYAAAAABAAE&#10;APMAAAAFBQAAAAA=&#10;" strokecolor="#ccb16e" strokeweight="3pt">
                <w10:wrap anchorx="margin"/>
              </v:line>
            </w:pict>
          </mc:Fallback>
        </mc:AlternateContent>
      </w:r>
      <w:r w:rsidR="00561AFB" w:rsidRPr="00CD3DE0">
        <w:rPr>
          <w:rFonts w:ascii="Arial" w:hAnsi="Arial" w:cs="Arial"/>
          <w:bCs/>
          <w:sz w:val="20"/>
          <w:szCs w:val="20"/>
        </w:rPr>
        <w:t xml:space="preserve">As from next weekend </w:t>
      </w:r>
      <w:r w:rsidR="00712289" w:rsidRPr="00CD3DE0">
        <w:rPr>
          <w:rFonts w:ascii="Arial" w:hAnsi="Arial" w:cs="Arial"/>
          <w:bCs/>
          <w:sz w:val="20"/>
          <w:szCs w:val="20"/>
        </w:rPr>
        <w:t>collections will be taken up during Mass in the usual way. The first collection is the thanksgiving collections (for the parish, blue bag) while the second collections is for the support of our priests (presbytery account, red bag)</w:t>
      </w:r>
      <w:r w:rsidR="002717CA" w:rsidRPr="00CD3DE0">
        <w:rPr>
          <w:rFonts w:ascii="Arial" w:hAnsi="Arial" w:cs="Arial"/>
          <w:bCs/>
          <w:sz w:val="20"/>
          <w:szCs w:val="20"/>
        </w:rPr>
        <w:t>.</w:t>
      </w:r>
      <w:r w:rsidRPr="00EB0FD6">
        <w:rPr>
          <w:rFonts w:ascii="Arial" w:hAnsi="Arial" w:cs="Arial"/>
          <w:b/>
          <w:noProof/>
          <w:color w:val="538135" w:themeColor="accent6" w:themeShade="BF"/>
          <w:sz w:val="20"/>
          <w:szCs w:val="20"/>
          <w:lang w:eastAsia="en-AU"/>
        </w:rPr>
        <w:t xml:space="preserve"> </w:t>
      </w:r>
    </w:p>
    <w:p w14:paraId="6CA61659" w14:textId="66929A4E" w:rsidR="00510C92" w:rsidRPr="00123DAF" w:rsidRDefault="00246B08" w:rsidP="00510C92">
      <w:pPr>
        <w:shd w:val="clear" w:color="auto" w:fill="F4B083" w:themeFill="accent2" w:themeFillTint="99"/>
        <w:spacing w:after="0" w:line="240" w:lineRule="auto"/>
        <w:ind w:left="-142" w:right="283"/>
        <w:jc w:val="center"/>
        <w:rPr>
          <w:rFonts w:ascii="Arial" w:hAnsi="Arial" w:cs="Arial"/>
          <w:b/>
          <w:color w:val="FF0000"/>
          <w:sz w:val="24"/>
          <w:szCs w:val="24"/>
        </w:rPr>
      </w:pPr>
      <w:bookmarkStart w:id="9" w:name="_Hlk520750800"/>
      <w:bookmarkStart w:id="10" w:name="_Hlk523112824"/>
      <w:r w:rsidRPr="00246B08">
        <w:rPr>
          <w:rFonts w:ascii="Arial" w:hAnsi="Arial" w:cs="Arial"/>
          <w:b/>
          <w:color w:val="FF0000"/>
          <w:sz w:val="24"/>
          <w:szCs w:val="24"/>
        </w:rPr>
        <w:t>REFLECTION ON THE GOSPEL -THE 13TH WEEK IN ORDINARY TIME - LUKE 9:51-62</w:t>
      </w:r>
      <w:r>
        <w:rPr>
          <w:rFonts w:ascii="Arial" w:hAnsi="Arial" w:cs="Arial"/>
          <w:b/>
          <w:color w:val="FF0000"/>
        </w:rPr>
        <w:t xml:space="preserve"> </w:t>
      </w:r>
      <w:bookmarkEnd w:id="9"/>
      <w:bookmarkEnd w:id="10"/>
    </w:p>
    <w:p w14:paraId="65F27750" w14:textId="77777777" w:rsidR="00F52CE3" w:rsidRPr="00DC167B" w:rsidRDefault="009008F7" w:rsidP="00F52CE3">
      <w:pPr>
        <w:pStyle w:val="NormalWeb"/>
        <w:spacing w:before="0" w:beforeAutospacing="0" w:after="0" w:afterAutospacing="0"/>
        <w:ind w:left="3119" w:right="283"/>
        <w:jc w:val="both"/>
        <w:rPr>
          <w:rFonts w:ascii="Arial" w:hAnsi="Arial" w:cs="Arial"/>
          <w:noProof/>
          <w:sz w:val="20"/>
          <w:szCs w:val="20"/>
          <w:lang w:val="en-AU" w:eastAsia="en-AU"/>
        </w:rPr>
      </w:pPr>
      <w:r w:rsidRPr="00DC167B">
        <w:rPr>
          <w:noProof/>
        </w:rPr>
        <w:drawing>
          <wp:anchor distT="0" distB="0" distL="114300" distR="114300" simplePos="0" relativeHeight="251726848" behindDoc="0" locked="0" layoutInCell="1" allowOverlap="1" wp14:anchorId="0F0CB830" wp14:editId="0F34307C">
            <wp:simplePos x="0" y="0"/>
            <wp:positionH relativeFrom="column">
              <wp:posOffset>-82550</wp:posOffset>
            </wp:positionH>
            <wp:positionV relativeFrom="paragraph">
              <wp:posOffset>62865</wp:posOffset>
            </wp:positionV>
            <wp:extent cx="1743075" cy="1159937"/>
            <wp:effectExtent l="0" t="0" r="0" b="254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3840" cy="118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B08" w:rsidRPr="00DC167B">
        <w:rPr>
          <w:rFonts w:ascii="Arial" w:hAnsi="Arial" w:cs="Arial"/>
          <w:noProof/>
          <w:sz w:val="20"/>
          <w:szCs w:val="20"/>
          <w:lang w:val="en-AU" w:eastAsia="en-AU"/>
        </w:rPr>
        <w:t>Today's reading is about the radical demands of discipleship. The three people who volunteer to become disciples on this journey show that they do not understand the demands Jesus will make of them. Neither care of self, care for the dead, nor care of one's family (as required by the Fourth Commandment) can come before the demands of discipleship. Jesus reminds the first volunteer, who would go wherever Jesus goes, that animals in the wild have more security than do Jesus and his followers. The second, who wants to bury a parent, is reminded that the demands of proclaiming the Kingdom of God take precedence. And the third, who wants to say farewell to his family, is reminded</w:t>
      </w:r>
    </w:p>
    <w:p w14:paraId="5085DF68" w14:textId="7D121F21" w:rsidR="00246B08" w:rsidRPr="00DC167B" w:rsidRDefault="00246B08" w:rsidP="00F52CE3">
      <w:pPr>
        <w:pStyle w:val="NormalWeb"/>
        <w:spacing w:before="0" w:beforeAutospacing="0" w:after="0" w:afterAutospacing="0"/>
        <w:ind w:left="-142" w:right="283"/>
        <w:jc w:val="both"/>
        <w:rPr>
          <w:rFonts w:ascii="Arial" w:hAnsi="Arial" w:cs="Arial"/>
          <w:noProof/>
          <w:sz w:val="20"/>
          <w:szCs w:val="20"/>
          <w:lang w:val="en-AU" w:eastAsia="en-AU"/>
        </w:rPr>
      </w:pPr>
      <w:r w:rsidRPr="00DC167B">
        <w:rPr>
          <w:rFonts w:ascii="Arial" w:hAnsi="Arial" w:cs="Arial"/>
          <w:noProof/>
          <w:sz w:val="20"/>
          <w:szCs w:val="20"/>
          <w:lang w:val="en-AU" w:eastAsia="en-AU"/>
        </w:rPr>
        <w:t>that once you put your hand to the plow you cannot look back or the furrow will be crooked. Such a person is not ready for the Kingdom of God.</w:t>
      </w:r>
    </w:p>
    <w:p w14:paraId="61E86A73" w14:textId="5AA8DD1B" w:rsidR="00510C92" w:rsidRPr="00D84AE3" w:rsidRDefault="00DC167B" w:rsidP="00F52CE3">
      <w:pPr>
        <w:pStyle w:val="NormalWeb"/>
        <w:shd w:val="clear" w:color="auto" w:fill="FFFFFF"/>
        <w:spacing w:before="0" w:beforeAutospacing="0" w:after="120" w:afterAutospacing="0"/>
        <w:ind w:left="-142" w:right="283"/>
        <w:jc w:val="both"/>
        <w:rPr>
          <w:rFonts w:ascii="Arial" w:hAnsi="Arial" w:cs="Arial"/>
          <w:sz w:val="21"/>
          <w:szCs w:val="21"/>
        </w:rPr>
      </w:pPr>
      <w:r w:rsidRPr="00F52CE3">
        <w:rPr>
          <w:rFonts w:ascii="Arial" w:hAnsi="Arial" w:cs="Arial"/>
          <w:b/>
          <w:noProof/>
          <w:sz w:val="28"/>
          <w:szCs w:val="28"/>
          <w:lang w:eastAsia="en-AU"/>
        </w:rPr>
        <mc:AlternateContent>
          <mc:Choice Requires="wps">
            <w:drawing>
              <wp:anchor distT="0" distB="0" distL="114300" distR="114300" simplePos="0" relativeHeight="251722752" behindDoc="0" locked="0" layoutInCell="1" allowOverlap="1" wp14:anchorId="0E478855" wp14:editId="160B005C">
                <wp:simplePos x="0" y="0"/>
                <wp:positionH relativeFrom="column">
                  <wp:posOffset>-209550</wp:posOffset>
                </wp:positionH>
                <wp:positionV relativeFrom="paragraph">
                  <wp:posOffset>621665</wp:posOffset>
                </wp:positionV>
                <wp:extent cx="7164070" cy="0"/>
                <wp:effectExtent l="0" t="19050" r="36830" b="19050"/>
                <wp:wrapNone/>
                <wp:docPr id="26" name="Straight Connector 26"/>
                <wp:cNvGraphicFramePr/>
                <a:graphic xmlns:a="http://schemas.openxmlformats.org/drawingml/2006/main">
                  <a:graphicData uri="http://schemas.microsoft.com/office/word/2010/wordprocessingShape">
                    <wps:wsp>
                      <wps:cNvCnPr/>
                      <wps:spPr>
                        <a:xfrm flipV="1">
                          <a:off x="0" y="0"/>
                          <a:ext cx="71640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68FDC0" id="Straight Connector 26"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48.95pt" to="547.6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R0pgEAADkDAAAOAAAAZHJzL2Uyb0RvYy54bWysUk1vEzEQvSP1P1i+N94tKK1W2VQiabkg&#10;qEThPvHau5b8JY/JJv+esZOmBW6IizVffjPvzazuD86yvUpogu95u2g4U16Gwfix59+fH6/vOMMM&#10;fgAbvOr5USG/X1+9W82xUzdhCnZQiRGIx26OPZ9yjp0QKCflABchKk9JHZKDTG4axZBgJnRnxU3T&#10;LMUc0hBTkAqRottTkq8rvtZK5q9ao8rM9pxmy/VN9d2VV6xX0I0J4mTkeQz4hykcGE9NL1BbyMB+&#10;JvMXlDMyBQw6L2RwImhtpKociE3b/MHm2wRRVS4kDsaLTPj/YOWX/cY/JZJhjthhfEqFxUEnx7Q1&#10;8QfttPKiSdmhyna8yKYOmUkK3rbLD80tqStfcuIEUaBiwvxJBceK0XNrfGEEHew/Y6a2VPpSUsI+&#10;PBpr61asZ3PP39+1TYEGOg5tIZPp4tBz9CNnYEe6OplThcRgzVC+FyBM425jE9sDbX6z+dguH8qy&#10;qd1vZaX3FnA61dXUucz6AqPqDZ1HfZWoWLswHKtyoni0n4p+vqVyAG99st9e/PoXAAAA//8DAFBL&#10;AwQUAAYACAAAACEA3sctNuEAAAAKAQAADwAAAGRycy9kb3ducmV2LnhtbEyPwU7DMBBE70j8g7VI&#10;3Fqbpg0kjVMBUiWEeqFFtL058ZJExOsodtPw97jiAMfZGc2+yVajadmAvWssSbibCmBIpdUNVRLe&#10;d+vJAzDnFWnVWkIJ3+hglV9fZSrV9kxvOGx9xUIJuVRJqL3vUs5dWaNRbmo7pOB92t4oH2Rfcd2r&#10;cyg3LZ8JEXOjGgofatXhc43l1/ZkJLw+iSJ+id0u+hj2683czI9ucZDy9mZ8XALzOPq/MFzwAzrk&#10;gamwJ9KOtRImURS2eAnJfQLsEhDJYgas+L3wPOP/J+Q/AAAA//8DAFBLAQItABQABgAIAAAAIQC2&#10;gziS/gAAAOEBAAATAAAAAAAAAAAAAAAAAAAAAABbQ29udGVudF9UeXBlc10ueG1sUEsBAi0AFAAG&#10;AAgAAAAhADj9If/WAAAAlAEAAAsAAAAAAAAAAAAAAAAALwEAAF9yZWxzLy5yZWxzUEsBAi0AFAAG&#10;AAgAAAAhACEeBHSmAQAAOQMAAA4AAAAAAAAAAAAAAAAALgIAAGRycy9lMm9Eb2MueG1sUEsBAi0A&#10;FAAGAAgAAAAhAN7HLTbhAAAACgEAAA8AAAAAAAAAAAAAAAAAAAQAAGRycy9kb3ducmV2LnhtbFBL&#10;BQYAAAAABAAEAPMAAAAOBQAAAAA=&#10;" strokecolor="#ccb16e" strokeweight="3pt"/>
            </w:pict>
          </mc:Fallback>
        </mc:AlternateContent>
      </w:r>
      <w:r w:rsidR="00246B08" w:rsidRPr="00DC167B">
        <w:rPr>
          <w:rFonts w:ascii="Arial" w:hAnsi="Arial" w:cs="Arial"/>
          <w:noProof/>
          <w:sz w:val="20"/>
          <w:szCs w:val="20"/>
          <w:lang w:val="en-AU" w:eastAsia="en-AU"/>
        </w:rPr>
        <w:t>Jesus seems harsh here, but he is only asking of his disciples what he asks of himself. Jesus' unconditional commitment to God's saving work will demand of him his life. He knows this, but the disciples do not understand. Jesus does not want anyone to rush into discipleship, because the demands of discipleship require everyone considering it to be aware of the cost, make Jesus and his mission central to his life, and then go forward without looking back.</w:t>
      </w:r>
    </w:p>
    <w:p w14:paraId="0EBBCD18" w14:textId="386779C7" w:rsidR="00911FEC" w:rsidRPr="00E94CD8" w:rsidRDefault="00C04B07" w:rsidP="00911FEC">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C04B07">
        <w:rPr>
          <w:rFonts w:ascii="Arial" w:eastAsia="Gulim" w:hAnsi="Arial" w:cs="Arial"/>
          <w:b/>
          <w:color w:val="FF0000"/>
          <w:sz w:val="24"/>
          <w:szCs w:val="24"/>
          <w:lang w:val="en" w:eastAsia="en-AU"/>
        </w:rPr>
        <w:t>THANKSGIVING ENVELOPES (20</w:t>
      </w:r>
      <w:r>
        <w:rPr>
          <w:rFonts w:ascii="Arial" w:eastAsia="Gulim" w:hAnsi="Arial" w:cs="Arial"/>
          <w:b/>
          <w:color w:val="FF0000"/>
          <w:sz w:val="24"/>
          <w:szCs w:val="24"/>
          <w:lang w:val="en" w:eastAsia="en-AU"/>
        </w:rPr>
        <w:t>22</w:t>
      </w:r>
      <w:r w:rsidRPr="00C04B07">
        <w:rPr>
          <w:rFonts w:ascii="Arial" w:eastAsia="Gulim" w:hAnsi="Arial" w:cs="Arial"/>
          <w:b/>
          <w:color w:val="FF0000"/>
          <w:sz w:val="24"/>
          <w:szCs w:val="24"/>
          <w:lang w:val="en" w:eastAsia="en-AU"/>
        </w:rPr>
        <w:t>/202</w:t>
      </w:r>
      <w:r>
        <w:rPr>
          <w:rFonts w:ascii="Arial" w:eastAsia="Gulim" w:hAnsi="Arial" w:cs="Arial"/>
          <w:b/>
          <w:color w:val="FF0000"/>
          <w:sz w:val="24"/>
          <w:szCs w:val="24"/>
          <w:lang w:val="en" w:eastAsia="en-AU"/>
        </w:rPr>
        <w:t>3</w:t>
      </w:r>
      <w:r w:rsidRPr="00C04B07">
        <w:rPr>
          <w:rFonts w:ascii="Arial" w:eastAsia="Gulim" w:hAnsi="Arial" w:cs="Arial"/>
          <w:b/>
          <w:color w:val="FF0000"/>
          <w:sz w:val="24"/>
          <w:szCs w:val="24"/>
          <w:lang w:val="en" w:eastAsia="en-AU"/>
        </w:rPr>
        <w:t>)</w:t>
      </w:r>
    </w:p>
    <w:p w14:paraId="71629EE3" w14:textId="76B9F155" w:rsidR="00C04B07" w:rsidRPr="00EB0FD6" w:rsidRDefault="00C04B07" w:rsidP="00C04B07">
      <w:pPr>
        <w:autoSpaceDE w:val="0"/>
        <w:autoSpaceDN w:val="0"/>
        <w:adjustRightInd w:val="0"/>
        <w:spacing w:after="0" w:line="240" w:lineRule="auto"/>
        <w:ind w:left="-142" w:right="283"/>
        <w:jc w:val="both"/>
        <w:rPr>
          <w:rFonts w:ascii="Arial" w:hAnsi="Arial" w:cs="Arial"/>
        </w:rPr>
      </w:pPr>
      <w:r w:rsidRPr="00EB0FD6">
        <w:rPr>
          <w:rFonts w:ascii="Arial" w:hAnsi="Arial" w:cs="Arial"/>
        </w:rPr>
        <w:t>My dear parishioners,</w:t>
      </w:r>
    </w:p>
    <w:p w14:paraId="6F76522A" w14:textId="39B04131" w:rsidR="00C04B07" w:rsidRPr="00EB0FD6" w:rsidRDefault="00C04B07" w:rsidP="007C59BB">
      <w:pPr>
        <w:autoSpaceDE w:val="0"/>
        <w:autoSpaceDN w:val="0"/>
        <w:adjustRightInd w:val="0"/>
        <w:spacing w:before="60" w:after="0" w:line="240" w:lineRule="auto"/>
        <w:ind w:left="-142" w:right="284"/>
        <w:jc w:val="both"/>
        <w:rPr>
          <w:rFonts w:ascii="Arial" w:hAnsi="Arial" w:cs="Arial"/>
        </w:rPr>
      </w:pPr>
      <w:r w:rsidRPr="00EB0FD6">
        <w:rPr>
          <w:rFonts w:ascii="Arial" w:hAnsi="Arial" w:cs="Arial"/>
        </w:rPr>
        <w:t xml:space="preserve">I would like </w:t>
      </w:r>
      <w:proofErr w:type="gramStart"/>
      <w:r w:rsidRPr="00EB0FD6">
        <w:rPr>
          <w:rFonts w:ascii="Arial" w:hAnsi="Arial" w:cs="Arial"/>
        </w:rPr>
        <w:t xml:space="preserve">first </w:t>
      </w:r>
      <w:r w:rsidR="007C59BB" w:rsidRPr="00EB0FD6">
        <w:rPr>
          <w:rFonts w:ascii="Arial" w:hAnsi="Arial" w:cs="Arial"/>
        </w:rPr>
        <w:t>of all</w:t>
      </w:r>
      <w:proofErr w:type="gramEnd"/>
      <w:r w:rsidR="007C59BB" w:rsidRPr="00EB0FD6">
        <w:rPr>
          <w:rFonts w:ascii="Arial" w:hAnsi="Arial" w:cs="Arial"/>
        </w:rPr>
        <w:t xml:space="preserve"> </w:t>
      </w:r>
      <w:r w:rsidRPr="00EB0FD6">
        <w:rPr>
          <w:rFonts w:ascii="Arial" w:hAnsi="Arial" w:cs="Arial"/>
        </w:rPr>
        <w:t xml:space="preserve">to thank you sincerely for your generosity and love for the parish and for your participation in the thanksgiving program at Immaculate Heart of Mary Church in the last years. You made the difference this year through your regular giving. Our Parish could not operate the church maintenance and day-to-day living expenses and make improvements to our facilities without your support. Thanks to your generosity, and the providence of God, you have allowed the parish to continue its mission. But it needs again your help this year. </w:t>
      </w:r>
    </w:p>
    <w:p w14:paraId="293AFE16" w14:textId="3096B09A" w:rsidR="00C04B07" w:rsidRPr="00EB0FD6" w:rsidRDefault="00C04B07" w:rsidP="00C04B07">
      <w:pPr>
        <w:autoSpaceDE w:val="0"/>
        <w:autoSpaceDN w:val="0"/>
        <w:adjustRightInd w:val="0"/>
        <w:spacing w:after="0" w:line="240" w:lineRule="auto"/>
        <w:ind w:left="-142" w:right="283"/>
        <w:jc w:val="both"/>
        <w:rPr>
          <w:rFonts w:ascii="Arial" w:hAnsi="Arial" w:cs="Arial"/>
          <w:lang w:eastAsia="en-AU"/>
        </w:rPr>
      </w:pPr>
      <w:r w:rsidRPr="00EB0FD6">
        <w:rPr>
          <w:rFonts w:ascii="Arial" w:hAnsi="Arial" w:cs="Arial"/>
          <w:lang w:eastAsia="en-AU"/>
        </w:rPr>
        <w:t>The 20</w:t>
      </w:r>
      <w:r w:rsidR="007C59BB" w:rsidRPr="00EB0FD6">
        <w:rPr>
          <w:rFonts w:ascii="Arial" w:hAnsi="Arial" w:cs="Arial"/>
          <w:lang w:eastAsia="en-AU"/>
        </w:rPr>
        <w:t>22</w:t>
      </w:r>
      <w:r w:rsidRPr="00EB0FD6">
        <w:rPr>
          <w:rFonts w:ascii="Arial" w:hAnsi="Arial" w:cs="Arial"/>
          <w:lang w:eastAsia="en-AU"/>
        </w:rPr>
        <w:t>/202</w:t>
      </w:r>
      <w:r w:rsidR="007C59BB" w:rsidRPr="00EB0FD6">
        <w:rPr>
          <w:rFonts w:ascii="Arial" w:hAnsi="Arial" w:cs="Arial"/>
          <w:lang w:eastAsia="en-AU"/>
        </w:rPr>
        <w:t>3</w:t>
      </w:r>
      <w:r w:rsidRPr="00EB0FD6">
        <w:rPr>
          <w:rFonts w:ascii="Arial" w:hAnsi="Arial" w:cs="Arial"/>
          <w:lang w:eastAsia="en-AU"/>
        </w:rPr>
        <w:t xml:space="preserve"> thanksgiving envelopes </w:t>
      </w:r>
      <w:r w:rsidR="007C59BB" w:rsidRPr="00EB0FD6">
        <w:rPr>
          <w:rFonts w:ascii="Arial" w:hAnsi="Arial" w:cs="Arial"/>
          <w:lang w:eastAsia="en-AU"/>
        </w:rPr>
        <w:t>will be</w:t>
      </w:r>
      <w:r w:rsidRPr="00EB0FD6">
        <w:rPr>
          <w:rFonts w:ascii="Arial" w:hAnsi="Arial" w:cs="Arial"/>
          <w:lang w:eastAsia="en-AU"/>
        </w:rPr>
        <w:t xml:space="preserve"> available in the narthex. Taxation receipts for financial year 20</w:t>
      </w:r>
      <w:r w:rsidR="007C59BB" w:rsidRPr="00EB0FD6">
        <w:rPr>
          <w:rFonts w:ascii="Arial" w:hAnsi="Arial" w:cs="Arial"/>
          <w:lang w:eastAsia="en-AU"/>
        </w:rPr>
        <w:t>21</w:t>
      </w:r>
      <w:r w:rsidRPr="00EB0FD6">
        <w:rPr>
          <w:rFonts w:ascii="Arial" w:hAnsi="Arial" w:cs="Arial"/>
          <w:lang w:eastAsia="en-AU"/>
        </w:rPr>
        <w:t>/2</w:t>
      </w:r>
      <w:r w:rsidR="007C59BB" w:rsidRPr="00EB0FD6">
        <w:rPr>
          <w:rFonts w:ascii="Arial" w:hAnsi="Arial" w:cs="Arial"/>
          <w:lang w:eastAsia="en-AU"/>
        </w:rPr>
        <w:t>022</w:t>
      </w:r>
      <w:r w:rsidRPr="00EB0FD6">
        <w:rPr>
          <w:rFonts w:ascii="Arial" w:hAnsi="Arial" w:cs="Arial"/>
          <w:lang w:eastAsia="en-AU"/>
        </w:rPr>
        <w:t xml:space="preserve"> will be available for collection in the middle of July.</w:t>
      </w:r>
    </w:p>
    <w:p w14:paraId="573249F6" w14:textId="2001CBE1" w:rsidR="00C04B07" w:rsidRPr="00EB0FD6" w:rsidRDefault="00C04B07" w:rsidP="007C59BB">
      <w:pPr>
        <w:autoSpaceDE w:val="0"/>
        <w:autoSpaceDN w:val="0"/>
        <w:adjustRightInd w:val="0"/>
        <w:spacing w:before="60" w:after="0" w:line="240" w:lineRule="auto"/>
        <w:ind w:left="-142" w:right="284"/>
        <w:jc w:val="both"/>
        <w:rPr>
          <w:rFonts w:ascii="Arial" w:hAnsi="Arial" w:cs="Arial"/>
        </w:rPr>
      </w:pPr>
      <w:r w:rsidRPr="00EB0FD6">
        <w:rPr>
          <w:rFonts w:ascii="Arial" w:hAnsi="Arial" w:cs="Arial"/>
        </w:rPr>
        <w:t>The parishioners are invited to consider starting as a new contributor: they can choose the direct debit (or still envelops). The direct debit is preferable because it is the most secure and confidential. The existing contributors</w:t>
      </w:r>
      <w:r w:rsidR="007C59BB" w:rsidRPr="00EB0FD6">
        <w:rPr>
          <w:rFonts w:ascii="Arial" w:hAnsi="Arial" w:cs="Arial"/>
        </w:rPr>
        <w:t>, at their freedom,</w:t>
      </w:r>
      <w:r w:rsidRPr="00EB0FD6">
        <w:rPr>
          <w:rFonts w:ascii="Arial" w:hAnsi="Arial" w:cs="Arial"/>
        </w:rPr>
        <w:t xml:space="preserve"> may wish to revise their contribution, and if they wish, they can choose the direct debit.</w:t>
      </w:r>
    </w:p>
    <w:p w14:paraId="7FF73899" w14:textId="2DFBB734" w:rsidR="001E20E6" w:rsidRPr="00EB0FD6" w:rsidRDefault="001E20E6" w:rsidP="007C59BB">
      <w:pPr>
        <w:autoSpaceDE w:val="0"/>
        <w:autoSpaceDN w:val="0"/>
        <w:adjustRightInd w:val="0"/>
        <w:spacing w:before="60" w:after="0" w:line="240" w:lineRule="auto"/>
        <w:ind w:left="-142" w:right="284"/>
        <w:jc w:val="both"/>
        <w:rPr>
          <w:rFonts w:ascii="Arial" w:hAnsi="Arial" w:cs="Arial"/>
          <w:lang w:eastAsia="en-AU"/>
        </w:rPr>
      </w:pPr>
      <w:r w:rsidRPr="00EB0FD6">
        <w:rPr>
          <w:rFonts w:ascii="Arial" w:hAnsi="Arial" w:cs="Arial"/>
        </w:rPr>
        <w:t xml:space="preserve">If the parishioners need clarifications, they can see me or a member of the Finance Committee. </w:t>
      </w:r>
    </w:p>
    <w:p w14:paraId="3F4C5682" w14:textId="77777777" w:rsidR="00C04B07" w:rsidRPr="00EB0FD6" w:rsidRDefault="00C04B07" w:rsidP="007C59BB">
      <w:pPr>
        <w:autoSpaceDE w:val="0"/>
        <w:autoSpaceDN w:val="0"/>
        <w:adjustRightInd w:val="0"/>
        <w:spacing w:before="60" w:after="0" w:line="240" w:lineRule="auto"/>
        <w:ind w:left="-142" w:right="284" w:firstLine="284"/>
        <w:jc w:val="both"/>
        <w:rPr>
          <w:rFonts w:ascii="Arial" w:hAnsi="Arial" w:cs="Arial"/>
          <w:lang w:eastAsia="en-AU"/>
        </w:rPr>
      </w:pPr>
      <w:r w:rsidRPr="00EB0FD6">
        <w:rPr>
          <w:rFonts w:ascii="Arial" w:hAnsi="Arial" w:cs="Arial"/>
          <w:lang w:eastAsia="en-AU"/>
        </w:rPr>
        <w:t>Once again thank you for your generosity.</w:t>
      </w:r>
    </w:p>
    <w:p w14:paraId="73EA5588" w14:textId="35C0FBC9" w:rsidR="00220855" w:rsidRPr="00EB0FD6" w:rsidRDefault="00C04B07" w:rsidP="00A34654">
      <w:pPr>
        <w:spacing w:before="60" w:after="120" w:line="240" w:lineRule="auto"/>
        <w:ind w:left="-142" w:right="284"/>
        <w:jc w:val="both"/>
        <w:rPr>
          <w:rFonts w:ascii="Arial" w:eastAsia="Times New Roman" w:hAnsi="Arial" w:cs="Arial"/>
        </w:rPr>
      </w:pPr>
      <w:r w:rsidRPr="00EB0FD6">
        <w:rPr>
          <w:rFonts w:ascii="Arial" w:hAnsi="Arial" w:cs="Arial"/>
          <w:lang w:eastAsia="en-AU"/>
        </w:rPr>
        <w:t>Fr Vittorio Ricciardi PP</w:t>
      </w:r>
      <w:bookmarkEnd w:id="1"/>
    </w:p>
    <w:sectPr w:rsidR="00220855" w:rsidRPr="00EB0FD6"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92"/>
    <w:rsid w:val="00023B1C"/>
    <w:rsid w:val="0002444F"/>
    <w:rsid w:val="000248C4"/>
    <w:rsid w:val="000B6D50"/>
    <w:rsid w:val="000E39F0"/>
    <w:rsid w:val="00123DAF"/>
    <w:rsid w:val="00127059"/>
    <w:rsid w:val="001825F8"/>
    <w:rsid w:val="00187A77"/>
    <w:rsid w:val="001B13E9"/>
    <w:rsid w:val="001E0E41"/>
    <w:rsid w:val="001E20E6"/>
    <w:rsid w:val="00207EA8"/>
    <w:rsid w:val="00210DC3"/>
    <w:rsid w:val="00220855"/>
    <w:rsid w:val="00246B08"/>
    <w:rsid w:val="00252931"/>
    <w:rsid w:val="002702A5"/>
    <w:rsid w:val="002717CA"/>
    <w:rsid w:val="00294842"/>
    <w:rsid w:val="00297FC9"/>
    <w:rsid w:val="002C113A"/>
    <w:rsid w:val="002C27ED"/>
    <w:rsid w:val="002C36FF"/>
    <w:rsid w:val="002C65F0"/>
    <w:rsid w:val="002E2AE5"/>
    <w:rsid w:val="002E5B5B"/>
    <w:rsid w:val="002F1216"/>
    <w:rsid w:val="003432C1"/>
    <w:rsid w:val="003560C9"/>
    <w:rsid w:val="003809AA"/>
    <w:rsid w:val="003B31BD"/>
    <w:rsid w:val="003D31BF"/>
    <w:rsid w:val="003E0FA9"/>
    <w:rsid w:val="00400C0F"/>
    <w:rsid w:val="00450B5D"/>
    <w:rsid w:val="00467876"/>
    <w:rsid w:val="004A232A"/>
    <w:rsid w:val="004A76FB"/>
    <w:rsid w:val="004C3C04"/>
    <w:rsid w:val="00510C92"/>
    <w:rsid w:val="005264CD"/>
    <w:rsid w:val="00537FA0"/>
    <w:rsid w:val="005608AA"/>
    <w:rsid w:val="00561AFB"/>
    <w:rsid w:val="00570DE3"/>
    <w:rsid w:val="005C5C6A"/>
    <w:rsid w:val="005E6469"/>
    <w:rsid w:val="005F4B04"/>
    <w:rsid w:val="006A5979"/>
    <w:rsid w:val="006D00A5"/>
    <w:rsid w:val="00705522"/>
    <w:rsid w:val="0070760D"/>
    <w:rsid w:val="00712289"/>
    <w:rsid w:val="007B19D0"/>
    <w:rsid w:val="007C59BB"/>
    <w:rsid w:val="007D22D8"/>
    <w:rsid w:val="007F2F36"/>
    <w:rsid w:val="007F5D01"/>
    <w:rsid w:val="008566FC"/>
    <w:rsid w:val="008A2E7F"/>
    <w:rsid w:val="008B098B"/>
    <w:rsid w:val="008C4813"/>
    <w:rsid w:val="008D41CB"/>
    <w:rsid w:val="008E495A"/>
    <w:rsid w:val="009008F7"/>
    <w:rsid w:val="00911FEC"/>
    <w:rsid w:val="009D11B7"/>
    <w:rsid w:val="00A1515D"/>
    <w:rsid w:val="00A261F4"/>
    <w:rsid w:val="00A34654"/>
    <w:rsid w:val="00A445AB"/>
    <w:rsid w:val="00A44923"/>
    <w:rsid w:val="00A46DE2"/>
    <w:rsid w:val="00A978B1"/>
    <w:rsid w:val="00AC673E"/>
    <w:rsid w:val="00B11903"/>
    <w:rsid w:val="00B95D40"/>
    <w:rsid w:val="00BB2D69"/>
    <w:rsid w:val="00C01D2B"/>
    <w:rsid w:val="00C04B07"/>
    <w:rsid w:val="00C135F4"/>
    <w:rsid w:val="00C200B8"/>
    <w:rsid w:val="00C66410"/>
    <w:rsid w:val="00C74C54"/>
    <w:rsid w:val="00C85365"/>
    <w:rsid w:val="00CD3DE0"/>
    <w:rsid w:val="00CE605E"/>
    <w:rsid w:val="00D065A5"/>
    <w:rsid w:val="00D23587"/>
    <w:rsid w:val="00D84AE3"/>
    <w:rsid w:val="00D86434"/>
    <w:rsid w:val="00D944AA"/>
    <w:rsid w:val="00DC167B"/>
    <w:rsid w:val="00E022F4"/>
    <w:rsid w:val="00E03A0C"/>
    <w:rsid w:val="00E30A72"/>
    <w:rsid w:val="00E476F4"/>
    <w:rsid w:val="00E509F4"/>
    <w:rsid w:val="00E76316"/>
    <w:rsid w:val="00E94CD8"/>
    <w:rsid w:val="00E960D5"/>
    <w:rsid w:val="00EB0FD6"/>
    <w:rsid w:val="00EB2BA6"/>
    <w:rsid w:val="00EC5332"/>
    <w:rsid w:val="00F34E3A"/>
    <w:rsid w:val="00F52CE3"/>
    <w:rsid w:val="00F95D6E"/>
    <w:rsid w:val="00FA0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A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2AE5"/>
    <w:rPr>
      <w:rFonts w:ascii="Tahoma" w:eastAsia="Times New Roman" w:hAnsi="Tahoma" w:cs="Tahoma"/>
      <w:sz w:val="16"/>
      <w:szCs w:val="16"/>
    </w:rPr>
  </w:style>
  <w:style w:type="paragraph" w:customStyle="1" w:styleId="Default">
    <w:name w:val="Default"/>
    <w:rsid w:val="00CD3DE0"/>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04115673">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771435786">
      <w:bodyDiv w:val="1"/>
      <w:marLeft w:val="0"/>
      <w:marRight w:val="0"/>
      <w:marTop w:val="0"/>
      <w:marBottom w:val="0"/>
      <w:divBdr>
        <w:top w:val="none" w:sz="0" w:space="0" w:color="auto"/>
        <w:left w:val="none" w:sz="0" w:space="0" w:color="auto"/>
        <w:bottom w:val="none" w:sz="0" w:space="0" w:color="auto"/>
        <w:right w:val="none" w:sz="0" w:space="0" w:color="auto"/>
      </w:divBdr>
    </w:div>
    <w:div w:id="1298993966">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C@optusnet.com.au" TargetMode="External"/><Relationship Id="rId3" Type="http://schemas.openxmlformats.org/officeDocument/2006/relationships/webSettings" Target="webSettings.xml"/><Relationship Id="rId7" Type="http://schemas.openxmlformats.org/officeDocument/2006/relationships/image" Target="http://t2.gstatic.com/images?q=tbn:ANd9GcT7u_JZKIUSvqUSHIn2dATTlIbEqDDDeyCfq6ofMpv7ZAX8v-aSp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cam.org.au/hampto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1413</TotalTime>
  <Pages>1</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22</cp:revision>
  <cp:lastPrinted>2022-05-13T08:33:00Z</cp:lastPrinted>
  <dcterms:created xsi:type="dcterms:W3CDTF">2022-04-29T23:29:00Z</dcterms:created>
  <dcterms:modified xsi:type="dcterms:W3CDTF">2022-06-24T09:55:00Z</dcterms:modified>
</cp:coreProperties>
</file>