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D2A" w:rsidRPr="00060C63" w:rsidRDefault="00681184" w:rsidP="00661D2A">
      <w:pPr>
        <w:jc w:val="center"/>
        <w:rPr>
          <w:color w:val="00B0F0"/>
          <w:sz w:val="48"/>
          <w:szCs w:val="48"/>
        </w:rPr>
      </w:pPr>
      <w:r w:rsidRPr="00C95F1E">
        <w:rPr>
          <w:noProof/>
          <w:color w:val="833C0B" w:themeColor="accent2" w:themeShade="80"/>
          <w:lang w:eastAsia="en-AU"/>
        </w:rPr>
        <mc:AlternateContent>
          <mc:Choice Requires="wps">
            <w:drawing>
              <wp:anchor distT="0" distB="0" distL="114300" distR="114300" simplePos="0" relativeHeight="251709440" behindDoc="1" locked="0" layoutInCell="1" allowOverlap="1" wp14:anchorId="4543F257" wp14:editId="5AB4DB4E">
                <wp:simplePos x="0" y="0"/>
                <wp:positionH relativeFrom="margin">
                  <wp:posOffset>-7620</wp:posOffset>
                </wp:positionH>
                <wp:positionV relativeFrom="paragraph">
                  <wp:posOffset>-45720</wp:posOffset>
                </wp:positionV>
                <wp:extent cx="7066915" cy="10048875"/>
                <wp:effectExtent l="19050" t="19050" r="1968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10048875"/>
                        </a:xfrm>
                        <a:prstGeom prst="rect">
                          <a:avLst/>
                        </a:prstGeom>
                        <a:noFill/>
                        <a:ln w="28575" cap="flat" cmpd="sng" algn="ctr">
                          <a:solidFill>
                            <a:srgbClr val="CCB16E"/>
                          </a:solidFill>
                          <a:prstDash val="solid"/>
                        </a:ln>
                        <a:effectLst/>
                      </wps:spPr>
                      <wps:txbx>
                        <w:txbxContent>
                          <w:p w:rsidR="00681184" w:rsidRDefault="00681184" w:rsidP="00681184">
                            <w:pPr>
                              <w:ind w:right="2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3F257" id="Rectangle 2" o:spid="_x0000_s1032" style="position:absolute;left:0;text-align:left;margin-left:-.6pt;margin-top:-3.6pt;width:556.45pt;height:791.2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" filled="f" strokecolor="#ccb16e" strokeweight="2.25pt">
                <v:path arrowok="t"/>
                <v:textbox>
                  <w:txbxContent>
                    <w:p w:rsidR="00681184" w:rsidRDefault="00681184" w:rsidP="00681184">
                      <w:pPr>
                        <w:ind w:right="27"/>
                      </w:pPr>
                    </w:p>
                  </w:txbxContent>
                </v:textbox>
                <w10:wrap anchorx="margin"/>
              </v:rect>
            </w:pict>
          </mc:Fallback>
        </mc:AlternateContent>
      </w:r>
      <w:r>
        <w:rPr>
          <w:noProof/>
          <w:lang w:eastAsia="en-AU"/>
        </w:rPr>
        <w:drawing>
          <wp:anchor distT="0" distB="0" distL="114300" distR="114300" simplePos="0" relativeHeight="251712512" behindDoc="0" locked="0" layoutInCell="1" allowOverlap="1" wp14:anchorId="674E2829" wp14:editId="3C678B28">
            <wp:simplePos x="0" y="0"/>
            <wp:positionH relativeFrom="column">
              <wp:posOffset>135255</wp:posOffset>
            </wp:positionH>
            <wp:positionV relativeFrom="paragraph">
              <wp:posOffset>194621</wp:posOffset>
            </wp:positionV>
            <wp:extent cx="1269365" cy="990600"/>
            <wp:effectExtent l="25400" t="25400" r="13335" b="12700"/>
            <wp:wrapNone/>
            <wp:docPr id="24" name="Picture 3" descr="IMGP4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P41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9365" cy="99060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5584" behindDoc="0" locked="0" layoutInCell="1" allowOverlap="1" wp14:anchorId="6B524456" wp14:editId="4E148A08">
            <wp:simplePos x="0" y="0"/>
            <wp:positionH relativeFrom="column">
              <wp:posOffset>5793105</wp:posOffset>
            </wp:positionH>
            <wp:positionV relativeFrom="paragraph">
              <wp:posOffset>125730</wp:posOffset>
            </wp:positionV>
            <wp:extent cx="1037590" cy="1047750"/>
            <wp:effectExtent l="25400" t="25400" r="16510" b="19050"/>
            <wp:wrapNone/>
            <wp:docPr id="17" name="Picture 1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a:hlinkClick r:id="rId7"/>
                    </pic:cNvPr>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37590" cy="104775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297" distR="114297" simplePos="0" relativeHeight="251713536" behindDoc="0" locked="0" layoutInCell="1" allowOverlap="1" wp14:anchorId="0500393D" wp14:editId="74A094F3">
                <wp:simplePos x="0" y="0"/>
                <wp:positionH relativeFrom="column">
                  <wp:posOffset>1752599</wp:posOffset>
                </wp:positionH>
                <wp:positionV relativeFrom="paragraph">
                  <wp:posOffset>6985</wp:posOffset>
                </wp:positionV>
                <wp:extent cx="0" cy="1078230"/>
                <wp:effectExtent l="12700" t="0" r="12700" b="1397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823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57100" id="Straight Connector 3" o:spid="_x0000_s1026" style="position:absolute;z-index:251713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pt,.55pt" to="13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" strokecolor="maroon" strokeweight="3pt">
                <o:lock v:ext="edit" shapetype="f"/>
              </v:line>
            </w:pict>
          </mc:Fallback>
        </mc:AlternateContent>
      </w:r>
      <w:bookmarkStart w:id="0" w:name="_Hlk521512448"/>
      <w:bookmarkEnd w:id="0"/>
      <w:r w:rsidRPr="00060C63">
        <w:rPr>
          <w:rFonts w:ascii="Edwardian Script ITC" w:hAnsi="Edwardian Script ITC" w:cs="Tahoma"/>
          <w:b/>
          <w:color w:val="00B0F0"/>
          <w:sz w:val="48"/>
          <w:szCs w:val="48"/>
        </w:rPr>
        <w:t xml:space="preserve"> </w:t>
      </w:r>
      <w:r w:rsidR="007610E4" w:rsidRPr="00C95F1E">
        <w:rPr>
          <w:noProof/>
          <w:color w:val="833C0B" w:themeColor="accent2" w:themeShade="80"/>
          <w:lang w:eastAsia="en-AU"/>
        </w:rPr>
        <mc:AlternateContent>
          <mc:Choice Requires="wps">
            <w:drawing>
              <wp:anchor distT="0" distB="0" distL="114300" distR="114300" simplePos="0" relativeHeight="251738112" behindDoc="1" locked="0" layoutInCell="1" allowOverlap="1" wp14:anchorId="069B8EDA" wp14:editId="18C3FC8B">
                <wp:simplePos x="0" y="0"/>
                <wp:positionH relativeFrom="margin">
                  <wp:posOffset>-7620</wp:posOffset>
                </wp:positionH>
                <wp:positionV relativeFrom="paragraph">
                  <wp:posOffset>-45720</wp:posOffset>
                </wp:positionV>
                <wp:extent cx="7066915" cy="10048875"/>
                <wp:effectExtent l="19050" t="19050" r="1968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10048875"/>
                        </a:xfrm>
                        <a:prstGeom prst="rect">
                          <a:avLst/>
                        </a:prstGeom>
                        <a:noFill/>
                        <a:ln w="28575" cap="flat" cmpd="sng" algn="ctr">
                          <a:solidFill>
                            <a:srgbClr val="CCB16E"/>
                          </a:solidFill>
                          <a:prstDash val="solid"/>
                        </a:ln>
                        <a:effectLst/>
                      </wps:spPr>
                      <wps:txbx>
                        <w:txbxContent>
                          <w:p w:rsidR="007610E4" w:rsidRDefault="007610E4" w:rsidP="007610E4">
                            <w:pPr>
                              <w:ind w:right="2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B8EDA" id="Rectangle 5" o:spid="_x0000_s1033" style="position:absolute;left:0;text-align:left;margin-left:-.6pt;margin-top:-3.6pt;width:556.45pt;height:791.2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" filled="f" strokecolor="#ccb16e" strokeweight="2.25pt">
                <v:path arrowok="t"/>
                <v:textbox>
                  <w:txbxContent>
                    <w:p w:rsidR="007610E4" w:rsidRDefault="007610E4" w:rsidP="007610E4">
                      <w:pPr>
                        <w:ind w:right="27"/>
                      </w:pPr>
                    </w:p>
                  </w:txbxContent>
                </v:textbox>
                <w10:wrap anchorx="margin"/>
              </v:rect>
            </w:pict>
          </mc:Fallback>
        </mc:AlternateContent>
      </w:r>
      <w:r w:rsidR="007610E4">
        <w:rPr>
          <w:noProof/>
          <w:lang w:eastAsia="en-AU"/>
        </w:rPr>
        <w:drawing>
          <wp:anchor distT="0" distB="0" distL="114300" distR="114300" simplePos="0" relativeHeight="251741184" behindDoc="0" locked="0" layoutInCell="1" allowOverlap="1" wp14:anchorId="31BC0E94" wp14:editId="16881271">
            <wp:simplePos x="0" y="0"/>
            <wp:positionH relativeFrom="column">
              <wp:posOffset>135255</wp:posOffset>
            </wp:positionH>
            <wp:positionV relativeFrom="paragraph">
              <wp:posOffset>194621</wp:posOffset>
            </wp:positionV>
            <wp:extent cx="1269365" cy="990600"/>
            <wp:effectExtent l="25400" t="25400" r="13335" b="12700"/>
            <wp:wrapNone/>
            <wp:docPr id="27" name="Picture 3" descr="IMGP4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P41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9365" cy="99060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7610E4">
        <w:rPr>
          <w:noProof/>
          <w:lang w:eastAsia="en-AU"/>
        </w:rPr>
        <w:drawing>
          <wp:anchor distT="0" distB="0" distL="114300" distR="114300" simplePos="0" relativeHeight="251744256" behindDoc="0" locked="0" layoutInCell="1" allowOverlap="1" wp14:anchorId="7D38483F" wp14:editId="733898DD">
            <wp:simplePos x="0" y="0"/>
            <wp:positionH relativeFrom="column">
              <wp:posOffset>5793105</wp:posOffset>
            </wp:positionH>
            <wp:positionV relativeFrom="paragraph">
              <wp:posOffset>125730</wp:posOffset>
            </wp:positionV>
            <wp:extent cx="1037590" cy="1047750"/>
            <wp:effectExtent l="25400" t="25400" r="16510" b="19050"/>
            <wp:wrapNone/>
            <wp:docPr id="30" name="Picture 1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a:hlinkClick r:id="rId7"/>
                    </pic:cNvPr>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37590" cy="104775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7610E4">
        <w:rPr>
          <w:noProof/>
          <w:lang w:eastAsia="en-AU"/>
        </w:rPr>
        <mc:AlternateContent>
          <mc:Choice Requires="wps">
            <w:drawing>
              <wp:anchor distT="0" distB="0" distL="114297" distR="114297" simplePos="0" relativeHeight="251742208" behindDoc="0" locked="0" layoutInCell="1" allowOverlap="1" wp14:anchorId="5D4D396A" wp14:editId="76A07D55">
                <wp:simplePos x="0" y="0"/>
                <wp:positionH relativeFrom="column">
                  <wp:posOffset>1752599</wp:posOffset>
                </wp:positionH>
                <wp:positionV relativeFrom="paragraph">
                  <wp:posOffset>6985</wp:posOffset>
                </wp:positionV>
                <wp:extent cx="0" cy="1078230"/>
                <wp:effectExtent l="12700" t="0" r="12700" b="1397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823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6F3CB" id="Straight Connector 23" o:spid="_x0000_s1026" style="position:absolute;z-index:251742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pt,.55pt" to="13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" strokecolor="maroon" strokeweight="3pt">
                <o:lock v:ext="edit" shapetype="f"/>
              </v:line>
            </w:pict>
          </mc:Fallback>
        </mc:AlternateContent>
      </w:r>
      <w:r w:rsidR="007610E4" w:rsidRPr="00060C63">
        <w:rPr>
          <w:rFonts w:ascii="Edwardian Script ITC" w:hAnsi="Edwardian Script ITC" w:cs="Tahoma"/>
          <w:b/>
          <w:color w:val="00B0F0"/>
          <w:sz w:val="48"/>
          <w:szCs w:val="48"/>
        </w:rPr>
        <w:t xml:space="preserve"> </w:t>
      </w:r>
      <w:r w:rsidR="00661D2A" w:rsidRPr="00C95F1E">
        <w:rPr>
          <w:noProof/>
          <w:color w:val="833C0B" w:themeColor="accent2" w:themeShade="80"/>
          <w:lang w:eastAsia="en-AU"/>
        </w:rPr>
        <mc:AlternateContent>
          <mc:Choice Requires="wps">
            <w:drawing>
              <wp:anchor distT="0" distB="0" distL="114300" distR="114300" simplePos="0" relativeHeight="251746304" behindDoc="1" locked="0" layoutInCell="1" allowOverlap="1" wp14:anchorId="499CF1F7" wp14:editId="24FB6208">
                <wp:simplePos x="0" y="0"/>
                <wp:positionH relativeFrom="margin">
                  <wp:posOffset>-7620</wp:posOffset>
                </wp:positionH>
                <wp:positionV relativeFrom="paragraph">
                  <wp:posOffset>-45720</wp:posOffset>
                </wp:positionV>
                <wp:extent cx="7066915" cy="10048875"/>
                <wp:effectExtent l="19050" t="19050" r="19685"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10048875"/>
                        </a:xfrm>
                        <a:prstGeom prst="rect">
                          <a:avLst/>
                        </a:prstGeom>
                        <a:noFill/>
                        <a:ln w="28575" cap="flat" cmpd="sng" algn="ctr">
                          <a:solidFill>
                            <a:srgbClr val="CCB16E"/>
                          </a:solidFill>
                          <a:prstDash val="solid"/>
                        </a:ln>
                        <a:effectLst/>
                      </wps:spPr>
                      <wps:txbx>
                        <w:txbxContent>
                          <w:p w:rsidR="00661D2A" w:rsidRDefault="00661D2A" w:rsidP="00661D2A">
                            <w:pPr>
                              <w:ind w:right="2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CF1F7" id="Rectangle 31" o:spid="_x0000_s1034" style="position:absolute;left:0;text-align:left;margin-left:-.6pt;margin-top:-3.6pt;width:556.45pt;height:791.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" filled="f" strokecolor="#ccb16e" strokeweight="2.25pt">
                <v:path arrowok="t"/>
                <v:textbox>
                  <w:txbxContent>
                    <w:p w:rsidR="00661D2A" w:rsidRDefault="00661D2A" w:rsidP="00661D2A">
                      <w:pPr>
                        <w:ind w:right="27"/>
                      </w:pPr>
                    </w:p>
                  </w:txbxContent>
                </v:textbox>
                <w10:wrap anchorx="margin"/>
              </v:rect>
            </w:pict>
          </mc:Fallback>
        </mc:AlternateContent>
      </w:r>
      <w:r w:rsidR="00661D2A">
        <w:rPr>
          <w:noProof/>
          <w:lang w:eastAsia="en-AU"/>
        </w:rPr>
        <w:drawing>
          <wp:anchor distT="0" distB="0" distL="114300" distR="114300" simplePos="0" relativeHeight="251747328" behindDoc="0" locked="0" layoutInCell="1" allowOverlap="1" wp14:anchorId="5AEC8374" wp14:editId="3E7BDBF9">
            <wp:simplePos x="0" y="0"/>
            <wp:positionH relativeFrom="column">
              <wp:posOffset>135255</wp:posOffset>
            </wp:positionH>
            <wp:positionV relativeFrom="paragraph">
              <wp:posOffset>194621</wp:posOffset>
            </wp:positionV>
            <wp:extent cx="1269365" cy="990600"/>
            <wp:effectExtent l="25400" t="25400" r="13335" b="12700"/>
            <wp:wrapNone/>
            <wp:docPr id="37" name="Picture 3" descr="IMGP4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P41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9365" cy="99060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661D2A">
        <w:rPr>
          <w:noProof/>
          <w:lang w:eastAsia="en-AU"/>
        </w:rPr>
        <w:drawing>
          <wp:anchor distT="0" distB="0" distL="114300" distR="114300" simplePos="0" relativeHeight="251749376" behindDoc="0" locked="0" layoutInCell="1" allowOverlap="1" wp14:anchorId="30B2A956" wp14:editId="511725D4">
            <wp:simplePos x="0" y="0"/>
            <wp:positionH relativeFrom="column">
              <wp:posOffset>5793105</wp:posOffset>
            </wp:positionH>
            <wp:positionV relativeFrom="paragraph">
              <wp:posOffset>125730</wp:posOffset>
            </wp:positionV>
            <wp:extent cx="1037590" cy="1047750"/>
            <wp:effectExtent l="25400" t="25400" r="16510" b="19050"/>
            <wp:wrapNone/>
            <wp:docPr id="38" name="Picture 1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a:hlinkClick r:id="rId7"/>
                    </pic:cNvPr>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37590" cy="104775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661D2A">
        <w:rPr>
          <w:noProof/>
          <w:lang w:eastAsia="en-AU"/>
        </w:rPr>
        <mc:AlternateContent>
          <mc:Choice Requires="wps">
            <w:drawing>
              <wp:anchor distT="0" distB="0" distL="114297" distR="114297" simplePos="0" relativeHeight="251748352" behindDoc="0" locked="0" layoutInCell="1" allowOverlap="1" wp14:anchorId="00130AD7" wp14:editId="75937EE4">
                <wp:simplePos x="0" y="0"/>
                <wp:positionH relativeFrom="column">
                  <wp:posOffset>1752599</wp:posOffset>
                </wp:positionH>
                <wp:positionV relativeFrom="paragraph">
                  <wp:posOffset>6985</wp:posOffset>
                </wp:positionV>
                <wp:extent cx="0" cy="1078230"/>
                <wp:effectExtent l="12700" t="0" r="12700" b="1397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823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90121" id="Straight Connector 32"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pt,.55pt" to="13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" strokecolor="maroon" strokeweight="3pt">
                <o:lock v:ext="edit" shapetype="f"/>
              </v:line>
            </w:pict>
          </mc:Fallback>
        </mc:AlternateContent>
      </w:r>
      <w:r w:rsidR="00661D2A" w:rsidRPr="00060C63">
        <w:rPr>
          <w:rFonts w:ascii="Edwardian Script ITC" w:hAnsi="Edwardian Script ITC" w:cs="Tahoma"/>
          <w:b/>
          <w:color w:val="00B0F0"/>
          <w:sz w:val="48"/>
          <w:szCs w:val="48"/>
        </w:rPr>
        <w:t xml:space="preserve"> </w:t>
      </w:r>
      <w:r w:rsidR="00661D2A" w:rsidRPr="00C95F1E">
        <w:rPr>
          <w:noProof/>
          <w:color w:val="833C0B" w:themeColor="accent2" w:themeShade="80"/>
          <w:lang w:eastAsia="en-AU"/>
        </w:rPr>
        <mc:AlternateContent>
          <mc:Choice Requires="wps">
            <w:drawing>
              <wp:anchor distT="0" distB="0" distL="114300" distR="114300" simplePos="0" relativeHeight="251750400" behindDoc="1" locked="0" layoutInCell="1" allowOverlap="1" wp14:anchorId="3677F827" wp14:editId="3377B314">
                <wp:simplePos x="0" y="0"/>
                <wp:positionH relativeFrom="margin">
                  <wp:posOffset>-7620</wp:posOffset>
                </wp:positionH>
                <wp:positionV relativeFrom="paragraph">
                  <wp:posOffset>-45720</wp:posOffset>
                </wp:positionV>
                <wp:extent cx="7066915" cy="10048875"/>
                <wp:effectExtent l="19050" t="19050" r="1968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10048875"/>
                        </a:xfrm>
                        <a:prstGeom prst="rect">
                          <a:avLst/>
                        </a:prstGeom>
                        <a:noFill/>
                        <a:ln w="28575" cap="flat" cmpd="sng" algn="ctr">
                          <a:solidFill>
                            <a:srgbClr val="CCB16E"/>
                          </a:solidFill>
                          <a:prstDash val="solid"/>
                        </a:ln>
                        <a:effectLst/>
                      </wps:spPr>
                      <wps:txbx>
                        <w:txbxContent>
                          <w:p w:rsidR="00661D2A" w:rsidRDefault="00661D2A" w:rsidP="00661D2A">
                            <w:pPr>
                              <w:ind w:right="2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7F827" id="Rectangle 33" o:spid="_x0000_s1035" style="position:absolute;left:0;text-align:left;margin-left:-.6pt;margin-top:-3.6pt;width:556.45pt;height:791.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" filled="f" strokecolor="#ccb16e" strokeweight="2.25pt">
                <v:path arrowok="t"/>
                <v:textbox>
                  <w:txbxContent>
                    <w:p w:rsidR="00661D2A" w:rsidRDefault="00661D2A" w:rsidP="00661D2A">
                      <w:pPr>
                        <w:ind w:right="27"/>
                      </w:pPr>
                    </w:p>
                  </w:txbxContent>
                </v:textbox>
                <w10:wrap anchorx="margin"/>
              </v:rect>
            </w:pict>
          </mc:Fallback>
        </mc:AlternateContent>
      </w:r>
      <w:r w:rsidR="00661D2A">
        <w:rPr>
          <w:noProof/>
          <w:lang w:eastAsia="en-AU"/>
        </w:rPr>
        <w:drawing>
          <wp:anchor distT="0" distB="0" distL="114300" distR="114300" simplePos="0" relativeHeight="251753472" behindDoc="0" locked="0" layoutInCell="1" allowOverlap="1" wp14:anchorId="121DE7FA" wp14:editId="20590FE7">
            <wp:simplePos x="0" y="0"/>
            <wp:positionH relativeFrom="column">
              <wp:posOffset>135255</wp:posOffset>
            </wp:positionH>
            <wp:positionV relativeFrom="paragraph">
              <wp:posOffset>194621</wp:posOffset>
            </wp:positionV>
            <wp:extent cx="1269365" cy="990600"/>
            <wp:effectExtent l="25400" t="25400" r="13335" b="12700"/>
            <wp:wrapNone/>
            <wp:docPr id="39" name="Picture 3" descr="IMGP4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P41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9365" cy="99060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661D2A">
        <w:rPr>
          <w:noProof/>
          <w:lang w:eastAsia="en-AU"/>
        </w:rPr>
        <w:drawing>
          <wp:anchor distT="0" distB="0" distL="114300" distR="114300" simplePos="0" relativeHeight="251756544" behindDoc="0" locked="0" layoutInCell="1" allowOverlap="1" wp14:anchorId="13C3DF98" wp14:editId="5C65996B">
            <wp:simplePos x="0" y="0"/>
            <wp:positionH relativeFrom="column">
              <wp:posOffset>5793105</wp:posOffset>
            </wp:positionH>
            <wp:positionV relativeFrom="paragraph">
              <wp:posOffset>125730</wp:posOffset>
            </wp:positionV>
            <wp:extent cx="1037590" cy="1047750"/>
            <wp:effectExtent l="25400" t="25400" r="16510" b="19050"/>
            <wp:wrapNone/>
            <wp:docPr id="40" name="Picture 1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a:hlinkClick r:id="rId7"/>
                    </pic:cNvPr>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37590" cy="104775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661D2A">
        <w:rPr>
          <w:noProof/>
          <w:lang w:eastAsia="en-AU"/>
        </w:rPr>
        <mc:AlternateContent>
          <mc:Choice Requires="wps">
            <w:drawing>
              <wp:anchor distT="0" distB="0" distL="114297" distR="114297" simplePos="0" relativeHeight="251754496" behindDoc="0" locked="0" layoutInCell="1" allowOverlap="1" wp14:anchorId="40BB777C" wp14:editId="72E3B32D">
                <wp:simplePos x="0" y="0"/>
                <wp:positionH relativeFrom="column">
                  <wp:posOffset>1752599</wp:posOffset>
                </wp:positionH>
                <wp:positionV relativeFrom="paragraph">
                  <wp:posOffset>6985</wp:posOffset>
                </wp:positionV>
                <wp:extent cx="0" cy="1078230"/>
                <wp:effectExtent l="12700" t="0" r="12700" b="1397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823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E2C74" id="Straight Connector 35"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pt,.55pt" to="13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" strokecolor="maroon" strokeweight="3pt">
                <o:lock v:ext="edit" shapetype="f"/>
              </v:line>
            </w:pict>
          </mc:Fallback>
        </mc:AlternateContent>
      </w:r>
      <w:r w:rsidR="00661D2A" w:rsidRPr="00060C63">
        <w:rPr>
          <w:rFonts w:ascii="Edwardian Script ITC" w:hAnsi="Edwardian Script ITC" w:cs="Tahoma"/>
          <w:b/>
          <w:color w:val="00B0F0"/>
          <w:sz w:val="48"/>
          <w:szCs w:val="48"/>
        </w:rPr>
        <w:t xml:space="preserve"> </w:t>
      </w:r>
      <w:r w:rsidR="00661D2A" w:rsidRPr="00637C76">
        <w:rPr>
          <w:rFonts w:ascii="Edwardian Script ITC" w:hAnsi="Edwardian Script ITC" w:cs="Tahoma"/>
          <w:b/>
          <w:color w:val="00B0F0"/>
          <w:sz w:val="48"/>
          <w:szCs w:val="48"/>
        </w:rPr>
        <w:t>Immaculate Heart of Mary Church</w:t>
      </w:r>
    </w:p>
    <w:p w:rsidR="00661D2A" w:rsidRPr="00D22ABF" w:rsidRDefault="00661D2A" w:rsidP="00661D2A">
      <w:pPr>
        <w:spacing w:before="120"/>
        <w:jc w:val="center"/>
        <w:rPr>
          <w:rFonts w:ascii="Arial" w:hAnsi="Arial" w:cs="Arial"/>
          <w:color w:val="FF0000"/>
          <w:sz w:val="22"/>
          <w:szCs w:val="22"/>
          <w:lang w:val="it-IT"/>
        </w:rPr>
      </w:pPr>
      <w:r>
        <w:rPr>
          <w:noProof/>
          <w:lang w:eastAsia="en-AU"/>
        </w:rPr>
        <mc:AlternateContent>
          <mc:Choice Requires="wps">
            <w:drawing>
              <wp:anchor distT="4294967293" distB="4294967293" distL="114300" distR="114300" simplePos="0" relativeHeight="251755520" behindDoc="0" locked="0" layoutInCell="1" allowOverlap="1" wp14:anchorId="245DAB1A" wp14:editId="3879D1B2">
                <wp:simplePos x="0" y="0"/>
                <wp:positionH relativeFrom="column">
                  <wp:posOffset>1404620</wp:posOffset>
                </wp:positionH>
                <wp:positionV relativeFrom="paragraph">
                  <wp:posOffset>42544</wp:posOffset>
                </wp:positionV>
                <wp:extent cx="4378960" cy="0"/>
                <wp:effectExtent l="0" t="12700" r="15240" b="12700"/>
                <wp:wrapNone/>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78960" cy="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6F484" id="Straight Connector 8" o:spid="_x0000_s1026" style="position:absolute;flip:y;z-index:251755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0.6pt,3.35pt" to="45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" strokecolor="maroon" strokeweight="3pt">
                <o:lock v:ext="edit" shapetype="f"/>
              </v:line>
            </w:pict>
          </mc:Fallback>
        </mc:AlternateContent>
      </w:r>
      <w:r w:rsidRPr="007B178F">
        <w:rPr>
          <w:rFonts w:ascii="Arial" w:hAnsi="Arial" w:cs="Arial"/>
          <w:sz w:val="22"/>
          <w:szCs w:val="22"/>
        </w:rPr>
        <w:t xml:space="preserve">441 Bluff Road, East Hampton. </w:t>
      </w:r>
      <w:r w:rsidRPr="00D22ABF">
        <w:rPr>
          <w:rFonts w:ascii="Arial" w:hAnsi="Arial" w:cs="Arial"/>
          <w:sz w:val="22"/>
          <w:szCs w:val="22"/>
          <w:lang w:val="it-IT"/>
        </w:rPr>
        <w:t>VIC 3188 Australia</w:t>
      </w:r>
    </w:p>
    <w:p w:rsidR="00661D2A" w:rsidRPr="00836640" w:rsidRDefault="00661D2A" w:rsidP="00661D2A">
      <w:pPr>
        <w:jc w:val="center"/>
        <w:rPr>
          <w:rFonts w:ascii="Arial" w:hAnsi="Arial" w:cs="Arial"/>
          <w:sz w:val="22"/>
          <w:szCs w:val="22"/>
          <w:lang w:val="it-IT"/>
        </w:rPr>
      </w:pPr>
      <w:r w:rsidRPr="00836640">
        <w:rPr>
          <w:rFonts w:ascii="Arial" w:hAnsi="Arial" w:cs="Arial"/>
          <w:sz w:val="22"/>
          <w:szCs w:val="22"/>
          <w:lang w:val="it-IT"/>
        </w:rPr>
        <w:t>Parish Priest: Fr. Vittorio Ricciardi</w:t>
      </w:r>
    </w:p>
    <w:p w:rsidR="00661D2A" w:rsidRPr="007610E4" w:rsidRDefault="00661D2A" w:rsidP="00661D2A">
      <w:pPr>
        <w:jc w:val="center"/>
        <w:rPr>
          <w:rFonts w:ascii="Arial" w:hAnsi="Arial" w:cs="Arial"/>
          <w:b/>
          <w:bCs/>
          <w:i/>
          <w:iCs/>
          <w:sz w:val="22"/>
          <w:szCs w:val="22"/>
          <w:u w:val="single"/>
        </w:rPr>
      </w:pPr>
      <w:r w:rsidRPr="007610E4">
        <w:rPr>
          <w:rFonts w:ascii="Arial" w:hAnsi="Arial" w:cs="Arial"/>
          <w:b/>
          <w:bCs/>
          <w:i/>
          <w:iCs/>
          <w:sz w:val="22"/>
          <w:szCs w:val="22"/>
          <w:highlight w:val="yellow"/>
          <w:u w:val="single"/>
        </w:rPr>
        <w:t>Tel: + 61 (03) 9598 5246</w:t>
      </w:r>
      <w:r w:rsidRPr="007610E4">
        <w:rPr>
          <w:rFonts w:ascii="Arial" w:hAnsi="Arial" w:cs="Arial"/>
          <w:b/>
          <w:bCs/>
          <w:i/>
          <w:iCs/>
          <w:sz w:val="22"/>
          <w:szCs w:val="22"/>
          <w:u w:val="single"/>
        </w:rPr>
        <w:t xml:space="preserve">  </w:t>
      </w:r>
    </w:p>
    <w:p w:rsidR="00661D2A" w:rsidRPr="007610E4" w:rsidRDefault="00661D2A" w:rsidP="00661D2A">
      <w:pPr>
        <w:jc w:val="center"/>
        <w:rPr>
          <w:rFonts w:ascii="Arial" w:hAnsi="Arial" w:cs="Arial"/>
          <w:b/>
          <w:bCs/>
          <w:sz w:val="22"/>
          <w:szCs w:val="22"/>
          <w:highlight w:val="yellow"/>
        </w:rPr>
      </w:pPr>
      <w:r w:rsidRPr="007610E4">
        <w:rPr>
          <w:rFonts w:ascii="Arial" w:hAnsi="Arial" w:cs="Arial"/>
          <w:b/>
          <w:bCs/>
          <w:sz w:val="22"/>
          <w:szCs w:val="22"/>
          <w:highlight w:val="yellow"/>
        </w:rPr>
        <w:t xml:space="preserve">E-mail: </w:t>
      </w:r>
      <w:hyperlink r:id="rId10" w:history="1">
        <w:r w:rsidRPr="007610E4">
          <w:rPr>
            <w:rStyle w:val="Hyperlink"/>
            <w:rFonts w:ascii="Arial" w:hAnsi="Arial" w:cs="Arial"/>
            <w:b/>
            <w:bCs/>
            <w:sz w:val="22"/>
            <w:szCs w:val="22"/>
            <w:highlight w:val="yellow"/>
          </w:rPr>
          <w:t>IHMC@optusnet.com.au</w:t>
        </w:r>
      </w:hyperlink>
    </w:p>
    <w:p w:rsidR="00661D2A" w:rsidRPr="00476B93" w:rsidRDefault="00661D2A" w:rsidP="00661D2A">
      <w:pPr>
        <w:ind w:left="2880" w:firstLine="720"/>
        <w:rPr>
          <w:rFonts w:ascii="Arial" w:hAnsi="Arial" w:cs="Arial"/>
          <w:b/>
          <w:bCs/>
          <w:sz w:val="22"/>
          <w:szCs w:val="22"/>
        </w:rPr>
      </w:pPr>
      <w:r w:rsidRPr="00476B93">
        <w:rPr>
          <w:rFonts w:ascii="Arial" w:hAnsi="Arial" w:cs="Arial"/>
          <w:b/>
          <w:bCs/>
          <w:sz w:val="22"/>
          <w:szCs w:val="22"/>
          <w:highlight w:val="yellow"/>
        </w:rPr>
        <w:t xml:space="preserve">Web: </w:t>
      </w:r>
      <w:hyperlink r:id="rId11" w:history="1">
        <w:r w:rsidRPr="00476B93">
          <w:rPr>
            <w:rStyle w:val="Hyperlink"/>
            <w:rFonts w:ascii="Arial" w:hAnsi="Arial" w:cs="Arial"/>
            <w:b/>
            <w:bCs/>
            <w:sz w:val="22"/>
            <w:szCs w:val="22"/>
            <w:highlight w:val="yellow"/>
          </w:rPr>
          <w:t>www.cam.org.au/hamptoneast</w:t>
        </w:r>
      </w:hyperlink>
      <w:r w:rsidRPr="00476B93">
        <w:rPr>
          <w:rFonts w:ascii="Arial" w:hAnsi="Arial" w:cs="Arial"/>
          <w:b/>
          <w:bCs/>
          <w:sz w:val="22"/>
          <w:szCs w:val="22"/>
        </w:rPr>
        <w:t xml:space="preserve"> </w:t>
      </w:r>
    </w:p>
    <w:p w:rsidR="00661D2A" w:rsidRDefault="00661D2A" w:rsidP="00661D2A">
      <w:pPr>
        <w:jc w:val="center"/>
        <w:rPr>
          <w:rFonts w:ascii="Arial" w:hAnsi="Arial" w:cs="Arial"/>
          <w:b/>
          <w:color w:val="C00000"/>
          <w:sz w:val="22"/>
          <w:szCs w:val="22"/>
        </w:rPr>
      </w:pPr>
    </w:p>
    <w:p w:rsidR="00661D2A" w:rsidRPr="009174AA" w:rsidRDefault="00661D2A" w:rsidP="00661D2A">
      <w:pPr>
        <w:ind w:left="142"/>
        <w:jc w:val="center"/>
        <w:rPr>
          <w:rFonts w:ascii="Brush Script MT" w:eastAsia="Brush Script MT" w:hAnsi="Brush Script MT" w:cs="Brush Script MT"/>
          <w:b/>
          <w:bCs/>
          <w:sz w:val="36"/>
          <w:szCs w:val="36"/>
        </w:rPr>
      </w:pPr>
      <w:r w:rsidRPr="009174AA">
        <w:rPr>
          <w:rFonts w:ascii="Brush Script MT" w:eastAsia="Brush Script MT" w:hAnsi="Brush Script MT" w:cs="Brush Script MT"/>
          <w:b/>
          <w:bCs/>
          <w:sz w:val="36"/>
          <w:szCs w:val="36"/>
        </w:rPr>
        <w:t>St Joseph,</w:t>
      </w:r>
    </w:p>
    <w:p w:rsidR="00661D2A" w:rsidRPr="005F0BFB" w:rsidRDefault="00661D2A" w:rsidP="00661D2A">
      <w:pPr>
        <w:ind w:left="2268"/>
        <w:jc w:val="center"/>
        <w:rPr>
          <w:rFonts w:ascii="Arial" w:hAnsi="Arial" w:cs="Arial"/>
          <w:b/>
          <w:sz w:val="22"/>
          <w:szCs w:val="22"/>
        </w:rPr>
      </w:pPr>
      <w:r w:rsidRPr="009174AA">
        <w:rPr>
          <w:rFonts w:ascii="Arial" w:hAnsi="Arial" w:cs="Arial"/>
          <w:b/>
          <w:noProof/>
          <w:sz w:val="36"/>
          <w:szCs w:val="36"/>
          <w:lang w:eastAsia="en-AU"/>
        </w:rPr>
        <w:drawing>
          <wp:anchor distT="0" distB="0" distL="114300" distR="114300" simplePos="0" relativeHeight="251760640" behindDoc="1" locked="0" layoutInCell="1" allowOverlap="1" wp14:anchorId="346E7DEB" wp14:editId="0DE17B90">
            <wp:simplePos x="0" y="0"/>
            <wp:positionH relativeFrom="column">
              <wp:posOffset>5644013</wp:posOffset>
            </wp:positionH>
            <wp:positionV relativeFrom="paragraph">
              <wp:posOffset>60163</wp:posOffset>
            </wp:positionV>
            <wp:extent cx="1179195" cy="3046095"/>
            <wp:effectExtent l="38100" t="38100" r="40005" b="40005"/>
            <wp:wrapTight wrapText="bothSides">
              <wp:wrapPolygon edited="0">
                <wp:start x="-698" y="-270"/>
                <wp:lineTo x="-698" y="21749"/>
                <wp:lineTo x="21984" y="21749"/>
                <wp:lineTo x="21984" y="-270"/>
                <wp:lineTo x="-698" y="-27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9673" t="9260" r="24676" b="2371"/>
                    <a:stretch/>
                  </pic:blipFill>
                  <pic:spPr bwMode="auto">
                    <a:xfrm flipH="1">
                      <a:off x="0" y="0"/>
                      <a:ext cx="1179195" cy="3046095"/>
                    </a:xfrm>
                    <a:prstGeom prst="rect">
                      <a:avLst/>
                    </a:prstGeom>
                    <a:ln w="28575">
                      <a:solidFill>
                        <a:schemeClr val="accent1">
                          <a:lumMod val="60000"/>
                          <a:lumOff val="40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74AA">
        <w:rPr>
          <w:rFonts w:ascii="Arial" w:hAnsi="Arial" w:cs="Arial"/>
          <w:b/>
          <w:noProof/>
          <w:sz w:val="36"/>
          <w:szCs w:val="36"/>
          <w:lang w:eastAsia="en-AU"/>
        </w:rPr>
        <w:drawing>
          <wp:anchor distT="0" distB="0" distL="114300" distR="114300" simplePos="0" relativeHeight="251759616" behindDoc="1" locked="0" layoutInCell="1" allowOverlap="1" wp14:anchorId="1E4DF8F7" wp14:editId="3054D14E">
            <wp:simplePos x="0" y="0"/>
            <wp:positionH relativeFrom="margin">
              <wp:posOffset>135255</wp:posOffset>
            </wp:positionH>
            <wp:positionV relativeFrom="paragraph">
              <wp:posOffset>8255</wp:posOffset>
            </wp:positionV>
            <wp:extent cx="1379220" cy="3297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9220" cy="3297555"/>
                    </a:xfrm>
                    <a:prstGeom prst="rect">
                      <a:avLst/>
                    </a:prstGeom>
                  </pic:spPr>
                </pic:pic>
              </a:graphicData>
            </a:graphic>
            <wp14:sizeRelH relativeFrom="page">
              <wp14:pctWidth>0</wp14:pctWidth>
            </wp14:sizeRelH>
            <wp14:sizeRelV relativeFrom="page">
              <wp14:pctHeight>0</wp14:pctHeight>
            </wp14:sizeRelV>
          </wp:anchor>
        </w:drawing>
      </w:r>
      <w:r w:rsidRPr="005F0BFB">
        <w:rPr>
          <w:rFonts w:ascii="Arial" w:hAnsi="Arial" w:cs="Arial"/>
          <w:b/>
          <w:sz w:val="22"/>
          <w:szCs w:val="22"/>
        </w:rPr>
        <w:t>You were receptive to God working in your life.</w:t>
      </w:r>
    </w:p>
    <w:p w:rsidR="00661D2A" w:rsidRPr="005F0BFB" w:rsidRDefault="00661D2A" w:rsidP="00661D2A">
      <w:pPr>
        <w:ind w:left="2268"/>
        <w:jc w:val="center"/>
        <w:rPr>
          <w:rFonts w:ascii="Arial" w:hAnsi="Arial" w:cs="Arial"/>
          <w:b/>
          <w:sz w:val="22"/>
          <w:szCs w:val="22"/>
        </w:rPr>
      </w:pPr>
      <w:r w:rsidRPr="005F0BFB">
        <w:rPr>
          <w:rFonts w:ascii="Arial" w:hAnsi="Arial" w:cs="Arial"/>
          <w:b/>
          <w:sz w:val="22"/>
          <w:szCs w:val="22"/>
        </w:rPr>
        <w:t>Help us by your prayers at this time of trial.</w:t>
      </w:r>
    </w:p>
    <w:p w:rsidR="00661D2A" w:rsidRPr="005F0BFB" w:rsidRDefault="00661D2A" w:rsidP="00661D2A">
      <w:pPr>
        <w:ind w:left="2268"/>
        <w:jc w:val="center"/>
        <w:rPr>
          <w:rFonts w:ascii="Arial" w:hAnsi="Arial" w:cs="Arial"/>
          <w:b/>
          <w:sz w:val="22"/>
          <w:szCs w:val="22"/>
        </w:rPr>
      </w:pPr>
      <w:r w:rsidRPr="005F0BFB">
        <w:rPr>
          <w:rFonts w:ascii="Arial" w:hAnsi="Arial" w:cs="Arial"/>
          <w:b/>
          <w:sz w:val="22"/>
          <w:szCs w:val="22"/>
        </w:rPr>
        <w:t>You kept Jesus and Mary under your watchful care:</w:t>
      </w:r>
    </w:p>
    <w:p w:rsidR="00661D2A" w:rsidRPr="005F0BFB"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may</w:t>
      </w:r>
      <w:proofErr w:type="gramEnd"/>
      <w:r w:rsidRPr="005F0BFB">
        <w:rPr>
          <w:rFonts w:ascii="Arial" w:hAnsi="Arial" w:cs="Arial"/>
          <w:b/>
          <w:sz w:val="22"/>
          <w:szCs w:val="22"/>
        </w:rPr>
        <w:t xml:space="preserve"> your prayers assist our local Church to respond</w:t>
      </w:r>
    </w:p>
    <w:p w:rsidR="00661D2A" w:rsidRPr="005F0BFB"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to</w:t>
      </w:r>
      <w:proofErr w:type="gramEnd"/>
      <w:r w:rsidRPr="005F0BFB">
        <w:rPr>
          <w:rFonts w:ascii="Arial" w:hAnsi="Arial" w:cs="Arial"/>
          <w:b/>
          <w:sz w:val="22"/>
          <w:szCs w:val="22"/>
        </w:rPr>
        <w:t xml:space="preserve"> those in need.</w:t>
      </w:r>
    </w:p>
    <w:p w:rsidR="00661D2A" w:rsidRPr="005F0BFB" w:rsidRDefault="00661D2A" w:rsidP="00661D2A">
      <w:pPr>
        <w:ind w:left="2268"/>
        <w:jc w:val="center"/>
        <w:rPr>
          <w:rFonts w:ascii="Arial" w:hAnsi="Arial" w:cs="Arial"/>
          <w:b/>
          <w:sz w:val="22"/>
          <w:szCs w:val="22"/>
        </w:rPr>
      </w:pPr>
    </w:p>
    <w:p w:rsidR="00661D2A" w:rsidRPr="005F0BFB" w:rsidRDefault="00661D2A" w:rsidP="00661D2A">
      <w:pPr>
        <w:ind w:left="2268"/>
        <w:jc w:val="center"/>
        <w:rPr>
          <w:rFonts w:ascii="Arial" w:hAnsi="Arial" w:cs="Arial"/>
          <w:b/>
          <w:sz w:val="22"/>
          <w:szCs w:val="22"/>
        </w:rPr>
      </w:pPr>
      <w:r w:rsidRPr="005F0BFB">
        <w:rPr>
          <w:rFonts w:ascii="Arial" w:hAnsi="Arial" w:cs="Arial"/>
          <w:b/>
          <w:sz w:val="22"/>
          <w:szCs w:val="22"/>
        </w:rPr>
        <w:t>You taught the Christ Child your trade and prayers:</w:t>
      </w:r>
    </w:p>
    <w:p w:rsidR="00661D2A" w:rsidRPr="005F0BFB"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help</w:t>
      </w:r>
      <w:proofErr w:type="gramEnd"/>
      <w:r w:rsidRPr="005F0BFB">
        <w:rPr>
          <w:rFonts w:ascii="Arial" w:hAnsi="Arial" w:cs="Arial"/>
          <w:b/>
          <w:sz w:val="22"/>
          <w:szCs w:val="22"/>
        </w:rPr>
        <w:t xml:space="preserve"> us to follow his example of love.</w:t>
      </w:r>
    </w:p>
    <w:p w:rsidR="00661D2A" w:rsidRPr="005F0BFB" w:rsidRDefault="00661D2A" w:rsidP="00661D2A">
      <w:pPr>
        <w:ind w:left="2268"/>
        <w:jc w:val="center"/>
        <w:rPr>
          <w:rFonts w:ascii="Arial" w:hAnsi="Arial" w:cs="Arial"/>
          <w:b/>
          <w:sz w:val="22"/>
          <w:szCs w:val="22"/>
        </w:rPr>
      </w:pPr>
    </w:p>
    <w:p w:rsidR="00661D2A" w:rsidRPr="005F0BFB" w:rsidRDefault="00661D2A" w:rsidP="00661D2A">
      <w:pPr>
        <w:ind w:left="2268"/>
        <w:jc w:val="center"/>
        <w:rPr>
          <w:rFonts w:ascii="Arial" w:hAnsi="Arial" w:cs="Arial"/>
          <w:b/>
          <w:sz w:val="22"/>
          <w:szCs w:val="22"/>
        </w:rPr>
      </w:pPr>
      <w:r w:rsidRPr="005F0BFB">
        <w:rPr>
          <w:rFonts w:ascii="Arial" w:hAnsi="Arial" w:cs="Arial"/>
          <w:b/>
          <w:sz w:val="22"/>
          <w:szCs w:val="22"/>
        </w:rPr>
        <w:t>You were part of God’s plan for all humanity:</w:t>
      </w:r>
    </w:p>
    <w:p w:rsidR="00661D2A" w:rsidRPr="005F0BFB"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assist</w:t>
      </w:r>
      <w:proofErr w:type="gramEnd"/>
      <w:r w:rsidRPr="005F0BFB">
        <w:rPr>
          <w:rFonts w:ascii="Arial" w:hAnsi="Arial" w:cs="Arial"/>
          <w:b/>
          <w:sz w:val="22"/>
          <w:szCs w:val="22"/>
        </w:rPr>
        <w:t xml:space="preserve"> us to be vigilant and responsible this day.</w:t>
      </w:r>
    </w:p>
    <w:p w:rsidR="00661D2A" w:rsidRPr="005F0BFB" w:rsidRDefault="00661D2A" w:rsidP="00661D2A">
      <w:pPr>
        <w:ind w:left="2268"/>
        <w:jc w:val="center"/>
        <w:rPr>
          <w:rFonts w:ascii="Arial" w:hAnsi="Arial" w:cs="Arial"/>
          <w:b/>
          <w:sz w:val="22"/>
          <w:szCs w:val="22"/>
        </w:rPr>
      </w:pPr>
    </w:p>
    <w:p w:rsidR="00661D2A" w:rsidRPr="005F0BFB" w:rsidRDefault="00661D2A" w:rsidP="00661D2A">
      <w:pPr>
        <w:ind w:left="2268"/>
        <w:jc w:val="center"/>
        <w:rPr>
          <w:rFonts w:ascii="Arial" w:hAnsi="Arial" w:cs="Arial"/>
          <w:b/>
          <w:sz w:val="22"/>
          <w:szCs w:val="22"/>
        </w:rPr>
      </w:pPr>
      <w:r w:rsidRPr="005F0BFB">
        <w:rPr>
          <w:rFonts w:ascii="Arial" w:hAnsi="Arial" w:cs="Arial"/>
          <w:b/>
          <w:sz w:val="22"/>
          <w:szCs w:val="22"/>
        </w:rPr>
        <w:t>You spent your life in service:</w:t>
      </w:r>
    </w:p>
    <w:p w:rsidR="00661D2A" w:rsidRPr="005F0BFB"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may</w:t>
      </w:r>
      <w:proofErr w:type="gramEnd"/>
      <w:r w:rsidRPr="005F0BFB">
        <w:rPr>
          <w:rFonts w:ascii="Arial" w:hAnsi="Arial" w:cs="Arial"/>
          <w:b/>
          <w:sz w:val="22"/>
          <w:szCs w:val="22"/>
        </w:rPr>
        <w:t xml:space="preserve"> we be mindful of others, particularly the</w:t>
      </w:r>
    </w:p>
    <w:p w:rsidR="00661D2A" w:rsidRPr="005F0BFB"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elderly</w:t>
      </w:r>
      <w:proofErr w:type="gramEnd"/>
      <w:r w:rsidRPr="005F0BFB">
        <w:rPr>
          <w:rFonts w:ascii="Arial" w:hAnsi="Arial" w:cs="Arial"/>
          <w:b/>
          <w:sz w:val="22"/>
          <w:szCs w:val="22"/>
        </w:rPr>
        <w:t xml:space="preserve"> and vulnerable, caring for them in these</w:t>
      </w:r>
    </w:p>
    <w:p w:rsidR="00661D2A" w:rsidRPr="005F0BFB"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difficult</w:t>
      </w:r>
      <w:proofErr w:type="gramEnd"/>
      <w:r w:rsidRPr="005F0BFB">
        <w:rPr>
          <w:rFonts w:ascii="Arial" w:hAnsi="Arial" w:cs="Arial"/>
          <w:b/>
          <w:sz w:val="22"/>
          <w:szCs w:val="22"/>
        </w:rPr>
        <w:t xml:space="preserve"> days.</w:t>
      </w:r>
    </w:p>
    <w:p w:rsidR="00661D2A" w:rsidRPr="005F0BFB" w:rsidRDefault="00661D2A" w:rsidP="00661D2A">
      <w:pPr>
        <w:ind w:left="2268"/>
        <w:jc w:val="center"/>
        <w:rPr>
          <w:rFonts w:ascii="Arial" w:hAnsi="Arial" w:cs="Arial"/>
          <w:b/>
          <w:sz w:val="22"/>
          <w:szCs w:val="22"/>
        </w:rPr>
      </w:pPr>
    </w:p>
    <w:p w:rsidR="00661D2A" w:rsidRPr="005F0BFB" w:rsidRDefault="00661D2A" w:rsidP="00661D2A">
      <w:pPr>
        <w:ind w:left="2268"/>
        <w:jc w:val="center"/>
        <w:rPr>
          <w:rFonts w:ascii="Arial" w:hAnsi="Arial" w:cs="Arial"/>
          <w:b/>
          <w:sz w:val="22"/>
          <w:szCs w:val="22"/>
        </w:rPr>
      </w:pPr>
      <w:r w:rsidRPr="005F0BFB">
        <w:rPr>
          <w:rFonts w:ascii="Arial" w:hAnsi="Arial" w:cs="Arial"/>
          <w:b/>
          <w:sz w:val="22"/>
          <w:szCs w:val="22"/>
        </w:rPr>
        <w:t>You trusted in the clear primacy of God over all</w:t>
      </w:r>
    </w:p>
    <w:p w:rsidR="00661D2A" w:rsidRPr="005F0BFB"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history</w:t>
      </w:r>
      <w:proofErr w:type="gramEnd"/>
      <w:r w:rsidRPr="005F0BFB">
        <w:rPr>
          <w:rFonts w:ascii="Arial" w:hAnsi="Arial" w:cs="Arial"/>
          <w:b/>
          <w:sz w:val="22"/>
          <w:szCs w:val="22"/>
        </w:rPr>
        <w:t xml:space="preserve"> and every situation: help us to grow in faith</w:t>
      </w:r>
    </w:p>
    <w:p w:rsidR="00661D2A" w:rsidRPr="00A81F13" w:rsidRDefault="00661D2A" w:rsidP="00661D2A">
      <w:pPr>
        <w:ind w:left="2268"/>
        <w:jc w:val="center"/>
        <w:rPr>
          <w:rFonts w:ascii="Arial" w:hAnsi="Arial" w:cs="Arial"/>
          <w:b/>
          <w:sz w:val="22"/>
          <w:szCs w:val="22"/>
        </w:rPr>
      </w:pPr>
      <w:proofErr w:type="gramStart"/>
      <w:r w:rsidRPr="005F0BFB">
        <w:rPr>
          <w:rFonts w:ascii="Arial" w:hAnsi="Arial" w:cs="Arial"/>
          <w:b/>
          <w:sz w:val="22"/>
          <w:szCs w:val="22"/>
        </w:rPr>
        <w:t>and</w:t>
      </w:r>
      <w:proofErr w:type="gramEnd"/>
      <w:r w:rsidRPr="005F0BFB">
        <w:rPr>
          <w:rFonts w:ascii="Arial" w:hAnsi="Arial" w:cs="Arial"/>
          <w:b/>
          <w:sz w:val="22"/>
          <w:szCs w:val="22"/>
        </w:rPr>
        <w:t xml:space="preserve"> pray to the Father, Thy will be done.</w:t>
      </w:r>
      <w:r>
        <w:rPr>
          <w:rFonts w:ascii="Arial" w:hAnsi="Arial" w:cs="Arial"/>
          <w:b/>
          <w:sz w:val="22"/>
          <w:szCs w:val="22"/>
        </w:rPr>
        <w:t xml:space="preserve"> </w:t>
      </w:r>
      <w:r w:rsidRPr="005F0BFB">
        <w:rPr>
          <w:rFonts w:ascii="Arial" w:hAnsi="Arial" w:cs="Arial"/>
          <w:b/>
          <w:sz w:val="22"/>
          <w:szCs w:val="22"/>
        </w:rPr>
        <w:t>Amen</w:t>
      </w:r>
    </w:p>
    <w:p w:rsidR="00661D2A" w:rsidRDefault="00661D2A" w:rsidP="00661D2A">
      <w:pPr>
        <w:outlineLvl w:val="0"/>
        <w:rPr>
          <w:rFonts w:ascii="Arial" w:hAnsi="Arial" w:cs="Arial"/>
          <w:b/>
          <w:color w:val="C00000"/>
          <w:sz w:val="22"/>
          <w:szCs w:val="22"/>
        </w:rPr>
      </w:pPr>
    </w:p>
    <w:p w:rsidR="00661D2A" w:rsidRPr="00701417" w:rsidRDefault="00661D2A" w:rsidP="00661D2A">
      <w:pPr>
        <w:outlineLvl w:val="0"/>
        <w:rPr>
          <w:rFonts w:ascii="Arial" w:hAnsi="Arial" w:cs="Arial"/>
          <w:b/>
          <w:color w:val="C00000"/>
          <w:sz w:val="22"/>
          <w:szCs w:val="22"/>
        </w:rPr>
      </w:pPr>
      <w:r>
        <w:rPr>
          <w:noProof/>
          <w:lang w:eastAsia="en-AU"/>
        </w:rPr>
        <mc:AlternateContent>
          <mc:Choice Requires="wps">
            <w:drawing>
              <wp:anchor distT="45720" distB="45720" distL="114300" distR="114300" simplePos="0" relativeHeight="251763712" behindDoc="1" locked="0" layoutInCell="1" allowOverlap="1" wp14:anchorId="40EE724E" wp14:editId="16A3F36E">
                <wp:simplePos x="0" y="0"/>
                <wp:positionH relativeFrom="column">
                  <wp:posOffset>68580</wp:posOffset>
                </wp:positionH>
                <wp:positionV relativeFrom="paragraph">
                  <wp:posOffset>6350</wp:posOffset>
                </wp:positionV>
                <wp:extent cx="2118360" cy="464820"/>
                <wp:effectExtent l="63500" t="38100" r="66040" b="81280"/>
                <wp:wrapTight wrapText="bothSides">
                  <wp:wrapPolygon edited="0">
                    <wp:start x="-388" y="-1770"/>
                    <wp:lineTo x="-647" y="-590"/>
                    <wp:lineTo x="-647" y="18295"/>
                    <wp:lineTo x="-388" y="24787"/>
                    <wp:lineTo x="21885" y="24787"/>
                    <wp:lineTo x="22144" y="18295"/>
                    <wp:lineTo x="22144" y="8852"/>
                    <wp:lineTo x="21885" y="0"/>
                    <wp:lineTo x="21885" y="-1770"/>
                    <wp:lineTo x="-388" y="-177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8360" cy="464820"/>
                        </a:xfrm>
                        <a:prstGeom prst="rect">
                          <a:avLst/>
                        </a:prstGeom>
                        <a:solidFill>
                          <a:srgbClr val="C00000"/>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61D2A" w:rsidRPr="00A01FCB" w:rsidRDefault="00661D2A" w:rsidP="00661D2A">
                            <w:pPr>
                              <w:rPr>
                                <w:rFonts w:ascii="Lucida Calligraphy" w:hAnsi="Lucida Calligraphy"/>
                                <w:b/>
                                <w:sz w:val="20"/>
                                <w:szCs w:val="20"/>
                              </w:rPr>
                            </w:pPr>
                            <w:r>
                              <w:rPr>
                                <w:rFonts w:ascii="Lucida Calligraphy" w:hAnsi="Lucida Calligraphy"/>
                                <w:b/>
                                <w:sz w:val="20"/>
                                <w:szCs w:val="20"/>
                              </w:rPr>
                              <w:t>November is the month of the Holy Souls in Purgatory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E724E" id="Text Box 2" o:spid="_x0000_s1036" type="#_x0000_t202" style="position:absolute;margin-left:5.4pt;margin-top:.5pt;width:166.8pt;height:36.6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" fillcolor="#c00000" stroked="f">
                <v:shadow on="t" color="black" opacity="22937f" origin=",.5" offset="0,.63889mm"/>
                <v:path arrowok="t"/>
                <v:textbox>
                  <w:txbxContent>
                    <w:p w:rsidR="00661D2A" w:rsidRPr="00A01FCB" w:rsidRDefault="00661D2A" w:rsidP="00661D2A">
                      <w:pPr>
                        <w:rPr>
                          <w:rFonts w:ascii="Lucida Calligraphy" w:hAnsi="Lucida Calligraphy"/>
                          <w:b/>
                          <w:sz w:val="20"/>
                          <w:szCs w:val="20"/>
                        </w:rPr>
                      </w:pPr>
                      <w:r>
                        <w:rPr>
                          <w:rFonts w:ascii="Lucida Calligraphy" w:hAnsi="Lucida Calligraphy"/>
                          <w:b/>
                          <w:sz w:val="20"/>
                          <w:szCs w:val="20"/>
                        </w:rPr>
                        <w:t>November is the month of the Holy Souls in Purgatory</w:t>
                      </w:r>
                    </w:p>
                  </w:txbxContent>
                </v:textbox>
                <w10:wrap type="tight"/>
              </v:shape>
            </w:pict>
          </mc:Fallback>
        </mc:AlternateContent>
      </w:r>
      <w:r w:rsidRPr="00A81F13">
        <w:rPr>
          <w:noProof/>
          <w:sz w:val="22"/>
          <w:szCs w:val="22"/>
          <w:lang w:eastAsia="en-AU"/>
        </w:rPr>
        <mc:AlternateContent>
          <mc:Choice Requires="wps">
            <w:drawing>
              <wp:anchor distT="45720" distB="45720" distL="114300" distR="114300" simplePos="0" relativeHeight="251751424" behindDoc="1" locked="0" layoutInCell="1" allowOverlap="1" wp14:anchorId="2ABE7550" wp14:editId="67A75A4C">
                <wp:simplePos x="0" y="0"/>
                <wp:positionH relativeFrom="column">
                  <wp:posOffset>2825115</wp:posOffset>
                </wp:positionH>
                <wp:positionV relativeFrom="paragraph">
                  <wp:posOffset>45085</wp:posOffset>
                </wp:positionV>
                <wp:extent cx="1800225" cy="257175"/>
                <wp:effectExtent l="63500" t="38100" r="66675" b="73025"/>
                <wp:wrapTight wrapText="bothSides">
                  <wp:wrapPolygon edited="0">
                    <wp:start x="-457" y="-3200"/>
                    <wp:lineTo x="-762" y="-1067"/>
                    <wp:lineTo x="-762" y="21333"/>
                    <wp:lineTo x="-457" y="26667"/>
                    <wp:lineTo x="21943" y="26667"/>
                    <wp:lineTo x="22248" y="16000"/>
                    <wp:lineTo x="21943" y="0"/>
                    <wp:lineTo x="21943" y="-3200"/>
                    <wp:lineTo x="-457" y="-320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0225" cy="257175"/>
                        </a:xfrm>
                        <a:prstGeom prst="rect">
                          <a:avLst/>
                        </a:prstGeom>
                        <a:gradFill rotWithShape="1">
                          <a:gsLst>
                            <a:gs pos="0">
                              <a:srgbClr val="5B9BD5">
                                <a:shade val="51000"/>
                                <a:satMod val="130000"/>
                                <a:lumMod val="4000"/>
                                <a:lumOff val="96000"/>
                              </a:srgbClr>
                            </a:gs>
                            <a:gs pos="80000">
                              <a:srgbClr val="5B9BD5">
                                <a:shade val="93000"/>
                                <a:satMod val="130000"/>
                              </a:srgbClr>
                            </a:gs>
                            <a:gs pos="100000">
                              <a:srgbClr val="5B9BD5">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61D2A" w:rsidRPr="00A01FCB" w:rsidRDefault="00661D2A" w:rsidP="00661D2A">
                            <w:pPr>
                              <w:rPr>
                                <w:rFonts w:ascii="Lucida Calligraphy" w:hAnsi="Lucida Calligraphy"/>
                                <w:b/>
                                <w:sz w:val="20"/>
                                <w:szCs w:val="20"/>
                              </w:rPr>
                            </w:pPr>
                            <w:bookmarkStart w:id="1" w:name="_Hlk521512310"/>
                            <w:bookmarkEnd w:id="1"/>
                            <w:r w:rsidRPr="00A01FCB">
                              <w:rPr>
                                <w:rFonts w:ascii="Lucida Calligraphy" w:hAnsi="Lucida Calligraphy"/>
                                <w:b/>
                                <w:sz w:val="20"/>
                                <w:szCs w:val="20"/>
                              </w:rPr>
                              <w:t>Pray the Rosary Daily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E7550" id="_x0000_s1037" type="#_x0000_t202" style="position:absolute;margin-left:222.45pt;margin-top:3.55pt;width:141.75pt;height:20.2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" fillcolor="#f6f9fc" stroked="f">
                <v:fill color2="#4498e4" rotate="t" angle="180" colors="0 #f6f9fc;52429f #4697e0;1 #4498e4" focus="100%" type="gradient">
                  <o:fill v:ext="view" type="gradientUnscaled"/>
                </v:fill>
                <v:shadow on="t" color="black" opacity="22937f" origin=",.5" offset="0,.63889mm"/>
                <v:path arrowok="t"/>
                <v:textbox>
                  <w:txbxContent>
                    <w:p w:rsidR="00661D2A" w:rsidRPr="00A01FCB" w:rsidRDefault="00661D2A" w:rsidP="00661D2A">
                      <w:pPr>
                        <w:rPr>
                          <w:rFonts w:ascii="Lucida Calligraphy" w:hAnsi="Lucida Calligraphy"/>
                          <w:b/>
                          <w:sz w:val="20"/>
                          <w:szCs w:val="20"/>
                        </w:rPr>
                      </w:pPr>
                      <w:bookmarkStart w:id="4" w:name="_Hlk521512310"/>
                      <w:bookmarkEnd w:id="4"/>
                      <w:r w:rsidRPr="00A01FCB">
                        <w:rPr>
                          <w:rFonts w:ascii="Lucida Calligraphy" w:hAnsi="Lucida Calligraphy"/>
                          <w:b/>
                          <w:sz w:val="20"/>
                          <w:szCs w:val="20"/>
                        </w:rPr>
                        <w:t>Pray the Rosary Daily</w:t>
                      </w:r>
                    </w:p>
                  </w:txbxContent>
                </v:textbox>
                <w10:wrap type="tight"/>
              </v:shape>
            </w:pict>
          </mc:Fallback>
        </mc:AlternateContent>
      </w:r>
      <w:r>
        <w:rPr>
          <w:rFonts w:eastAsia="Calibri"/>
          <w:noProof/>
          <w:lang w:eastAsia="en-AU"/>
        </w:rPr>
        <mc:AlternateContent>
          <mc:Choice Requires="wps">
            <w:drawing>
              <wp:anchor distT="45720" distB="45720" distL="114300" distR="114300" simplePos="0" relativeHeight="251758592" behindDoc="1" locked="0" layoutInCell="1" allowOverlap="1" wp14:anchorId="1A400674" wp14:editId="254458C0">
                <wp:simplePos x="0" y="0"/>
                <wp:positionH relativeFrom="column">
                  <wp:posOffset>4780280</wp:posOffset>
                </wp:positionH>
                <wp:positionV relativeFrom="paragraph">
                  <wp:posOffset>59690</wp:posOffset>
                </wp:positionV>
                <wp:extent cx="2091055" cy="634365"/>
                <wp:effectExtent l="63500" t="50800" r="80645" b="89535"/>
                <wp:wrapTight wrapText="bothSides">
                  <wp:wrapPolygon edited="0">
                    <wp:start x="-394" y="-1730"/>
                    <wp:lineTo x="-656" y="-865"/>
                    <wp:lineTo x="-525" y="24216"/>
                    <wp:lineTo x="22171" y="24216"/>
                    <wp:lineTo x="22302" y="6054"/>
                    <wp:lineTo x="21908" y="-432"/>
                    <wp:lineTo x="21908" y="-1730"/>
                    <wp:lineTo x="-394" y="-173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634365"/>
                        </a:xfrm>
                        <a:prstGeom prst="rect">
                          <a:avLst/>
                        </a:prstGeom>
                        <a:solidFill>
                          <a:schemeClr val="accent6">
                            <a:lumMod val="60000"/>
                            <a:lumOff val="40000"/>
                          </a:schemeClr>
                        </a:solidFill>
                        <a:ln>
                          <a:solidFill>
                            <a:srgbClr val="00B050"/>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61D2A" w:rsidRDefault="00661D2A" w:rsidP="00661D2A">
                            <w:pPr>
                              <w:jc w:val="center"/>
                              <w:rPr>
                                <w:rFonts w:ascii="Lucida Calligraphy" w:hAnsi="Lucida Calligraphy"/>
                                <w:b/>
                                <w:sz w:val="20"/>
                                <w:szCs w:val="20"/>
                              </w:rPr>
                            </w:pPr>
                            <w:r>
                              <w:rPr>
                                <w:rFonts w:ascii="Lucida Calligraphy" w:hAnsi="Lucida Calligraphy"/>
                                <w:b/>
                                <w:sz w:val="20"/>
                                <w:szCs w:val="20"/>
                              </w:rPr>
                              <w:t>Our Parish is committed to Safeguarding Children with dignity and 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00674" id="Text Box 6" o:spid="_x0000_s1038" type="#_x0000_t202" style="position:absolute;margin-left:376.4pt;margin-top:4.7pt;width:164.65pt;height:49.95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" fillcolor="#a8d08d [1945]" strokecolor="#00b050">
                <v:shadow on="t" color="black" opacity="22937f" origin=",.5" offset="0,.63889mm"/>
                <v:path arrowok="t"/>
                <v:textbox>
                  <w:txbxContent>
                    <w:p w:rsidR="00661D2A" w:rsidRDefault="00661D2A" w:rsidP="00661D2A">
                      <w:pPr>
                        <w:jc w:val="center"/>
                        <w:rPr>
                          <w:rFonts w:ascii="Lucida Calligraphy" w:hAnsi="Lucida Calligraphy"/>
                          <w:b/>
                          <w:sz w:val="20"/>
                          <w:szCs w:val="20"/>
                        </w:rPr>
                      </w:pPr>
                      <w:r>
                        <w:rPr>
                          <w:rFonts w:ascii="Lucida Calligraphy" w:hAnsi="Lucida Calligraphy"/>
                          <w:b/>
                          <w:sz w:val="20"/>
                          <w:szCs w:val="20"/>
                        </w:rPr>
                        <w:t>Our Parish is committed to Safeguarding Children with dignity and respect.</w:t>
                      </w:r>
                    </w:p>
                  </w:txbxContent>
                </v:textbox>
                <w10:wrap type="tight"/>
              </v:shape>
            </w:pict>
          </mc:Fallback>
        </mc:AlternateContent>
      </w:r>
    </w:p>
    <w:p w:rsidR="00661D2A" w:rsidRDefault="00661D2A" w:rsidP="00661D2A">
      <w:pPr>
        <w:ind w:left="142"/>
        <w:outlineLvl w:val="0"/>
        <w:rPr>
          <w:rFonts w:asciiTheme="minorHAnsi" w:hAnsiTheme="minorHAnsi" w:cstheme="minorHAnsi"/>
          <w:b/>
          <w:sz w:val="23"/>
          <w:szCs w:val="23"/>
          <w:shd w:val="clear" w:color="auto" w:fill="D1B97D"/>
        </w:rPr>
      </w:pPr>
    </w:p>
    <w:p w:rsidR="00661D2A" w:rsidRDefault="00661D2A" w:rsidP="00661D2A">
      <w:pPr>
        <w:ind w:left="142"/>
        <w:outlineLvl w:val="0"/>
        <w:rPr>
          <w:rFonts w:asciiTheme="minorHAnsi" w:hAnsiTheme="minorHAnsi" w:cstheme="minorHAnsi"/>
          <w:b/>
          <w:sz w:val="23"/>
          <w:szCs w:val="23"/>
          <w:shd w:val="clear" w:color="auto" w:fill="D1B97D"/>
        </w:rPr>
      </w:pPr>
    </w:p>
    <w:p w:rsidR="00661D2A" w:rsidRDefault="00661D2A" w:rsidP="00661D2A">
      <w:pPr>
        <w:ind w:left="142"/>
        <w:outlineLvl w:val="0"/>
        <w:rPr>
          <w:rFonts w:asciiTheme="minorHAnsi" w:hAnsiTheme="minorHAnsi" w:cstheme="minorHAnsi"/>
          <w:b/>
          <w:sz w:val="23"/>
          <w:szCs w:val="23"/>
          <w:shd w:val="clear" w:color="auto" w:fill="D1B97D"/>
        </w:rPr>
      </w:pPr>
    </w:p>
    <w:p w:rsidR="00661D2A" w:rsidRPr="009401E7" w:rsidRDefault="00661D2A" w:rsidP="00661D2A">
      <w:pPr>
        <w:ind w:left="142"/>
        <w:outlineLvl w:val="0"/>
        <w:rPr>
          <w:rFonts w:asciiTheme="minorHAnsi" w:hAnsiTheme="minorHAnsi" w:cstheme="minorHAnsi"/>
          <w:b/>
          <w:sz w:val="23"/>
          <w:szCs w:val="23"/>
          <w:shd w:val="clear" w:color="auto" w:fill="D1B97D"/>
        </w:rPr>
      </w:pPr>
      <w:r w:rsidRPr="00EF38F5">
        <w:rPr>
          <w:rFonts w:asciiTheme="minorHAnsi" w:hAnsiTheme="minorHAnsi" w:cstheme="minorHAnsi"/>
          <w:b/>
          <w:sz w:val="23"/>
          <w:szCs w:val="23"/>
          <w:shd w:val="clear" w:color="auto" w:fill="D1B97D"/>
        </w:rPr>
        <w:t>PRAYERS FOR THE SICK</w:t>
      </w:r>
    </w:p>
    <w:p w:rsidR="00661D2A" w:rsidRPr="00EF38F5" w:rsidRDefault="00661D2A" w:rsidP="00661D2A">
      <w:pPr>
        <w:spacing w:before="60" w:after="60"/>
        <w:ind w:left="142" w:right="142"/>
        <w:jc w:val="both"/>
        <w:rPr>
          <w:rFonts w:asciiTheme="minorHAnsi" w:hAnsiTheme="minorHAnsi" w:cstheme="minorHAnsi"/>
          <w:sz w:val="23"/>
          <w:szCs w:val="23"/>
        </w:rPr>
      </w:pPr>
      <w:proofErr w:type="gramStart"/>
      <w:r w:rsidRPr="00EF38F5">
        <w:rPr>
          <w:rFonts w:asciiTheme="minorHAnsi" w:hAnsiTheme="minorHAnsi" w:cstheme="minorHAnsi"/>
          <w:sz w:val="23"/>
          <w:szCs w:val="23"/>
        </w:rPr>
        <w:t xml:space="preserve">Filippo and Sara, Joe </w:t>
      </w:r>
      <w:proofErr w:type="spellStart"/>
      <w:r>
        <w:rPr>
          <w:rFonts w:asciiTheme="minorHAnsi" w:hAnsiTheme="minorHAnsi" w:cstheme="minorHAnsi"/>
          <w:sz w:val="23"/>
          <w:szCs w:val="23"/>
        </w:rPr>
        <w:t>Harb</w:t>
      </w:r>
      <w:proofErr w:type="spellEnd"/>
      <w:r>
        <w:rPr>
          <w:rFonts w:asciiTheme="minorHAnsi" w:hAnsiTheme="minorHAnsi" w:cstheme="minorHAnsi"/>
          <w:sz w:val="23"/>
          <w:szCs w:val="23"/>
        </w:rPr>
        <w:t>, Sophia,</w:t>
      </w:r>
      <w:r w:rsidRPr="00EF38F5">
        <w:rPr>
          <w:rFonts w:asciiTheme="minorHAnsi" w:hAnsiTheme="minorHAnsi" w:cstheme="minorHAnsi"/>
          <w:sz w:val="23"/>
          <w:szCs w:val="23"/>
        </w:rPr>
        <w:t xml:space="preserve"> Daniel </w:t>
      </w:r>
      <w:proofErr w:type="spellStart"/>
      <w:r w:rsidRPr="00EF38F5">
        <w:rPr>
          <w:rFonts w:asciiTheme="minorHAnsi" w:hAnsiTheme="minorHAnsi" w:cstheme="minorHAnsi"/>
          <w:sz w:val="23"/>
          <w:szCs w:val="23"/>
        </w:rPr>
        <w:t>Rivalland</w:t>
      </w:r>
      <w:proofErr w:type="spellEnd"/>
      <w:r>
        <w:rPr>
          <w:rFonts w:asciiTheme="minorHAnsi" w:hAnsiTheme="minorHAnsi" w:cstheme="minorHAnsi"/>
          <w:sz w:val="23"/>
          <w:szCs w:val="23"/>
        </w:rPr>
        <w:t xml:space="preserve">, Georgette Kheir, </w:t>
      </w:r>
      <w:r w:rsidRPr="00EF38F5">
        <w:rPr>
          <w:rFonts w:asciiTheme="minorHAnsi" w:hAnsiTheme="minorHAnsi" w:cstheme="minorHAnsi"/>
          <w:sz w:val="23"/>
          <w:szCs w:val="23"/>
        </w:rPr>
        <w:t xml:space="preserve">Christine Banerjee, Ettore Poletta, Francesco Paolo Ricciardi, Gemma Foster, Victoria Foster; Millie </w:t>
      </w:r>
      <w:proofErr w:type="spellStart"/>
      <w:r w:rsidRPr="00EF38F5">
        <w:rPr>
          <w:rFonts w:asciiTheme="minorHAnsi" w:hAnsiTheme="minorHAnsi" w:cstheme="minorHAnsi"/>
          <w:sz w:val="23"/>
          <w:szCs w:val="23"/>
        </w:rPr>
        <w:t>D’Alton</w:t>
      </w:r>
      <w:proofErr w:type="spellEnd"/>
      <w:r w:rsidRPr="00EF38F5">
        <w:rPr>
          <w:rFonts w:asciiTheme="minorHAnsi" w:hAnsiTheme="minorHAnsi" w:cstheme="minorHAnsi"/>
          <w:sz w:val="23"/>
          <w:szCs w:val="23"/>
        </w:rPr>
        <w:t xml:space="preserve">, Claire </w:t>
      </w:r>
      <w:proofErr w:type="spellStart"/>
      <w:r w:rsidRPr="00EF38F5">
        <w:rPr>
          <w:rFonts w:asciiTheme="minorHAnsi" w:hAnsiTheme="minorHAnsi" w:cstheme="minorHAnsi"/>
          <w:sz w:val="23"/>
          <w:szCs w:val="23"/>
        </w:rPr>
        <w:t>Posten</w:t>
      </w:r>
      <w:proofErr w:type="spellEnd"/>
      <w:r w:rsidRPr="00EF38F5">
        <w:rPr>
          <w:rFonts w:asciiTheme="minorHAnsi" w:hAnsiTheme="minorHAnsi" w:cstheme="minorHAnsi"/>
          <w:sz w:val="23"/>
          <w:szCs w:val="23"/>
        </w:rPr>
        <w:t xml:space="preserve">, James Morrison, Catalina Morrison,; Rosa Maria </w:t>
      </w:r>
      <w:proofErr w:type="spellStart"/>
      <w:r w:rsidRPr="00EF38F5">
        <w:rPr>
          <w:rFonts w:asciiTheme="minorHAnsi" w:hAnsiTheme="minorHAnsi" w:cstheme="minorHAnsi"/>
          <w:sz w:val="23"/>
          <w:szCs w:val="23"/>
        </w:rPr>
        <w:t>Santos,Ben</w:t>
      </w:r>
      <w:proofErr w:type="spellEnd"/>
      <w:r w:rsidRPr="00EF38F5">
        <w:rPr>
          <w:rFonts w:asciiTheme="minorHAnsi" w:hAnsiTheme="minorHAnsi" w:cstheme="minorHAnsi"/>
          <w:sz w:val="23"/>
          <w:szCs w:val="23"/>
        </w:rPr>
        <w:t>,</w:t>
      </w:r>
      <w:r w:rsidRPr="00EF38F5">
        <w:rPr>
          <w:rFonts w:asciiTheme="minorHAnsi" w:hAnsiTheme="minorHAnsi" w:cstheme="minorHAnsi"/>
          <w:iCs/>
          <w:sz w:val="23"/>
          <w:szCs w:val="23"/>
        </w:rPr>
        <w:t xml:space="preserve"> Mary Muscat, Patrick </w:t>
      </w:r>
      <w:proofErr w:type="spellStart"/>
      <w:r w:rsidRPr="00EF38F5">
        <w:rPr>
          <w:rFonts w:asciiTheme="minorHAnsi" w:hAnsiTheme="minorHAnsi" w:cstheme="minorHAnsi"/>
          <w:iCs/>
          <w:sz w:val="23"/>
          <w:szCs w:val="23"/>
        </w:rPr>
        <w:t>Lakagreagrow</w:t>
      </w:r>
      <w:proofErr w:type="spellEnd"/>
      <w:r w:rsidRPr="00EF38F5">
        <w:rPr>
          <w:rFonts w:asciiTheme="minorHAnsi" w:hAnsiTheme="minorHAnsi" w:cstheme="minorHAnsi"/>
          <w:iCs/>
          <w:sz w:val="23"/>
          <w:szCs w:val="23"/>
        </w:rPr>
        <w:t xml:space="preserve">, Brian Tierney, , Carmel </w:t>
      </w:r>
      <w:proofErr w:type="spellStart"/>
      <w:r w:rsidRPr="00EF38F5">
        <w:rPr>
          <w:rFonts w:asciiTheme="minorHAnsi" w:hAnsiTheme="minorHAnsi" w:cstheme="minorHAnsi"/>
          <w:iCs/>
          <w:sz w:val="23"/>
          <w:szCs w:val="23"/>
        </w:rPr>
        <w:t>Kanci</w:t>
      </w:r>
      <w:proofErr w:type="spellEnd"/>
      <w:r w:rsidRPr="00EF38F5">
        <w:rPr>
          <w:rFonts w:asciiTheme="minorHAnsi" w:hAnsiTheme="minorHAnsi" w:cstheme="minorHAnsi"/>
          <w:iCs/>
          <w:sz w:val="23"/>
          <w:szCs w:val="23"/>
        </w:rPr>
        <w:t xml:space="preserve">, Jo Arena, Pam Montgomery, Helen Mille; Jason Denis; Mary Westhead; Rosa Nistico, </w:t>
      </w:r>
      <w:r w:rsidRPr="00EF38F5">
        <w:rPr>
          <w:rFonts w:asciiTheme="minorHAnsi" w:hAnsiTheme="minorHAnsi" w:cstheme="minorHAnsi"/>
          <w:sz w:val="23"/>
          <w:szCs w:val="23"/>
        </w:rPr>
        <w:t xml:space="preserve">Margaret Denis; Arthur </w:t>
      </w:r>
      <w:proofErr w:type="spellStart"/>
      <w:r w:rsidRPr="00EF38F5">
        <w:rPr>
          <w:rFonts w:asciiTheme="minorHAnsi" w:hAnsiTheme="minorHAnsi" w:cstheme="minorHAnsi"/>
          <w:sz w:val="23"/>
          <w:szCs w:val="23"/>
        </w:rPr>
        <w:t>Astarlis</w:t>
      </w:r>
      <w:proofErr w:type="spellEnd"/>
      <w:r w:rsidRPr="00EF38F5">
        <w:rPr>
          <w:rFonts w:asciiTheme="minorHAnsi" w:hAnsiTheme="minorHAnsi" w:cstheme="minorHAnsi"/>
          <w:sz w:val="23"/>
          <w:szCs w:val="23"/>
        </w:rPr>
        <w:t xml:space="preserve">, , </w:t>
      </w:r>
      <w:proofErr w:type="spellStart"/>
      <w:r w:rsidRPr="00EF38F5">
        <w:rPr>
          <w:rFonts w:asciiTheme="minorHAnsi" w:hAnsiTheme="minorHAnsi" w:cstheme="minorHAnsi"/>
          <w:sz w:val="23"/>
          <w:szCs w:val="23"/>
        </w:rPr>
        <w:t>Lourenca</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Fernandes</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Prithie</w:t>
      </w:r>
      <w:proofErr w:type="spellEnd"/>
      <w:r w:rsidRPr="00EF38F5">
        <w:rPr>
          <w:rFonts w:asciiTheme="minorHAnsi" w:hAnsiTheme="minorHAnsi" w:cstheme="minorHAnsi"/>
          <w:sz w:val="23"/>
          <w:szCs w:val="23"/>
        </w:rPr>
        <w:t xml:space="preserve"> Pereira, Madison Kelly, Pat </w:t>
      </w:r>
      <w:proofErr w:type="spellStart"/>
      <w:r w:rsidRPr="00EF38F5">
        <w:rPr>
          <w:rFonts w:asciiTheme="minorHAnsi" w:hAnsiTheme="minorHAnsi" w:cstheme="minorHAnsi"/>
          <w:sz w:val="23"/>
          <w:szCs w:val="23"/>
        </w:rPr>
        <w:t>Flarve</w:t>
      </w:r>
      <w:proofErr w:type="spellEnd"/>
      <w:r w:rsidRPr="00EF38F5">
        <w:rPr>
          <w:rFonts w:asciiTheme="minorHAnsi" w:hAnsiTheme="minorHAnsi" w:cstheme="minorHAnsi"/>
          <w:sz w:val="23"/>
          <w:szCs w:val="23"/>
        </w:rPr>
        <w:t>.</w:t>
      </w:r>
      <w:proofErr w:type="gramEnd"/>
    </w:p>
    <w:p w:rsidR="00661D2A" w:rsidRPr="00EF38F5" w:rsidRDefault="00661D2A" w:rsidP="00661D2A">
      <w:pPr>
        <w:spacing w:after="60"/>
        <w:ind w:left="142" w:right="142"/>
        <w:jc w:val="both"/>
        <w:rPr>
          <w:rFonts w:asciiTheme="minorHAnsi" w:hAnsiTheme="minorHAnsi" w:cstheme="minorHAnsi"/>
          <w:b/>
          <w:sz w:val="23"/>
          <w:szCs w:val="23"/>
        </w:rPr>
      </w:pPr>
      <w:r w:rsidRPr="00EF38F5">
        <w:rPr>
          <w:rFonts w:asciiTheme="minorHAnsi" w:hAnsiTheme="minorHAnsi" w:cstheme="minorHAnsi"/>
          <w:b/>
          <w:sz w:val="23"/>
          <w:szCs w:val="23"/>
          <w:shd w:val="clear" w:color="auto" w:fill="D1B97D"/>
        </w:rPr>
        <w:t>SPECIAL PRAYERS FOR THE DECEASED</w:t>
      </w:r>
    </w:p>
    <w:p w:rsidR="00661D2A" w:rsidRPr="00537AB1" w:rsidRDefault="00661D2A" w:rsidP="00661D2A">
      <w:pPr>
        <w:spacing w:before="60"/>
        <w:ind w:left="142" w:right="142"/>
        <w:jc w:val="both"/>
        <w:rPr>
          <w:rFonts w:asciiTheme="minorHAnsi" w:hAnsiTheme="minorHAnsi" w:cstheme="minorHAnsi"/>
          <w:noProof/>
          <w:color w:val="FF0000"/>
          <w:sz w:val="23"/>
          <w:szCs w:val="23"/>
          <w:lang w:eastAsia="en-AU"/>
        </w:rPr>
      </w:pPr>
      <w:proofErr w:type="gramStart"/>
      <w:r w:rsidRPr="00537AB1">
        <w:rPr>
          <w:rFonts w:asciiTheme="minorHAnsi" w:hAnsiTheme="minorHAnsi" w:cstheme="minorHAnsi"/>
          <w:b/>
          <w:bCs/>
          <w:iCs/>
          <w:color w:val="000000"/>
          <w:sz w:val="22"/>
          <w:szCs w:val="22"/>
        </w:rPr>
        <w:t xml:space="preserve">Mickey </w:t>
      </w:r>
      <w:proofErr w:type="spellStart"/>
      <w:r w:rsidRPr="00537AB1">
        <w:rPr>
          <w:rFonts w:asciiTheme="minorHAnsi" w:hAnsiTheme="minorHAnsi" w:cstheme="minorHAnsi"/>
          <w:b/>
          <w:bCs/>
          <w:iCs/>
          <w:color w:val="000000"/>
          <w:sz w:val="22"/>
          <w:szCs w:val="22"/>
        </w:rPr>
        <w:t>Mascarenhas</w:t>
      </w:r>
      <w:proofErr w:type="spellEnd"/>
      <w:r w:rsidRPr="00537AB1">
        <w:rPr>
          <w:rFonts w:asciiTheme="minorHAnsi" w:hAnsiTheme="minorHAnsi" w:cstheme="minorHAnsi"/>
          <w:b/>
          <w:sz w:val="20"/>
          <w:szCs w:val="20"/>
        </w:rPr>
        <w:t xml:space="preserve">; </w:t>
      </w:r>
      <w:r w:rsidRPr="00537AB1">
        <w:rPr>
          <w:rFonts w:asciiTheme="minorHAnsi" w:hAnsiTheme="minorHAnsi" w:cstheme="minorHAnsi"/>
          <w:sz w:val="20"/>
          <w:szCs w:val="20"/>
        </w:rPr>
        <w:t xml:space="preserve">Vincent &amp; Tina </w:t>
      </w:r>
      <w:proofErr w:type="spellStart"/>
      <w:r w:rsidRPr="00537AB1">
        <w:rPr>
          <w:rFonts w:asciiTheme="minorHAnsi" w:hAnsiTheme="minorHAnsi" w:cstheme="minorHAnsi"/>
          <w:sz w:val="20"/>
          <w:szCs w:val="20"/>
        </w:rPr>
        <w:t>Giglio</w:t>
      </w:r>
      <w:proofErr w:type="spellEnd"/>
      <w:r w:rsidRPr="00537AB1">
        <w:rPr>
          <w:rFonts w:asciiTheme="minorHAnsi" w:hAnsiTheme="minorHAnsi" w:cstheme="minorHAnsi"/>
          <w:sz w:val="20"/>
          <w:szCs w:val="20"/>
        </w:rPr>
        <w:t xml:space="preserve">; </w:t>
      </w:r>
      <w:proofErr w:type="spellStart"/>
      <w:r w:rsidRPr="00537AB1">
        <w:rPr>
          <w:rFonts w:asciiTheme="minorHAnsi" w:hAnsiTheme="minorHAnsi" w:cstheme="minorHAnsi"/>
          <w:sz w:val="20"/>
          <w:szCs w:val="20"/>
        </w:rPr>
        <w:t>Louisette</w:t>
      </w:r>
      <w:proofErr w:type="spellEnd"/>
      <w:r w:rsidRPr="00537AB1">
        <w:rPr>
          <w:rFonts w:asciiTheme="minorHAnsi" w:hAnsiTheme="minorHAnsi" w:cstheme="minorHAnsi"/>
          <w:sz w:val="20"/>
          <w:szCs w:val="20"/>
        </w:rPr>
        <w:t xml:space="preserve"> Harris; Connie Kilpatrick, </w:t>
      </w:r>
      <w:r w:rsidRPr="00537AB1">
        <w:rPr>
          <w:rFonts w:asciiTheme="minorHAnsi" w:hAnsiTheme="minorHAnsi" w:cstheme="minorHAnsi"/>
        </w:rPr>
        <w:t>Nelson Trapani</w:t>
      </w:r>
      <w:r w:rsidRPr="00537AB1">
        <w:rPr>
          <w:rFonts w:asciiTheme="minorHAnsi" w:hAnsiTheme="minorHAnsi" w:cstheme="minorHAnsi"/>
          <w:sz w:val="20"/>
          <w:szCs w:val="20"/>
        </w:rPr>
        <w:t>;</w:t>
      </w:r>
      <w:r w:rsidRPr="00537AB1">
        <w:rPr>
          <w:rFonts w:asciiTheme="minorHAnsi" w:hAnsiTheme="minorHAnsi" w:cstheme="minorHAnsi"/>
          <w:sz w:val="23"/>
          <w:szCs w:val="23"/>
        </w:rPr>
        <w:t xml:space="preserve"> Jim Walsh; Miriam Proctor; Elva </w:t>
      </w:r>
      <w:proofErr w:type="spellStart"/>
      <w:r w:rsidRPr="00537AB1">
        <w:rPr>
          <w:rFonts w:asciiTheme="minorHAnsi" w:hAnsiTheme="minorHAnsi" w:cstheme="minorHAnsi"/>
          <w:sz w:val="23"/>
          <w:szCs w:val="23"/>
        </w:rPr>
        <w:t>Ebdon</w:t>
      </w:r>
      <w:proofErr w:type="spellEnd"/>
      <w:r w:rsidRPr="00537AB1">
        <w:rPr>
          <w:rFonts w:asciiTheme="minorHAnsi" w:hAnsiTheme="minorHAnsi" w:cstheme="minorHAnsi"/>
          <w:sz w:val="23"/>
          <w:szCs w:val="23"/>
        </w:rPr>
        <w:t xml:space="preserve">, Vince </w:t>
      </w:r>
      <w:proofErr w:type="spellStart"/>
      <w:r w:rsidRPr="00537AB1">
        <w:rPr>
          <w:rFonts w:asciiTheme="minorHAnsi" w:hAnsiTheme="minorHAnsi" w:cstheme="minorHAnsi"/>
          <w:sz w:val="23"/>
          <w:szCs w:val="23"/>
        </w:rPr>
        <w:t>Giglio</w:t>
      </w:r>
      <w:proofErr w:type="spellEnd"/>
      <w:r w:rsidRPr="00537AB1">
        <w:rPr>
          <w:rFonts w:asciiTheme="minorHAnsi" w:hAnsiTheme="minorHAnsi" w:cstheme="minorHAnsi"/>
          <w:sz w:val="23"/>
          <w:szCs w:val="23"/>
        </w:rPr>
        <w:t xml:space="preserve">, John </w:t>
      </w:r>
      <w:proofErr w:type="spellStart"/>
      <w:r w:rsidRPr="00537AB1">
        <w:rPr>
          <w:rFonts w:asciiTheme="minorHAnsi" w:hAnsiTheme="minorHAnsi" w:cstheme="minorHAnsi"/>
          <w:sz w:val="23"/>
          <w:szCs w:val="23"/>
        </w:rPr>
        <w:t>Rivalland,Douglas</w:t>
      </w:r>
      <w:proofErr w:type="spellEnd"/>
      <w:r w:rsidRPr="00537AB1">
        <w:rPr>
          <w:rFonts w:asciiTheme="minorHAnsi" w:hAnsiTheme="minorHAnsi" w:cstheme="minorHAnsi"/>
          <w:sz w:val="23"/>
          <w:szCs w:val="23"/>
        </w:rPr>
        <w:t xml:space="preserve"> </w:t>
      </w:r>
      <w:proofErr w:type="spellStart"/>
      <w:r w:rsidRPr="00537AB1">
        <w:rPr>
          <w:rFonts w:asciiTheme="minorHAnsi" w:hAnsiTheme="minorHAnsi" w:cstheme="minorHAnsi"/>
          <w:sz w:val="23"/>
          <w:szCs w:val="23"/>
        </w:rPr>
        <w:t>Gonsalves</w:t>
      </w:r>
      <w:proofErr w:type="spellEnd"/>
      <w:r w:rsidRPr="00537AB1">
        <w:rPr>
          <w:rFonts w:asciiTheme="minorHAnsi" w:hAnsiTheme="minorHAnsi" w:cstheme="minorHAnsi"/>
          <w:sz w:val="23"/>
          <w:szCs w:val="23"/>
        </w:rPr>
        <w:t>, Charlotte Godfrey, Linda D’Souza;</w:t>
      </w:r>
      <w:r w:rsidRPr="00537AB1">
        <w:rPr>
          <w:rFonts w:asciiTheme="minorHAnsi" w:hAnsiTheme="minorHAnsi" w:cstheme="minorHAnsi"/>
          <w:noProof/>
          <w:sz w:val="23"/>
          <w:szCs w:val="23"/>
          <w:lang w:eastAsia="en-AU"/>
        </w:rPr>
        <w:t xml:space="preserve"> </w:t>
      </w:r>
      <w:r w:rsidRPr="00537AB1">
        <w:rPr>
          <w:rFonts w:asciiTheme="minorHAnsi" w:hAnsiTheme="minorHAnsi" w:cstheme="minorHAnsi"/>
          <w:iCs/>
          <w:sz w:val="23"/>
          <w:szCs w:val="23"/>
        </w:rPr>
        <w:t xml:space="preserve">Felix Lobo, Margaret Herbstreit; Trevor Anthony </w:t>
      </w:r>
      <w:proofErr w:type="spellStart"/>
      <w:r w:rsidRPr="00537AB1">
        <w:rPr>
          <w:rFonts w:asciiTheme="minorHAnsi" w:hAnsiTheme="minorHAnsi" w:cstheme="minorHAnsi"/>
          <w:iCs/>
          <w:sz w:val="23"/>
          <w:szCs w:val="23"/>
        </w:rPr>
        <w:t>Fernandez,Pauline</w:t>
      </w:r>
      <w:proofErr w:type="spellEnd"/>
      <w:r w:rsidRPr="00537AB1">
        <w:rPr>
          <w:rFonts w:asciiTheme="minorHAnsi" w:hAnsiTheme="minorHAnsi" w:cstheme="minorHAnsi"/>
          <w:iCs/>
          <w:sz w:val="23"/>
          <w:szCs w:val="23"/>
        </w:rPr>
        <w:t xml:space="preserve"> Burke,</w:t>
      </w:r>
      <w:r w:rsidRPr="00537AB1">
        <w:rPr>
          <w:rFonts w:asciiTheme="minorHAnsi" w:hAnsiTheme="minorHAnsi" w:cstheme="minorHAnsi"/>
          <w:noProof/>
          <w:sz w:val="23"/>
          <w:szCs w:val="23"/>
          <w:lang w:eastAsia="en-AU"/>
        </w:rPr>
        <w:t xml:space="preserve"> </w:t>
      </w:r>
      <w:r w:rsidRPr="00537AB1">
        <w:rPr>
          <w:rFonts w:asciiTheme="minorHAnsi" w:hAnsiTheme="minorHAnsi" w:cstheme="minorHAnsi"/>
          <w:sz w:val="23"/>
          <w:szCs w:val="23"/>
        </w:rPr>
        <w:t>Sandra Highland, Rudolph D’Souza, Michelle Fowler, Sam Molino,</w:t>
      </w:r>
      <w:r w:rsidRPr="00537AB1">
        <w:rPr>
          <w:rFonts w:asciiTheme="minorHAnsi" w:hAnsiTheme="minorHAnsi" w:cstheme="minorHAnsi"/>
          <w:noProof/>
          <w:sz w:val="23"/>
          <w:szCs w:val="23"/>
          <w:lang w:eastAsia="en-AU"/>
        </w:rPr>
        <w:t xml:space="preserve"> </w:t>
      </w:r>
      <w:r w:rsidRPr="00537AB1">
        <w:rPr>
          <w:rFonts w:asciiTheme="minorHAnsi" w:hAnsiTheme="minorHAnsi" w:cstheme="minorHAnsi"/>
          <w:sz w:val="23"/>
          <w:szCs w:val="23"/>
        </w:rPr>
        <w:t xml:space="preserve">Margherita M. La </w:t>
      </w:r>
      <w:proofErr w:type="spellStart"/>
      <w:r w:rsidRPr="00537AB1">
        <w:rPr>
          <w:rFonts w:asciiTheme="minorHAnsi" w:hAnsiTheme="minorHAnsi" w:cstheme="minorHAnsi"/>
          <w:sz w:val="23"/>
          <w:szCs w:val="23"/>
        </w:rPr>
        <w:t>Macchia</w:t>
      </w:r>
      <w:proofErr w:type="spellEnd"/>
      <w:r w:rsidRPr="00537AB1">
        <w:rPr>
          <w:rFonts w:asciiTheme="minorHAnsi" w:hAnsiTheme="minorHAnsi" w:cstheme="minorHAnsi"/>
          <w:sz w:val="23"/>
          <w:szCs w:val="23"/>
        </w:rPr>
        <w:t xml:space="preserve">, Joan Elliot, </w:t>
      </w:r>
      <w:proofErr w:type="spellStart"/>
      <w:r w:rsidRPr="00537AB1">
        <w:rPr>
          <w:rFonts w:asciiTheme="minorHAnsi" w:hAnsiTheme="minorHAnsi" w:cstheme="minorHAnsi"/>
          <w:sz w:val="23"/>
          <w:szCs w:val="23"/>
        </w:rPr>
        <w:t>Archimede</w:t>
      </w:r>
      <w:proofErr w:type="spellEnd"/>
      <w:r w:rsidRPr="00537AB1">
        <w:rPr>
          <w:rFonts w:asciiTheme="minorHAnsi" w:hAnsiTheme="minorHAnsi" w:cstheme="minorHAnsi"/>
          <w:sz w:val="23"/>
          <w:szCs w:val="23"/>
        </w:rPr>
        <w:t xml:space="preserve"> </w:t>
      </w:r>
      <w:proofErr w:type="spellStart"/>
      <w:r w:rsidRPr="00537AB1">
        <w:rPr>
          <w:rFonts w:asciiTheme="minorHAnsi" w:hAnsiTheme="minorHAnsi" w:cstheme="minorHAnsi"/>
          <w:sz w:val="23"/>
          <w:szCs w:val="23"/>
        </w:rPr>
        <w:t>Camba</w:t>
      </w:r>
      <w:proofErr w:type="spellEnd"/>
      <w:r w:rsidRPr="00537AB1">
        <w:rPr>
          <w:rFonts w:asciiTheme="minorHAnsi" w:hAnsiTheme="minorHAnsi" w:cstheme="minorHAnsi"/>
          <w:sz w:val="23"/>
          <w:szCs w:val="23"/>
        </w:rPr>
        <w:t xml:space="preserve">, Denzel D’Souza, Melissa D’Souza John </w:t>
      </w:r>
      <w:proofErr w:type="spellStart"/>
      <w:r w:rsidRPr="00537AB1">
        <w:rPr>
          <w:rFonts w:asciiTheme="minorHAnsi" w:hAnsiTheme="minorHAnsi" w:cstheme="minorHAnsi"/>
          <w:sz w:val="23"/>
          <w:szCs w:val="23"/>
        </w:rPr>
        <w:t>Noal</w:t>
      </w:r>
      <w:proofErr w:type="spellEnd"/>
      <w:r w:rsidRPr="00537AB1">
        <w:rPr>
          <w:rFonts w:asciiTheme="minorHAnsi" w:hAnsiTheme="minorHAnsi" w:cstheme="minorHAnsi"/>
          <w:sz w:val="23"/>
          <w:szCs w:val="23"/>
        </w:rPr>
        <w:t xml:space="preserve">, Lorraine Thompson, Peg Smith, Gladys </w:t>
      </w:r>
      <w:proofErr w:type="spellStart"/>
      <w:r w:rsidRPr="00537AB1">
        <w:rPr>
          <w:rFonts w:asciiTheme="minorHAnsi" w:hAnsiTheme="minorHAnsi" w:cstheme="minorHAnsi"/>
          <w:sz w:val="23"/>
          <w:szCs w:val="23"/>
        </w:rPr>
        <w:t>DeRosario</w:t>
      </w:r>
      <w:proofErr w:type="spellEnd"/>
      <w:r w:rsidRPr="00537AB1">
        <w:rPr>
          <w:rFonts w:asciiTheme="minorHAnsi" w:hAnsiTheme="minorHAnsi" w:cstheme="minorHAnsi"/>
          <w:sz w:val="23"/>
          <w:szCs w:val="23"/>
        </w:rPr>
        <w:t xml:space="preserve">, Molly </w:t>
      </w:r>
      <w:proofErr w:type="spellStart"/>
      <w:r w:rsidRPr="00537AB1">
        <w:rPr>
          <w:rFonts w:asciiTheme="minorHAnsi" w:hAnsiTheme="minorHAnsi" w:cstheme="minorHAnsi"/>
          <w:sz w:val="23"/>
          <w:szCs w:val="23"/>
        </w:rPr>
        <w:t>Wintle</w:t>
      </w:r>
      <w:proofErr w:type="spellEnd"/>
      <w:r w:rsidRPr="00537AB1">
        <w:rPr>
          <w:rFonts w:asciiTheme="minorHAnsi" w:hAnsiTheme="minorHAnsi" w:cstheme="minorHAnsi"/>
          <w:sz w:val="23"/>
          <w:szCs w:val="23"/>
        </w:rPr>
        <w:t xml:space="preserve">, Florencio David </w:t>
      </w:r>
      <w:proofErr w:type="spellStart"/>
      <w:r w:rsidRPr="00537AB1">
        <w:rPr>
          <w:rFonts w:asciiTheme="minorHAnsi" w:hAnsiTheme="minorHAnsi" w:cstheme="minorHAnsi"/>
          <w:sz w:val="23"/>
          <w:szCs w:val="23"/>
        </w:rPr>
        <w:t>Sr</w:t>
      </w:r>
      <w:proofErr w:type="spellEnd"/>
      <w:r w:rsidRPr="00537AB1">
        <w:rPr>
          <w:rFonts w:asciiTheme="minorHAnsi" w:hAnsiTheme="minorHAnsi" w:cstheme="minorHAnsi"/>
          <w:sz w:val="23"/>
          <w:szCs w:val="23"/>
        </w:rPr>
        <w:t xml:space="preserve">, Kathy Taranto, Maureen Collins, John </w:t>
      </w:r>
      <w:proofErr w:type="spellStart"/>
      <w:r w:rsidRPr="00537AB1">
        <w:rPr>
          <w:rFonts w:asciiTheme="minorHAnsi" w:hAnsiTheme="minorHAnsi" w:cstheme="minorHAnsi"/>
          <w:sz w:val="23"/>
          <w:szCs w:val="23"/>
        </w:rPr>
        <w:t>Palamara</w:t>
      </w:r>
      <w:proofErr w:type="spellEnd"/>
      <w:r w:rsidRPr="00537AB1">
        <w:rPr>
          <w:rFonts w:asciiTheme="minorHAnsi" w:hAnsiTheme="minorHAnsi" w:cstheme="minorHAnsi"/>
          <w:sz w:val="23"/>
          <w:szCs w:val="23"/>
        </w:rPr>
        <w:t xml:space="preserve">, May Ray, Milan </w:t>
      </w:r>
      <w:proofErr w:type="spellStart"/>
      <w:r w:rsidRPr="00537AB1">
        <w:rPr>
          <w:rFonts w:asciiTheme="minorHAnsi" w:hAnsiTheme="minorHAnsi" w:cstheme="minorHAnsi"/>
          <w:sz w:val="23"/>
          <w:szCs w:val="23"/>
        </w:rPr>
        <w:t>Lozo</w:t>
      </w:r>
      <w:proofErr w:type="spellEnd"/>
      <w:r w:rsidRPr="00537AB1">
        <w:rPr>
          <w:rFonts w:asciiTheme="minorHAnsi" w:hAnsiTheme="minorHAnsi" w:cstheme="minorHAnsi"/>
          <w:sz w:val="23"/>
          <w:szCs w:val="23"/>
        </w:rPr>
        <w:t xml:space="preserve">, Albert &amp; Hillary D’Souza; Shannon Baker; Margaret </w:t>
      </w:r>
      <w:proofErr w:type="spellStart"/>
      <w:r w:rsidRPr="00537AB1">
        <w:rPr>
          <w:rFonts w:asciiTheme="minorHAnsi" w:hAnsiTheme="minorHAnsi" w:cstheme="minorHAnsi"/>
          <w:sz w:val="23"/>
          <w:szCs w:val="23"/>
        </w:rPr>
        <w:t>Dowsey</w:t>
      </w:r>
      <w:proofErr w:type="spellEnd"/>
      <w:r w:rsidRPr="00537AB1">
        <w:rPr>
          <w:rFonts w:asciiTheme="minorHAnsi" w:hAnsiTheme="minorHAnsi" w:cstheme="minorHAnsi"/>
          <w:sz w:val="23"/>
          <w:szCs w:val="23"/>
        </w:rPr>
        <w:t xml:space="preserve">, Janine Capiron; </w:t>
      </w:r>
      <w:r w:rsidRPr="00537AB1">
        <w:rPr>
          <w:rFonts w:asciiTheme="minorHAnsi" w:hAnsiTheme="minorHAnsi" w:cstheme="minorHAnsi"/>
          <w:iCs/>
          <w:sz w:val="23"/>
          <w:szCs w:val="23"/>
        </w:rPr>
        <w:t xml:space="preserve">George </w:t>
      </w:r>
      <w:proofErr w:type="spellStart"/>
      <w:r w:rsidRPr="00537AB1">
        <w:rPr>
          <w:rFonts w:asciiTheme="minorHAnsi" w:hAnsiTheme="minorHAnsi" w:cstheme="minorHAnsi"/>
          <w:iCs/>
          <w:sz w:val="23"/>
          <w:szCs w:val="23"/>
        </w:rPr>
        <w:t>Tickner</w:t>
      </w:r>
      <w:proofErr w:type="spellEnd"/>
      <w:r w:rsidRPr="00537AB1">
        <w:rPr>
          <w:rFonts w:asciiTheme="minorHAnsi" w:hAnsiTheme="minorHAnsi" w:cstheme="minorHAnsi"/>
          <w:iCs/>
          <w:sz w:val="23"/>
          <w:szCs w:val="23"/>
        </w:rPr>
        <w:t xml:space="preserve">; </w:t>
      </w:r>
      <w:r w:rsidRPr="00537AB1">
        <w:rPr>
          <w:rFonts w:asciiTheme="minorHAnsi" w:hAnsiTheme="minorHAnsi" w:cstheme="minorHAnsi"/>
          <w:sz w:val="23"/>
          <w:szCs w:val="23"/>
        </w:rPr>
        <w:t xml:space="preserve">Jack Foley; Marie </w:t>
      </w:r>
      <w:proofErr w:type="spellStart"/>
      <w:r w:rsidRPr="00537AB1">
        <w:rPr>
          <w:rFonts w:asciiTheme="minorHAnsi" w:hAnsiTheme="minorHAnsi" w:cstheme="minorHAnsi"/>
          <w:sz w:val="23"/>
          <w:szCs w:val="23"/>
        </w:rPr>
        <w:t>Rivalland</w:t>
      </w:r>
      <w:proofErr w:type="spellEnd"/>
      <w:r w:rsidRPr="00537AB1">
        <w:rPr>
          <w:rFonts w:asciiTheme="minorHAnsi" w:hAnsiTheme="minorHAnsi" w:cstheme="minorHAnsi"/>
          <w:sz w:val="23"/>
          <w:szCs w:val="23"/>
        </w:rPr>
        <w:t>; Sheila McKenna</w:t>
      </w:r>
      <w:r w:rsidRPr="00537AB1">
        <w:rPr>
          <w:rFonts w:asciiTheme="minorHAnsi" w:hAnsiTheme="minorHAnsi" w:cstheme="minorHAnsi"/>
          <w:bCs/>
          <w:sz w:val="23"/>
          <w:szCs w:val="23"/>
        </w:rPr>
        <w:t xml:space="preserve">; </w:t>
      </w:r>
      <w:r w:rsidRPr="00537AB1">
        <w:rPr>
          <w:rFonts w:asciiTheme="minorHAnsi" w:hAnsiTheme="minorHAnsi" w:cstheme="minorHAnsi"/>
          <w:sz w:val="23"/>
          <w:szCs w:val="23"/>
        </w:rPr>
        <w:t xml:space="preserve">Peter Dunne; Tony Molloy; </w:t>
      </w:r>
      <w:r w:rsidRPr="00537AB1">
        <w:rPr>
          <w:rFonts w:asciiTheme="minorHAnsi" w:hAnsiTheme="minorHAnsi" w:cstheme="minorHAnsi"/>
          <w:bCs/>
          <w:sz w:val="23"/>
          <w:szCs w:val="23"/>
        </w:rPr>
        <w:t>Dulcie Jopling</w:t>
      </w:r>
      <w:r w:rsidRPr="00537AB1">
        <w:rPr>
          <w:rFonts w:asciiTheme="minorHAnsi" w:hAnsiTheme="minorHAnsi" w:cstheme="minorHAnsi"/>
          <w:sz w:val="23"/>
          <w:szCs w:val="23"/>
        </w:rPr>
        <w:t xml:space="preserve">; </w:t>
      </w:r>
      <w:r w:rsidRPr="00537AB1">
        <w:rPr>
          <w:rFonts w:asciiTheme="minorHAnsi" w:hAnsiTheme="minorHAnsi" w:cstheme="minorHAnsi"/>
          <w:iCs/>
          <w:sz w:val="23"/>
          <w:szCs w:val="23"/>
        </w:rPr>
        <w:t xml:space="preserve">Gerard Bourke, Alfred Foster, </w:t>
      </w:r>
      <w:r w:rsidRPr="00537AB1">
        <w:rPr>
          <w:rFonts w:asciiTheme="minorHAnsi" w:hAnsiTheme="minorHAnsi" w:cstheme="minorHAnsi"/>
          <w:sz w:val="23"/>
          <w:szCs w:val="23"/>
        </w:rPr>
        <w:t xml:space="preserve">Joan </w:t>
      </w:r>
      <w:proofErr w:type="spellStart"/>
      <w:r w:rsidRPr="00537AB1">
        <w:rPr>
          <w:rFonts w:asciiTheme="minorHAnsi" w:hAnsiTheme="minorHAnsi" w:cstheme="minorHAnsi"/>
          <w:sz w:val="23"/>
          <w:szCs w:val="23"/>
        </w:rPr>
        <w:t>Mealing</w:t>
      </w:r>
      <w:proofErr w:type="spellEnd"/>
      <w:r w:rsidRPr="00537AB1">
        <w:rPr>
          <w:rFonts w:asciiTheme="minorHAnsi" w:hAnsiTheme="minorHAnsi" w:cstheme="minorHAnsi"/>
          <w:sz w:val="23"/>
          <w:szCs w:val="23"/>
        </w:rPr>
        <w:t>; Judith Buckley; Genevieve Rodrigues</w:t>
      </w:r>
      <w:r w:rsidRPr="00537AB1">
        <w:rPr>
          <w:rFonts w:asciiTheme="minorHAnsi" w:hAnsiTheme="minorHAnsi" w:cstheme="minorHAnsi"/>
          <w:noProof/>
          <w:sz w:val="23"/>
          <w:szCs w:val="23"/>
          <w:lang w:eastAsia="en-AU"/>
        </w:rPr>
        <w:t xml:space="preserve"> </w:t>
      </w:r>
      <w:r w:rsidRPr="00537AB1">
        <w:rPr>
          <w:rFonts w:asciiTheme="minorHAnsi" w:hAnsiTheme="minorHAnsi" w:cstheme="minorHAnsi"/>
          <w:sz w:val="23"/>
          <w:szCs w:val="23"/>
        </w:rPr>
        <w:t xml:space="preserve">Jean </w:t>
      </w:r>
      <w:proofErr w:type="spellStart"/>
      <w:r w:rsidRPr="00537AB1">
        <w:rPr>
          <w:rFonts w:asciiTheme="minorHAnsi" w:hAnsiTheme="minorHAnsi" w:cstheme="minorHAnsi"/>
          <w:sz w:val="23"/>
          <w:szCs w:val="23"/>
        </w:rPr>
        <w:t>Allday</w:t>
      </w:r>
      <w:proofErr w:type="spellEnd"/>
      <w:r w:rsidRPr="00537AB1">
        <w:rPr>
          <w:rFonts w:asciiTheme="minorHAnsi" w:hAnsiTheme="minorHAnsi" w:cstheme="minorHAnsi"/>
          <w:sz w:val="23"/>
          <w:szCs w:val="23"/>
        </w:rPr>
        <w:t xml:space="preserve">; Gloria James; </w:t>
      </w:r>
      <w:proofErr w:type="spellStart"/>
      <w:r w:rsidRPr="00537AB1">
        <w:rPr>
          <w:rFonts w:asciiTheme="minorHAnsi" w:hAnsiTheme="minorHAnsi" w:cstheme="minorHAnsi"/>
          <w:sz w:val="23"/>
          <w:szCs w:val="23"/>
        </w:rPr>
        <w:t>Earnie</w:t>
      </w:r>
      <w:proofErr w:type="spellEnd"/>
      <w:r w:rsidRPr="00537AB1">
        <w:rPr>
          <w:rFonts w:asciiTheme="minorHAnsi" w:hAnsiTheme="minorHAnsi" w:cstheme="minorHAnsi"/>
          <w:sz w:val="23"/>
          <w:szCs w:val="23"/>
        </w:rPr>
        <w:t xml:space="preserve"> </w:t>
      </w:r>
      <w:proofErr w:type="spellStart"/>
      <w:r w:rsidRPr="00537AB1">
        <w:rPr>
          <w:rFonts w:asciiTheme="minorHAnsi" w:hAnsiTheme="minorHAnsi" w:cstheme="minorHAnsi"/>
          <w:sz w:val="23"/>
          <w:szCs w:val="23"/>
        </w:rPr>
        <w:t>Breznik</w:t>
      </w:r>
      <w:proofErr w:type="spellEnd"/>
      <w:r w:rsidRPr="00537AB1">
        <w:rPr>
          <w:rFonts w:asciiTheme="minorHAnsi" w:hAnsiTheme="minorHAnsi" w:cstheme="minorHAnsi"/>
          <w:bCs/>
          <w:iCs/>
          <w:sz w:val="23"/>
          <w:szCs w:val="23"/>
        </w:rPr>
        <w:t xml:space="preserve">; </w:t>
      </w:r>
      <w:r w:rsidRPr="00537AB1">
        <w:rPr>
          <w:rFonts w:asciiTheme="minorHAnsi" w:hAnsiTheme="minorHAnsi" w:cstheme="minorHAnsi"/>
          <w:iCs/>
          <w:sz w:val="23"/>
          <w:szCs w:val="23"/>
        </w:rPr>
        <w:t xml:space="preserve">Margaret </w:t>
      </w:r>
      <w:proofErr w:type="spellStart"/>
      <w:r w:rsidRPr="00537AB1">
        <w:rPr>
          <w:rFonts w:asciiTheme="minorHAnsi" w:hAnsiTheme="minorHAnsi" w:cstheme="minorHAnsi"/>
          <w:iCs/>
          <w:sz w:val="23"/>
          <w:szCs w:val="23"/>
        </w:rPr>
        <w:t>Daveron</w:t>
      </w:r>
      <w:proofErr w:type="spellEnd"/>
      <w:r w:rsidRPr="00537AB1">
        <w:rPr>
          <w:rFonts w:asciiTheme="minorHAnsi" w:hAnsiTheme="minorHAnsi" w:cstheme="minorHAnsi"/>
          <w:iCs/>
          <w:sz w:val="23"/>
          <w:szCs w:val="23"/>
        </w:rPr>
        <w:t>; Patrick &amp; Maurice Kelly;</w:t>
      </w:r>
      <w:r w:rsidRPr="00537AB1">
        <w:rPr>
          <w:rFonts w:asciiTheme="minorHAnsi" w:hAnsiTheme="minorHAnsi" w:cstheme="minorHAnsi"/>
          <w:sz w:val="23"/>
          <w:szCs w:val="23"/>
        </w:rPr>
        <w:t xml:space="preserve"> Edward </w:t>
      </w:r>
      <w:proofErr w:type="spellStart"/>
      <w:r w:rsidRPr="00537AB1">
        <w:rPr>
          <w:rFonts w:asciiTheme="minorHAnsi" w:hAnsiTheme="minorHAnsi" w:cstheme="minorHAnsi"/>
          <w:sz w:val="23"/>
          <w:szCs w:val="23"/>
        </w:rPr>
        <w:t>Majda</w:t>
      </w:r>
      <w:proofErr w:type="spellEnd"/>
      <w:r w:rsidRPr="00537AB1">
        <w:rPr>
          <w:rFonts w:asciiTheme="minorHAnsi" w:hAnsiTheme="minorHAnsi" w:cstheme="minorHAnsi"/>
          <w:sz w:val="23"/>
          <w:szCs w:val="23"/>
        </w:rPr>
        <w:t xml:space="preserve">; Elizabeth Mary McKay; John H. Moloney; +Fr. Frank Maher; +Fr. Victor </w:t>
      </w:r>
      <w:proofErr w:type="spellStart"/>
      <w:r w:rsidRPr="00537AB1">
        <w:rPr>
          <w:rFonts w:asciiTheme="minorHAnsi" w:hAnsiTheme="minorHAnsi" w:cstheme="minorHAnsi"/>
          <w:sz w:val="23"/>
          <w:szCs w:val="23"/>
        </w:rPr>
        <w:t>Crennan</w:t>
      </w:r>
      <w:proofErr w:type="spellEnd"/>
      <w:r w:rsidRPr="00537AB1">
        <w:rPr>
          <w:rFonts w:asciiTheme="minorHAnsi" w:hAnsiTheme="minorHAnsi" w:cstheme="minorHAnsi"/>
          <w:sz w:val="23"/>
          <w:szCs w:val="23"/>
        </w:rPr>
        <w:t>.</w:t>
      </w:r>
      <w:proofErr w:type="gramEnd"/>
      <w:r w:rsidRPr="00537AB1">
        <w:rPr>
          <w:rFonts w:asciiTheme="minorHAnsi" w:hAnsiTheme="minorHAnsi" w:cstheme="minorHAnsi"/>
          <w:noProof/>
          <w:color w:val="FF0000"/>
          <w:sz w:val="23"/>
          <w:szCs w:val="23"/>
          <w:lang w:eastAsia="en-AU"/>
        </w:rPr>
        <w:t xml:space="preserve"> </w:t>
      </w:r>
    </w:p>
    <w:p w:rsidR="00661D2A" w:rsidRPr="00EF38F5" w:rsidRDefault="00661D2A" w:rsidP="00661D2A">
      <w:pPr>
        <w:ind w:left="142" w:right="142"/>
        <w:jc w:val="both"/>
        <w:rPr>
          <w:rFonts w:asciiTheme="minorHAnsi" w:hAnsiTheme="minorHAnsi" w:cstheme="minorHAnsi"/>
          <w:noProof/>
          <w:color w:val="FF0000"/>
          <w:sz w:val="23"/>
          <w:szCs w:val="23"/>
          <w:lang w:eastAsia="en-AU"/>
        </w:rPr>
      </w:pPr>
      <w:r w:rsidRPr="00D8782D">
        <w:rPr>
          <w:rFonts w:ascii="Avenir Next Condensed" w:hAnsi="Avenir Next Condensed"/>
          <w:noProof/>
          <w:lang w:eastAsia="en-AU"/>
        </w:rPr>
        <mc:AlternateContent>
          <mc:Choice Requires="wps">
            <w:drawing>
              <wp:anchor distT="0" distB="0" distL="114300" distR="114300" simplePos="0" relativeHeight="251752448" behindDoc="0" locked="0" layoutInCell="1" allowOverlap="1" wp14:anchorId="4A0D719A" wp14:editId="00CBEF1A">
                <wp:simplePos x="0" y="0"/>
                <wp:positionH relativeFrom="margin">
                  <wp:posOffset>1905</wp:posOffset>
                </wp:positionH>
                <wp:positionV relativeFrom="paragraph">
                  <wp:posOffset>60325</wp:posOffset>
                </wp:positionV>
                <wp:extent cx="7067550" cy="9525"/>
                <wp:effectExtent l="19050" t="19050" r="19050" b="2857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67550" cy="9525"/>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0D63E7" id="Straight Connector 8" o:spid="_x0000_s1026" style="position:absolute;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75pt" to="556.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" strokecolor="#ccb16e" strokeweight="3pt">
                <o:lock v:ext="edit" shapetype="f"/>
                <w10:wrap anchorx="margin"/>
              </v:line>
            </w:pict>
          </mc:Fallback>
        </mc:AlternateContent>
      </w:r>
    </w:p>
    <w:p w:rsidR="00661D2A" w:rsidRDefault="00661D2A" w:rsidP="00661D2A">
      <w:pPr>
        <w:jc w:val="center"/>
        <w:rPr>
          <w:rFonts w:ascii="Arial" w:hAnsi="Arial" w:cs="Arial"/>
          <w:b/>
          <w:color w:val="2E74B5" w:themeColor="accent1" w:themeShade="BF"/>
        </w:rPr>
      </w:pPr>
      <w:r>
        <w:rPr>
          <w:rFonts w:ascii="Arial" w:hAnsi="Arial" w:cs="Arial"/>
          <w:b/>
          <w:color w:val="2E74B5" w:themeColor="accent1" w:themeShade="BF"/>
        </w:rPr>
        <w:t>Thanks</w:t>
      </w:r>
      <w:r w:rsidR="003A06C5">
        <w:rPr>
          <w:rFonts w:ascii="Arial" w:hAnsi="Arial" w:cs="Arial"/>
          <w:b/>
          <w:color w:val="2E74B5" w:themeColor="accent1" w:themeShade="BF"/>
        </w:rPr>
        <w:t>giving Collection Weekend: 1/11</w:t>
      </w:r>
      <w:r>
        <w:rPr>
          <w:rFonts w:ascii="Arial" w:hAnsi="Arial" w:cs="Arial"/>
          <w:b/>
          <w:color w:val="2E74B5" w:themeColor="accent1" w:themeShade="BF"/>
        </w:rPr>
        <w:t xml:space="preserve">/2020 – </w:t>
      </w:r>
      <w:r w:rsidR="003A06C5">
        <w:rPr>
          <w:rFonts w:ascii="Arial" w:hAnsi="Arial" w:cs="Arial"/>
          <w:b/>
          <w:color w:val="2E74B5" w:themeColor="accent1" w:themeShade="BF"/>
        </w:rPr>
        <w:t>$781.00</w:t>
      </w:r>
    </w:p>
    <w:p w:rsidR="00661D2A" w:rsidRDefault="003A06C5" w:rsidP="00661D2A">
      <w:pPr>
        <w:jc w:val="center"/>
        <w:rPr>
          <w:rFonts w:ascii="Arial" w:hAnsi="Arial" w:cs="Arial"/>
          <w:b/>
          <w:color w:val="2E74B5" w:themeColor="accent1" w:themeShade="BF"/>
        </w:rPr>
      </w:pPr>
      <w:r>
        <w:rPr>
          <w:rFonts w:ascii="Arial" w:hAnsi="Arial" w:cs="Arial"/>
          <w:b/>
          <w:color w:val="2E74B5" w:themeColor="accent1" w:themeShade="BF"/>
        </w:rPr>
        <w:t>Loose Money: 1/11</w:t>
      </w:r>
      <w:r w:rsidR="00661D2A">
        <w:rPr>
          <w:rFonts w:ascii="Arial" w:hAnsi="Arial" w:cs="Arial"/>
          <w:b/>
          <w:color w:val="2E74B5" w:themeColor="accent1" w:themeShade="BF"/>
        </w:rPr>
        <w:t xml:space="preserve">/2020 – </w:t>
      </w:r>
      <w:r>
        <w:rPr>
          <w:rFonts w:ascii="Arial" w:hAnsi="Arial" w:cs="Arial"/>
          <w:b/>
          <w:color w:val="2E74B5" w:themeColor="accent1" w:themeShade="BF"/>
        </w:rPr>
        <w:t>$30.00</w:t>
      </w:r>
    </w:p>
    <w:p w:rsidR="00661D2A" w:rsidRDefault="00661D2A" w:rsidP="00661D2A">
      <w:pPr>
        <w:spacing w:before="60"/>
        <w:jc w:val="center"/>
        <w:rPr>
          <w:rFonts w:ascii="Arial" w:hAnsi="Arial" w:cs="Arial"/>
          <w:b/>
          <w:noProof/>
          <w:color w:val="FF0000"/>
          <w:sz w:val="22"/>
          <w:szCs w:val="22"/>
          <w:lang w:eastAsia="en-AU"/>
        </w:rPr>
      </w:pPr>
      <w:r w:rsidRPr="00F771B2">
        <w:rPr>
          <w:rFonts w:ascii="Arial" w:hAnsi="Arial" w:cs="Arial"/>
          <w:b/>
          <w:noProof/>
          <w:color w:val="FF0000"/>
          <w:sz w:val="22"/>
          <w:szCs w:val="22"/>
          <w:lang w:eastAsia="en-AU"/>
        </w:rPr>
        <w:t>Once again thank you for your generosity. My dear Parishioner, You are fantastic!!</w:t>
      </w:r>
    </w:p>
    <w:p w:rsidR="00661D2A" w:rsidRPr="001960BA" w:rsidRDefault="00661D2A" w:rsidP="00661D2A">
      <w:pPr>
        <w:rPr>
          <w:rFonts w:ascii="Arial" w:hAnsi="Arial" w:cs="Arial"/>
          <w:b/>
          <w:color w:val="2E74B5" w:themeColor="accent1" w:themeShade="BF"/>
        </w:rPr>
      </w:pPr>
    </w:p>
    <w:p w:rsidR="00661D2A" w:rsidRDefault="00661D2A" w:rsidP="00661D2A">
      <w:pPr>
        <w:tabs>
          <w:tab w:val="right" w:pos="1843"/>
          <w:tab w:val="left" w:pos="1985"/>
        </w:tabs>
        <w:rPr>
          <w:rFonts w:ascii="Arial" w:hAnsi="Arial" w:cs="Arial"/>
          <w:color w:val="5B9BD5" w:themeColor="accent1"/>
          <w:sz w:val="20"/>
          <w:szCs w:val="20"/>
        </w:rPr>
      </w:pPr>
    </w:p>
    <w:p w:rsidR="00661D2A" w:rsidRDefault="00661D2A" w:rsidP="00661D2A">
      <w:pPr>
        <w:tabs>
          <w:tab w:val="right" w:pos="1843"/>
          <w:tab w:val="left" w:pos="1985"/>
        </w:tabs>
        <w:ind w:left="142"/>
        <w:rPr>
          <w:rFonts w:ascii="Arial" w:hAnsi="Arial" w:cs="Arial"/>
          <w:color w:val="5B9BD5" w:themeColor="accent1"/>
          <w:sz w:val="20"/>
          <w:szCs w:val="20"/>
        </w:rPr>
      </w:pPr>
    </w:p>
    <w:p w:rsidR="00661D2A" w:rsidRPr="003A06C5" w:rsidRDefault="00661D2A" w:rsidP="00661D2A">
      <w:pPr>
        <w:tabs>
          <w:tab w:val="right" w:pos="1843"/>
          <w:tab w:val="left" w:pos="1985"/>
        </w:tabs>
        <w:ind w:left="142"/>
        <w:rPr>
          <w:rFonts w:ascii="Arial" w:hAnsi="Arial" w:cs="Arial"/>
          <w:b/>
          <w:noProof/>
          <w:color w:val="FF0000"/>
          <w:sz w:val="20"/>
          <w:szCs w:val="20"/>
          <w:lang w:eastAsia="en-AU"/>
        </w:rPr>
      </w:pPr>
      <w:r w:rsidRPr="002765A6">
        <w:rPr>
          <w:rFonts w:ascii="Arial" w:hAnsi="Arial" w:cs="Arial"/>
          <w:b/>
          <w:bCs/>
          <w:noProof/>
          <w:color w:val="FF0000"/>
          <w:sz w:val="20"/>
          <w:szCs w:val="20"/>
          <w:lang w:eastAsia="en-AU"/>
        </w:rPr>
        <mc:AlternateContent>
          <mc:Choice Requires="wps">
            <w:drawing>
              <wp:anchor distT="0" distB="0" distL="114300" distR="114300" simplePos="0" relativeHeight="251757568" behindDoc="1" locked="0" layoutInCell="1" allowOverlap="1" wp14:anchorId="2AA056DE" wp14:editId="643152BF">
                <wp:simplePos x="0" y="0"/>
                <wp:positionH relativeFrom="margin">
                  <wp:posOffset>7459980</wp:posOffset>
                </wp:positionH>
                <wp:positionV relativeFrom="paragraph">
                  <wp:posOffset>-36195</wp:posOffset>
                </wp:positionV>
                <wp:extent cx="7067550" cy="10048875"/>
                <wp:effectExtent l="19050" t="1905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10048875"/>
                        </a:xfrm>
                        <a:prstGeom prst="rect">
                          <a:avLst/>
                        </a:prstGeom>
                        <a:noFill/>
                        <a:ln w="28575" cap="flat" cmpd="sng" algn="ctr">
                          <a:solidFill>
                            <a:srgbClr val="CCB16E"/>
                          </a:solidFill>
                          <a:prstDash val="solid"/>
                        </a:ln>
                        <a:effectLst/>
                      </wps:spPr>
                      <wps:txbx>
                        <w:txbxContent>
                          <w:p w:rsidR="00661D2A" w:rsidRPr="00A001B7" w:rsidRDefault="00661D2A" w:rsidP="00661D2A">
                            <w:pPr>
                              <w:ind w:right="-108"/>
                              <w:rPr>
                                <w:b/>
                                <w:bCs/>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056DE" id="Rectangle 10" o:spid="_x0000_s1039" style="position:absolute;left:0;text-align:left;margin-left:587.4pt;margin-top:-2.85pt;width:556.5pt;height:791.2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" filled="f" strokecolor="#ccb16e" strokeweight="2.25pt">
                <v:path arrowok="t"/>
                <v:textbox>
                  <w:txbxContent>
                    <w:p w:rsidR="00661D2A" w:rsidRPr="00A001B7" w:rsidRDefault="00661D2A" w:rsidP="00661D2A">
                      <w:pPr>
                        <w:ind w:right="-108"/>
                        <w:rPr>
                          <w:b/>
                          <w:bCs/>
                          <w:color w:val="ED7D31" w:themeColor="accent2"/>
                        </w:rPr>
                      </w:pPr>
                    </w:p>
                  </w:txbxContent>
                </v:textbox>
                <w10:wrap anchorx="margin"/>
              </v:rect>
            </w:pict>
          </mc:Fallback>
        </mc:AlternateContent>
      </w:r>
      <w:r w:rsidRPr="002765A6">
        <w:rPr>
          <w:rFonts w:ascii="Arial" w:hAnsi="Arial" w:cs="Arial"/>
          <w:color w:val="5B9BD5" w:themeColor="accent1"/>
          <w:sz w:val="20"/>
          <w:szCs w:val="20"/>
        </w:rPr>
        <w:fldChar w:fldCharType="begin"/>
      </w:r>
      <w:r w:rsidRPr="002765A6">
        <w:rPr>
          <w:rFonts w:ascii="Arial" w:hAnsi="Arial" w:cs="Arial"/>
          <w:color w:val="5B9BD5" w:themeColor="accent1"/>
          <w:sz w:val="20"/>
          <w:szCs w:val="20"/>
        </w:rPr>
        <w:instrText xml:space="preserve"> INCLUDEPICTURE "https://www.bronsonsafety.com.au/media/catalog/product/cache/70e9dd8c2fe7cd5ac830f5e6cf79464c/s/p/speed-limit-5.jpg" \* MERGEFORMATINET </w:instrText>
      </w:r>
      <w:r w:rsidRPr="002765A6">
        <w:rPr>
          <w:rFonts w:ascii="Arial" w:hAnsi="Arial" w:cs="Arial"/>
          <w:color w:val="5B9BD5" w:themeColor="accent1"/>
          <w:sz w:val="20"/>
          <w:szCs w:val="20"/>
        </w:rPr>
        <w:fldChar w:fldCharType="end"/>
      </w:r>
      <w:r w:rsidR="003A06C5">
        <w:rPr>
          <w:rFonts w:ascii="Arial" w:hAnsi="Arial" w:cs="Arial"/>
          <w:b/>
          <w:noProof/>
          <w:color w:val="0070C0"/>
          <w:sz w:val="20"/>
          <w:szCs w:val="20"/>
          <w:lang w:eastAsia="en-AU"/>
        </w:rPr>
        <w:t>Mon:</w:t>
      </w:r>
      <w:r w:rsidR="003A06C5">
        <w:rPr>
          <w:rFonts w:ascii="Arial" w:hAnsi="Arial" w:cs="Arial"/>
          <w:b/>
          <w:noProof/>
          <w:color w:val="0070C0"/>
          <w:sz w:val="20"/>
          <w:szCs w:val="20"/>
          <w:lang w:eastAsia="en-AU"/>
        </w:rPr>
        <w:tab/>
        <w:t>9</w:t>
      </w:r>
      <w:r w:rsidR="003A06C5" w:rsidRPr="003A06C5">
        <w:rPr>
          <w:rFonts w:ascii="Arial" w:hAnsi="Arial" w:cs="Arial"/>
          <w:b/>
          <w:noProof/>
          <w:color w:val="0070C0"/>
          <w:sz w:val="20"/>
          <w:szCs w:val="20"/>
          <w:vertAlign w:val="superscript"/>
          <w:lang w:eastAsia="en-AU"/>
        </w:rPr>
        <w:t>th</w:t>
      </w:r>
      <w:r w:rsidR="003A06C5">
        <w:rPr>
          <w:rFonts w:ascii="Arial" w:hAnsi="Arial" w:cs="Arial"/>
          <w:b/>
          <w:noProof/>
          <w:color w:val="0070C0"/>
          <w:sz w:val="20"/>
          <w:szCs w:val="20"/>
          <w:lang w:eastAsia="en-AU"/>
        </w:rPr>
        <w:t xml:space="preserve"> Nov,</w:t>
      </w:r>
      <w:r w:rsidR="003A06C5">
        <w:rPr>
          <w:rFonts w:ascii="Arial" w:hAnsi="Arial" w:cs="Arial"/>
          <w:b/>
          <w:noProof/>
          <w:color w:val="0070C0"/>
          <w:sz w:val="20"/>
          <w:szCs w:val="20"/>
          <w:lang w:eastAsia="en-AU"/>
        </w:rPr>
        <w:tab/>
      </w:r>
      <w:r w:rsidR="003A06C5">
        <w:rPr>
          <w:rFonts w:ascii="Arial" w:hAnsi="Arial" w:cs="Arial"/>
          <w:b/>
          <w:noProof/>
          <w:color w:val="FF0000"/>
          <w:sz w:val="20"/>
          <w:szCs w:val="20"/>
          <w:lang w:eastAsia="en-AU"/>
        </w:rPr>
        <w:t>THE DEDICATION OF THE LATERAN BASILICA</w:t>
      </w:r>
    </w:p>
    <w:p w:rsidR="00661D2A" w:rsidRPr="002765A6" w:rsidRDefault="00661D2A" w:rsidP="00661D2A">
      <w:pPr>
        <w:tabs>
          <w:tab w:val="right" w:pos="1843"/>
          <w:tab w:val="left" w:pos="1985"/>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Tue:</w:t>
      </w:r>
      <w:r w:rsidR="003A06C5">
        <w:rPr>
          <w:rFonts w:ascii="Arial" w:hAnsi="Arial" w:cs="Arial"/>
          <w:b/>
          <w:noProof/>
          <w:color w:val="0070C0"/>
          <w:sz w:val="20"/>
          <w:szCs w:val="20"/>
          <w:lang w:eastAsia="en-AU"/>
        </w:rPr>
        <w:tab/>
        <w:t>10</w:t>
      </w:r>
      <w:r w:rsidR="003A06C5" w:rsidRPr="003A06C5">
        <w:rPr>
          <w:rFonts w:ascii="Arial" w:hAnsi="Arial" w:cs="Arial"/>
          <w:b/>
          <w:noProof/>
          <w:color w:val="0070C0"/>
          <w:sz w:val="20"/>
          <w:szCs w:val="20"/>
          <w:vertAlign w:val="superscript"/>
          <w:lang w:eastAsia="en-AU"/>
        </w:rPr>
        <w:t>th</w:t>
      </w:r>
      <w:r w:rsidR="003A06C5">
        <w:rPr>
          <w:rFonts w:ascii="Arial" w:hAnsi="Arial" w:cs="Arial"/>
          <w:b/>
          <w:noProof/>
          <w:color w:val="0070C0"/>
          <w:sz w:val="20"/>
          <w:szCs w:val="20"/>
          <w:lang w:eastAsia="en-AU"/>
        </w:rPr>
        <w:t xml:space="preserve"> </w:t>
      </w:r>
      <w:r>
        <w:rPr>
          <w:rFonts w:ascii="Arial" w:hAnsi="Arial" w:cs="Arial"/>
          <w:b/>
          <w:noProof/>
          <w:color w:val="0070C0"/>
          <w:sz w:val="20"/>
          <w:szCs w:val="20"/>
          <w:lang w:eastAsia="en-AU"/>
        </w:rPr>
        <w:t>Nov</w:t>
      </w:r>
      <w:r w:rsidRPr="002765A6">
        <w:rPr>
          <w:rFonts w:ascii="Arial" w:hAnsi="Arial" w:cs="Arial"/>
          <w:b/>
          <w:noProof/>
          <w:color w:val="0070C0"/>
          <w:sz w:val="20"/>
          <w:szCs w:val="20"/>
          <w:lang w:eastAsia="en-AU"/>
        </w:rPr>
        <w:t>,</w:t>
      </w:r>
      <w:r>
        <w:rPr>
          <w:rFonts w:ascii="Arial" w:hAnsi="Arial" w:cs="Arial"/>
          <w:b/>
          <w:noProof/>
          <w:color w:val="0070C0"/>
          <w:sz w:val="20"/>
          <w:szCs w:val="20"/>
          <w:lang w:eastAsia="en-AU"/>
        </w:rPr>
        <w:tab/>
      </w:r>
      <w:r w:rsidR="003A06C5">
        <w:rPr>
          <w:rFonts w:ascii="Arial" w:hAnsi="Arial" w:cs="Arial"/>
          <w:b/>
          <w:noProof/>
          <w:color w:val="0070C0"/>
          <w:sz w:val="20"/>
          <w:szCs w:val="20"/>
          <w:lang w:eastAsia="en-AU"/>
        </w:rPr>
        <w:t>St . Leo the Great, Pope and Doctor</w:t>
      </w:r>
    </w:p>
    <w:p w:rsidR="00661D2A" w:rsidRDefault="00661D2A" w:rsidP="00661D2A">
      <w:pPr>
        <w:tabs>
          <w:tab w:val="right" w:pos="1843"/>
          <w:tab w:val="left" w:pos="1985"/>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Wed:</w:t>
      </w:r>
      <w:r w:rsidR="003A06C5">
        <w:rPr>
          <w:rFonts w:ascii="Arial" w:hAnsi="Arial" w:cs="Arial"/>
          <w:b/>
          <w:noProof/>
          <w:color w:val="0070C0"/>
          <w:sz w:val="20"/>
          <w:szCs w:val="20"/>
          <w:lang w:eastAsia="en-AU"/>
        </w:rPr>
        <w:tab/>
        <w:t>11</w:t>
      </w:r>
      <w:r w:rsidR="003A06C5" w:rsidRPr="003A06C5">
        <w:rPr>
          <w:rFonts w:ascii="Arial" w:hAnsi="Arial" w:cs="Arial"/>
          <w:b/>
          <w:noProof/>
          <w:color w:val="0070C0"/>
          <w:sz w:val="20"/>
          <w:szCs w:val="20"/>
          <w:vertAlign w:val="superscript"/>
          <w:lang w:eastAsia="en-AU"/>
        </w:rPr>
        <w:t>th</w:t>
      </w:r>
      <w:r w:rsidR="003A06C5">
        <w:rPr>
          <w:rFonts w:ascii="Arial" w:hAnsi="Arial" w:cs="Arial"/>
          <w:b/>
          <w:noProof/>
          <w:color w:val="0070C0"/>
          <w:sz w:val="20"/>
          <w:szCs w:val="20"/>
          <w:lang w:eastAsia="en-AU"/>
        </w:rPr>
        <w:t xml:space="preserve"> </w:t>
      </w:r>
      <w:r>
        <w:rPr>
          <w:rFonts w:ascii="Arial" w:hAnsi="Arial" w:cs="Arial"/>
          <w:b/>
          <w:noProof/>
          <w:color w:val="0070C0"/>
          <w:sz w:val="20"/>
          <w:szCs w:val="20"/>
          <w:lang w:eastAsia="en-AU"/>
        </w:rPr>
        <w:t>Nov</w:t>
      </w:r>
      <w:r w:rsidRPr="002765A6">
        <w:rPr>
          <w:rFonts w:ascii="Arial" w:hAnsi="Arial" w:cs="Arial"/>
          <w:b/>
          <w:noProof/>
          <w:color w:val="0070C0"/>
          <w:sz w:val="20"/>
          <w:szCs w:val="20"/>
          <w:lang w:eastAsia="en-AU"/>
        </w:rPr>
        <w:t>,</w:t>
      </w:r>
      <w:r>
        <w:rPr>
          <w:rFonts w:ascii="Arial" w:hAnsi="Arial" w:cs="Arial"/>
          <w:b/>
          <w:noProof/>
          <w:color w:val="0070C0"/>
          <w:sz w:val="20"/>
          <w:szCs w:val="20"/>
          <w:lang w:eastAsia="en-AU"/>
        </w:rPr>
        <w:tab/>
      </w:r>
      <w:r w:rsidRPr="00E81F41">
        <w:rPr>
          <w:rFonts w:ascii="Arial" w:hAnsi="Arial" w:cs="Arial"/>
          <w:b/>
          <w:noProof/>
          <w:color w:val="0070C0"/>
          <w:sz w:val="20"/>
          <w:szCs w:val="20"/>
          <w:lang w:eastAsia="en-AU"/>
        </w:rPr>
        <w:t>S</w:t>
      </w:r>
      <w:r>
        <w:rPr>
          <w:rFonts w:ascii="Arial" w:hAnsi="Arial" w:cs="Arial"/>
          <w:b/>
          <w:noProof/>
          <w:color w:val="0070C0"/>
          <w:sz w:val="20"/>
          <w:szCs w:val="20"/>
          <w:lang w:eastAsia="en-AU"/>
        </w:rPr>
        <w:t>t</w:t>
      </w:r>
      <w:r w:rsidRPr="00E81F41">
        <w:rPr>
          <w:rFonts w:ascii="Arial" w:hAnsi="Arial" w:cs="Arial"/>
          <w:b/>
          <w:noProof/>
          <w:color w:val="0070C0"/>
          <w:sz w:val="20"/>
          <w:szCs w:val="20"/>
          <w:lang w:eastAsia="en-AU"/>
        </w:rPr>
        <w:t xml:space="preserve">. </w:t>
      </w:r>
      <w:r w:rsidR="00A7566A">
        <w:rPr>
          <w:rFonts w:ascii="Arial" w:hAnsi="Arial" w:cs="Arial"/>
          <w:b/>
          <w:noProof/>
          <w:color w:val="0070C0"/>
          <w:sz w:val="20"/>
          <w:szCs w:val="20"/>
          <w:lang w:eastAsia="en-AU"/>
        </w:rPr>
        <w:t>Martin of Tours, Bishop</w:t>
      </w:r>
    </w:p>
    <w:p w:rsidR="00661D2A" w:rsidRDefault="00661D2A" w:rsidP="00661D2A">
      <w:pPr>
        <w:tabs>
          <w:tab w:val="right" w:pos="1843"/>
          <w:tab w:val="left" w:pos="1985"/>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Thu:</w:t>
      </w:r>
      <w:r w:rsidR="003A06C5">
        <w:rPr>
          <w:rFonts w:ascii="Arial" w:hAnsi="Arial" w:cs="Arial"/>
          <w:b/>
          <w:noProof/>
          <w:color w:val="0070C0"/>
          <w:sz w:val="20"/>
          <w:szCs w:val="20"/>
          <w:lang w:eastAsia="en-AU"/>
        </w:rPr>
        <w:tab/>
        <w:t>12</w:t>
      </w:r>
      <w:r w:rsidR="003A06C5" w:rsidRPr="003A06C5">
        <w:rPr>
          <w:rFonts w:ascii="Arial" w:hAnsi="Arial" w:cs="Arial"/>
          <w:b/>
          <w:noProof/>
          <w:color w:val="0070C0"/>
          <w:sz w:val="20"/>
          <w:szCs w:val="20"/>
          <w:vertAlign w:val="superscript"/>
          <w:lang w:eastAsia="en-AU"/>
        </w:rPr>
        <w:t>th</w:t>
      </w:r>
      <w:r w:rsidR="003A06C5">
        <w:rPr>
          <w:rFonts w:ascii="Arial" w:hAnsi="Arial" w:cs="Arial"/>
          <w:b/>
          <w:noProof/>
          <w:color w:val="0070C0"/>
          <w:sz w:val="20"/>
          <w:szCs w:val="20"/>
          <w:lang w:eastAsia="en-AU"/>
        </w:rPr>
        <w:t xml:space="preserve"> </w:t>
      </w:r>
      <w:r w:rsidR="00A7566A">
        <w:rPr>
          <w:rFonts w:ascii="Arial" w:hAnsi="Arial" w:cs="Arial"/>
          <w:b/>
          <w:noProof/>
          <w:color w:val="0070C0"/>
          <w:sz w:val="20"/>
          <w:szCs w:val="20"/>
          <w:lang w:eastAsia="en-AU"/>
        </w:rPr>
        <w:t xml:space="preserve">Nov, </w:t>
      </w:r>
      <w:r w:rsidR="00A7566A">
        <w:rPr>
          <w:rFonts w:ascii="Arial" w:hAnsi="Arial" w:cs="Arial"/>
          <w:b/>
          <w:noProof/>
          <w:color w:val="0070C0"/>
          <w:sz w:val="20"/>
          <w:szCs w:val="20"/>
          <w:lang w:eastAsia="en-AU"/>
        </w:rPr>
        <w:tab/>
        <w:t>St. Josaphat, Bishop and Martyr</w:t>
      </w:r>
    </w:p>
    <w:p w:rsidR="00661D2A" w:rsidRPr="002765A6" w:rsidRDefault="00661D2A" w:rsidP="00661D2A">
      <w:pPr>
        <w:tabs>
          <w:tab w:val="right" w:pos="1843"/>
          <w:tab w:val="left" w:pos="1985"/>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Fri:</w:t>
      </w:r>
      <w:r w:rsidR="003A06C5">
        <w:rPr>
          <w:rFonts w:ascii="Arial" w:hAnsi="Arial" w:cs="Arial"/>
          <w:b/>
          <w:noProof/>
          <w:color w:val="0070C0"/>
          <w:sz w:val="20"/>
          <w:szCs w:val="20"/>
          <w:lang w:eastAsia="en-AU"/>
        </w:rPr>
        <w:tab/>
        <w:t>13</w:t>
      </w:r>
      <w:r w:rsidR="003A06C5" w:rsidRPr="003A06C5">
        <w:rPr>
          <w:rFonts w:ascii="Arial" w:hAnsi="Arial" w:cs="Arial"/>
          <w:b/>
          <w:noProof/>
          <w:color w:val="0070C0"/>
          <w:sz w:val="20"/>
          <w:szCs w:val="20"/>
          <w:vertAlign w:val="superscript"/>
          <w:lang w:eastAsia="en-AU"/>
        </w:rPr>
        <w:t>th</w:t>
      </w:r>
      <w:r w:rsidR="003A06C5">
        <w:rPr>
          <w:rFonts w:ascii="Arial" w:hAnsi="Arial" w:cs="Arial"/>
          <w:b/>
          <w:noProof/>
          <w:color w:val="0070C0"/>
          <w:sz w:val="20"/>
          <w:szCs w:val="20"/>
          <w:lang w:eastAsia="en-AU"/>
        </w:rPr>
        <w:t xml:space="preserve"> </w:t>
      </w:r>
      <w:r w:rsidR="00A7566A">
        <w:rPr>
          <w:rFonts w:ascii="Arial" w:hAnsi="Arial" w:cs="Arial"/>
          <w:b/>
          <w:noProof/>
          <w:color w:val="0070C0"/>
          <w:sz w:val="20"/>
          <w:szCs w:val="20"/>
          <w:lang w:eastAsia="en-AU"/>
        </w:rPr>
        <w:t>Nov,</w:t>
      </w:r>
      <w:r w:rsidR="00A7566A">
        <w:rPr>
          <w:rFonts w:ascii="Arial" w:hAnsi="Arial" w:cs="Arial"/>
          <w:b/>
          <w:noProof/>
          <w:color w:val="0070C0"/>
          <w:sz w:val="20"/>
          <w:szCs w:val="20"/>
          <w:lang w:eastAsia="en-AU"/>
        </w:rPr>
        <w:tab/>
        <w:t>St. Francis Xavier Cabrini</w:t>
      </w:r>
    </w:p>
    <w:p w:rsidR="00661D2A" w:rsidRPr="00AD6726" w:rsidRDefault="00661D2A" w:rsidP="00661D2A">
      <w:pPr>
        <w:tabs>
          <w:tab w:val="right" w:pos="1843"/>
          <w:tab w:val="left" w:pos="1985"/>
        </w:tabs>
        <w:spacing w:after="120"/>
        <w:ind w:left="142"/>
        <w:rPr>
          <w:rFonts w:ascii="Arial" w:hAnsi="Arial" w:cs="Arial"/>
          <w:b/>
          <w:noProof/>
          <w:color w:val="0070C0"/>
          <w:sz w:val="20"/>
          <w:szCs w:val="20"/>
          <w:lang w:eastAsia="en-AU"/>
        </w:rPr>
      </w:pPr>
      <w:r w:rsidRPr="0037013E">
        <w:rPr>
          <w:rFonts w:ascii="Arial" w:hAnsi="Arial" w:cs="Arial"/>
          <w:b/>
          <w:noProof/>
          <w:color w:val="0070C0"/>
          <w:sz w:val="22"/>
          <w:szCs w:val="22"/>
          <w:lang w:eastAsia="en-AU"/>
        </w:rPr>
        <mc:AlternateContent>
          <mc:Choice Requires="wps">
            <w:drawing>
              <wp:anchor distT="4294967293" distB="4294967293" distL="114300" distR="114300" simplePos="0" relativeHeight="251761664" behindDoc="0" locked="0" layoutInCell="1" allowOverlap="1" wp14:anchorId="53405565" wp14:editId="6618EA57">
                <wp:simplePos x="0" y="0"/>
                <wp:positionH relativeFrom="column">
                  <wp:align>left</wp:align>
                </wp:positionH>
                <wp:positionV relativeFrom="paragraph">
                  <wp:posOffset>176530</wp:posOffset>
                </wp:positionV>
                <wp:extent cx="706755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67550" cy="0"/>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80CEBF" id="Straight Connector 22" o:spid="_x0000_s1026" style="position:absolute;flip:y;z-index:251761664;visibility:visible;mso-wrap-style:square;mso-width-percent:0;mso-height-percent:0;mso-wrap-distance-left:9pt;mso-wrap-distance-top:-8e-5mm;mso-wrap-distance-right:9pt;mso-wrap-distance-bottom:-8e-5mm;mso-position-horizontal:left;mso-position-horizontal-relative:text;mso-position-vertical:absolute;mso-position-vertical-relative:text;mso-width-percent:0;mso-height-percent:0;mso-width-relative:margin;mso-height-relative:margin" from="0,13.9pt" to="55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" strokecolor="#ccb16e" strokeweight="3pt">
                <o:lock v:ext="edit" shapetype="f"/>
              </v:line>
            </w:pict>
          </mc:Fallback>
        </mc:AlternateContent>
      </w:r>
      <w:r w:rsidR="003A06C5">
        <w:rPr>
          <w:rFonts w:ascii="Arial" w:hAnsi="Arial" w:cs="Arial"/>
          <w:b/>
          <w:noProof/>
          <w:color w:val="0070C0"/>
          <w:sz w:val="20"/>
          <w:szCs w:val="20"/>
          <w:lang w:eastAsia="en-AU"/>
        </w:rPr>
        <w:t>Sat:</w:t>
      </w:r>
      <w:r w:rsidR="003A06C5">
        <w:rPr>
          <w:rFonts w:ascii="Arial" w:hAnsi="Arial" w:cs="Arial"/>
          <w:b/>
          <w:noProof/>
          <w:color w:val="0070C0"/>
          <w:sz w:val="20"/>
          <w:szCs w:val="20"/>
          <w:lang w:eastAsia="en-AU"/>
        </w:rPr>
        <w:tab/>
        <w:t>14</w:t>
      </w:r>
      <w:r w:rsidR="003A06C5" w:rsidRPr="003A06C5">
        <w:rPr>
          <w:rFonts w:ascii="Arial" w:hAnsi="Arial" w:cs="Arial"/>
          <w:b/>
          <w:noProof/>
          <w:color w:val="0070C0"/>
          <w:sz w:val="20"/>
          <w:szCs w:val="20"/>
          <w:vertAlign w:val="superscript"/>
          <w:lang w:eastAsia="en-AU"/>
        </w:rPr>
        <w:t>th</w:t>
      </w:r>
      <w:r w:rsidR="003A06C5">
        <w:rPr>
          <w:rFonts w:ascii="Arial" w:hAnsi="Arial" w:cs="Arial"/>
          <w:b/>
          <w:noProof/>
          <w:color w:val="0070C0"/>
          <w:sz w:val="20"/>
          <w:szCs w:val="20"/>
          <w:lang w:eastAsia="en-AU"/>
        </w:rPr>
        <w:t xml:space="preserve"> </w:t>
      </w:r>
      <w:r>
        <w:rPr>
          <w:rFonts w:ascii="Arial" w:hAnsi="Arial" w:cs="Arial"/>
          <w:b/>
          <w:noProof/>
          <w:color w:val="0070C0"/>
          <w:sz w:val="20"/>
          <w:szCs w:val="20"/>
          <w:lang w:eastAsia="en-AU"/>
        </w:rPr>
        <w:t>Nov</w:t>
      </w:r>
      <w:r w:rsidRPr="002765A6">
        <w:rPr>
          <w:rFonts w:ascii="Arial" w:hAnsi="Arial" w:cs="Arial"/>
          <w:b/>
          <w:noProof/>
          <w:color w:val="0070C0"/>
          <w:sz w:val="20"/>
          <w:szCs w:val="20"/>
          <w:lang w:eastAsia="en-AU"/>
        </w:rPr>
        <w:t>,</w:t>
      </w:r>
      <w:r w:rsidR="00A7566A">
        <w:rPr>
          <w:rFonts w:ascii="Arial" w:hAnsi="Arial" w:cs="Arial"/>
          <w:b/>
          <w:noProof/>
          <w:color w:val="0070C0"/>
          <w:sz w:val="20"/>
          <w:szCs w:val="20"/>
          <w:lang w:eastAsia="en-AU"/>
        </w:rPr>
        <w:t xml:space="preserve"> </w:t>
      </w:r>
      <w:r w:rsidR="00A7566A">
        <w:rPr>
          <w:rFonts w:ascii="Arial" w:hAnsi="Arial" w:cs="Arial"/>
          <w:b/>
          <w:noProof/>
          <w:color w:val="0070C0"/>
          <w:sz w:val="20"/>
          <w:szCs w:val="20"/>
          <w:lang w:eastAsia="en-AU"/>
        </w:rPr>
        <w:tab/>
        <w:t>St. Lawrence O’toole</w:t>
      </w:r>
    </w:p>
    <w:p w:rsidR="00661D2A" w:rsidRPr="00C21AA0" w:rsidRDefault="00661D2A" w:rsidP="00661D2A">
      <w:pPr>
        <w:shd w:val="clear" w:color="auto" w:fill="F4B083" w:themeFill="accent2" w:themeFillTint="99"/>
        <w:ind w:left="142" w:right="-1"/>
        <w:jc w:val="center"/>
        <w:rPr>
          <w:rFonts w:ascii="Arial" w:hAnsi="Arial" w:cs="Arial"/>
          <w:b/>
          <w:i/>
          <w:color w:val="C00000"/>
          <w:sz w:val="26"/>
          <w:szCs w:val="26"/>
        </w:rPr>
      </w:pPr>
      <w:r>
        <w:rPr>
          <w:rFonts w:ascii="Arial" w:eastAsia="Gulim" w:hAnsi="Arial" w:cs="Arial"/>
          <w:b/>
          <w:color w:val="C00000"/>
          <w:sz w:val="26"/>
          <w:szCs w:val="26"/>
          <w:lang w:val="en" w:eastAsia="en-AU"/>
        </w:rPr>
        <w:t>MASS TIMES</w:t>
      </w:r>
    </w:p>
    <w:p w:rsidR="00661D2A" w:rsidRPr="00A2788C" w:rsidRDefault="00661D2A" w:rsidP="00661D2A">
      <w:pPr>
        <w:ind w:left="142"/>
        <w:jc w:val="both"/>
        <w:rPr>
          <w:rFonts w:ascii="Arial" w:hAnsi="Arial" w:cs="Arial"/>
          <w:sz w:val="18"/>
          <w:szCs w:val="22"/>
          <w:lang w:eastAsia="en-US"/>
        </w:rPr>
      </w:pPr>
      <w:r w:rsidRPr="00291E95">
        <w:rPr>
          <w:rFonts w:ascii="Arial" w:hAnsi="Arial" w:cs="Arial"/>
          <w:sz w:val="20"/>
        </w:rPr>
        <w:t>Dear Parishioners of Immaculate Heart of Mary</w:t>
      </w:r>
    </w:p>
    <w:p w:rsidR="00661D2A" w:rsidRPr="00291E95" w:rsidRDefault="00661D2A" w:rsidP="00B31B3D">
      <w:pPr>
        <w:ind w:left="142"/>
        <w:rPr>
          <w:rFonts w:ascii="Arial" w:hAnsi="Arial" w:cs="Arial"/>
          <w:sz w:val="20"/>
        </w:rPr>
      </w:pPr>
      <w:r>
        <w:rPr>
          <w:rFonts w:ascii="Arial" w:hAnsi="Arial" w:cs="Arial"/>
          <w:sz w:val="20"/>
        </w:rPr>
        <w:t xml:space="preserve">The month of November </w:t>
      </w:r>
      <w:proofErr w:type="gramStart"/>
      <w:r>
        <w:rPr>
          <w:rFonts w:ascii="Arial" w:hAnsi="Arial" w:cs="Arial"/>
          <w:sz w:val="20"/>
        </w:rPr>
        <w:t>is dedicated</w:t>
      </w:r>
      <w:proofErr w:type="gramEnd"/>
      <w:r>
        <w:rPr>
          <w:rFonts w:ascii="Arial" w:hAnsi="Arial" w:cs="Arial"/>
          <w:sz w:val="20"/>
        </w:rPr>
        <w:t xml:space="preserve"> to all </w:t>
      </w:r>
      <w:r w:rsidRPr="00A2788C">
        <w:rPr>
          <w:rFonts w:ascii="Arial" w:hAnsi="Arial" w:cs="Arial"/>
          <w:sz w:val="20"/>
        </w:rPr>
        <w:t xml:space="preserve">the faithful departed. </w:t>
      </w:r>
    </w:p>
    <w:p w:rsidR="00661D2A" w:rsidRPr="00291E95" w:rsidRDefault="00661D2A" w:rsidP="003A06C5">
      <w:pPr>
        <w:spacing w:before="60"/>
        <w:ind w:left="142"/>
        <w:jc w:val="both"/>
        <w:rPr>
          <w:rFonts w:ascii="Arial" w:hAnsi="Arial" w:cs="Arial"/>
          <w:sz w:val="20"/>
        </w:rPr>
      </w:pPr>
      <w:r w:rsidRPr="00291E95">
        <w:rPr>
          <w:rFonts w:ascii="Arial" w:hAnsi="Arial" w:cs="Arial"/>
          <w:sz w:val="20"/>
        </w:rPr>
        <w:t xml:space="preserve">Earlier this week I </w:t>
      </w:r>
      <w:r>
        <w:rPr>
          <w:rFonts w:ascii="Arial" w:hAnsi="Arial" w:cs="Arial"/>
          <w:sz w:val="20"/>
        </w:rPr>
        <w:t xml:space="preserve">addressed a letter </w:t>
      </w:r>
      <w:r w:rsidRPr="00291E95">
        <w:rPr>
          <w:rFonts w:ascii="Arial" w:hAnsi="Arial" w:cs="Arial"/>
          <w:sz w:val="20"/>
        </w:rPr>
        <w:t xml:space="preserve">about the Government’s changes affecting Faith Gatherings. </w:t>
      </w:r>
      <w:r>
        <w:rPr>
          <w:rFonts w:ascii="Arial" w:hAnsi="Arial" w:cs="Arial"/>
          <w:sz w:val="20"/>
        </w:rPr>
        <w:t xml:space="preserve">The letter </w:t>
      </w:r>
      <w:proofErr w:type="gramStart"/>
      <w:r>
        <w:rPr>
          <w:rFonts w:ascii="Arial" w:hAnsi="Arial" w:cs="Arial"/>
          <w:sz w:val="20"/>
        </w:rPr>
        <w:t>has been transmitted</w:t>
      </w:r>
      <w:proofErr w:type="gramEnd"/>
      <w:r>
        <w:rPr>
          <w:rFonts w:ascii="Arial" w:hAnsi="Arial" w:cs="Arial"/>
          <w:sz w:val="20"/>
        </w:rPr>
        <w:t xml:space="preserve"> via Email and via website </w:t>
      </w:r>
      <w:hyperlink r:id="rId14" w:history="1">
        <w:r w:rsidRPr="00272CD6">
          <w:rPr>
            <w:rStyle w:val="Hyperlink"/>
            <w:rFonts w:ascii="Arial" w:eastAsia="Calibri" w:hAnsi="Arial" w:cs="Arial"/>
            <w:sz w:val="20"/>
            <w:szCs w:val="20"/>
          </w:rPr>
          <w:t>www.cam.org.au/hamptoneast</w:t>
        </w:r>
      </w:hyperlink>
      <w:r>
        <w:rPr>
          <w:rStyle w:val="Hyperlink"/>
          <w:rFonts w:ascii="Arial" w:eastAsia="Calibri" w:hAnsi="Arial" w:cs="Arial"/>
          <w:sz w:val="20"/>
          <w:szCs w:val="20"/>
        </w:rPr>
        <w:t>.</w:t>
      </w:r>
      <w:r>
        <w:rPr>
          <w:rStyle w:val="Hyperlink"/>
          <w:rFonts w:ascii="Arial" w:eastAsia="Calibri" w:hAnsi="Arial" w:cs="Arial"/>
          <w:sz w:val="20"/>
          <w:szCs w:val="20"/>
          <w:u w:val="none"/>
        </w:rPr>
        <w:t xml:space="preserve"> </w:t>
      </w:r>
      <w:r>
        <w:rPr>
          <w:rFonts w:ascii="Arial" w:hAnsi="Arial" w:cs="Arial"/>
          <w:sz w:val="20"/>
        </w:rPr>
        <w:t xml:space="preserve">In relation to Masses, the letter </w:t>
      </w:r>
      <w:r w:rsidRPr="00291E95">
        <w:rPr>
          <w:rFonts w:ascii="Arial" w:hAnsi="Arial" w:cs="Arial"/>
          <w:sz w:val="20"/>
        </w:rPr>
        <w:t>explain</w:t>
      </w:r>
      <w:r>
        <w:rPr>
          <w:rFonts w:ascii="Arial" w:hAnsi="Arial" w:cs="Arial"/>
          <w:sz w:val="20"/>
        </w:rPr>
        <w:t>s</w:t>
      </w:r>
      <w:r w:rsidRPr="00291E95">
        <w:rPr>
          <w:rFonts w:ascii="Arial" w:hAnsi="Arial" w:cs="Arial"/>
          <w:sz w:val="20"/>
        </w:rPr>
        <w:t xml:space="preserve"> how we will o</w:t>
      </w:r>
      <w:r>
        <w:rPr>
          <w:rFonts w:ascii="Arial" w:hAnsi="Arial" w:cs="Arial"/>
          <w:sz w:val="20"/>
        </w:rPr>
        <w:t>perate</w:t>
      </w:r>
      <w:r w:rsidRPr="00291E95">
        <w:rPr>
          <w:rFonts w:ascii="Arial" w:hAnsi="Arial" w:cs="Arial"/>
          <w:sz w:val="20"/>
        </w:rPr>
        <w:t xml:space="preserve"> from Tuesday 3 November for the next week or so as from this date.</w:t>
      </w:r>
    </w:p>
    <w:p w:rsidR="00661D2A" w:rsidRPr="00291E95" w:rsidRDefault="00661D2A" w:rsidP="003A06C5">
      <w:pPr>
        <w:spacing w:before="60"/>
        <w:ind w:left="142"/>
        <w:jc w:val="both"/>
        <w:rPr>
          <w:rFonts w:ascii="Arial" w:hAnsi="Arial" w:cs="Arial"/>
          <w:sz w:val="20"/>
        </w:rPr>
      </w:pPr>
      <w:r w:rsidRPr="00291E95">
        <w:rPr>
          <w:rFonts w:ascii="Arial" w:hAnsi="Arial" w:cs="Arial"/>
          <w:sz w:val="20"/>
        </w:rPr>
        <w:t>Please note that while we can resume Masses for Parishioners in our Church, the allowed numb</w:t>
      </w:r>
      <w:r w:rsidR="00B31B3D">
        <w:rPr>
          <w:rFonts w:ascii="Arial" w:hAnsi="Arial" w:cs="Arial"/>
          <w:sz w:val="20"/>
        </w:rPr>
        <w:t>ers are small (Priest plus 10).</w:t>
      </w:r>
      <w:r w:rsidRPr="00291E95">
        <w:rPr>
          <w:rFonts w:ascii="Arial" w:hAnsi="Arial" w:cs="Arial"/>
          <w:sz w:val="20"/>
        </w:rPr>
        <w:t xml:space="preserve"> This means that all Parishioners must book calling 95983979 or text 0405581046. I have instructed Rick Thomas who is taking the bookings </w:t>
      </w:r>
      <w:proofErr w:type="gramStart"/>
      <w:r w:rsidRPr="00291E95">
        <w:rPr>
          <w:rFonts w:ascii="Arial" w:hAnsi="Arial" w:cs="Arial"/>
          <w:sz w:val="20"/>
        </w:rPr>
        <w:t>to only initially accept</w:t>
      </w:r>
      <w:proofErr w:type="gramEnd"/>
      <w:r w:rsidRPr="00291E95">
        <w:rPr>
          <w:rFonts w:ascii="Arial" w:hAnsi="Arial" w:cs="Arial"/>
          <w:sz w:val="20"/>
        </w:rPr>
        <w:t xml:space="preserve"> one booking per family so we can share the available places around. If there are spaces after this coming weekend, Rick will contact those who are happy to fill any available spaces. </w:t>
      </w:r>
      <w:r>
        <w:rPr>
          <w:rFonts w:ascii="Arial" w:hAnsi="Arial" w:cs="Arial"/>
          <w:sz w:val="20"/>
        </w:rPr>
        <w:t>We</w:t>
      </w:r>
      <w:r w:rsidRPr="00291E95">
        <w:rPr>
          <w:rFonts w:ascii="Arial" w:hAnsi="Arial" w:cs="Arial"/>
          <w:sz w:val="20"/>
        </w:rPr>
        <w:t xml:space="preserve"> hope that the allowed numbers will grow after Sunday 8 November and it will become easier although booking will be with us for some time.</w:t>
      </w:r>
    </w:p>
    <w:p w:rsidR="00661D2A" w:rsidRPr="00074670" w:rsidRDefault="00661D2A" w:rsidP="003A06C5">
      <w:pPr>
        <w:tabs>
          <w:tab w:val="left" w:pos="2552"/>
        </w:tabs>
        <w:spacing w:before="60"/>
        <w:ind w:left="142"/>
        <w:rPr>
          <w:rFonts w:ascii="Arial" w:hAnsi="Arial" w:cs="Arial"/>
          <w:sz w:val="20"/>
        </w:rPr>
      </w:pPr>
      <w:r w:rsidRPr="00074670">
        <w:rPr>
          <w:rFonts w:ascii="Arial" w:hAnsi="Arial" w:cs="Arial"/>
          <w:sz w:val="20"/>
        </w:rPr>
        <w:t xml:space="preserve">The new Government arrangements </w:t>
      </w:r>
      <w:proofErr w:type="gramStart"/>
      <w:r w:rsidRPr="00074670">
        <w:rPr>
          <w:rFonts w:ascii="Arial" w:hAnsi="Arial" w:cs="Arial"/>
          <w:sz w:val="20"/>
        </w:rPr>
        <w:t>will then be introduced</w:t>
      </w:r>
      <w:proofErr w:type="gramEnd"/>
      <w:r w:rsidRPr="00074670">
        <w:rPr>
          <w:rFonts w:ascii="Arial" w:hAnsi="Arial" w:cs="Arial"/>
          <w:sz w:val="20"/>
        </w:rPr>
        <w:t xml:space="preserve"> at IHOM as from Tuesday 3 November with Masses as follows:</w:t>
      </w:r>
    </w:p>
    <w:p w:rsidR="00661D2A" w:rsidRPr="00074670" w:rsidRDefault="00661D2A" w:rsidP="00632B3E">
      <w:pPr>
        <w:tabs>
          <w:tab w:val="right" w:pos="4395"/>
          <w:tab w:val="left" w:pos="5103"/>
        </w:tabs>
        <w:spacing w:before="60"/>
        <w:ind w:left="142"/>
        <w:rPr>
          <w:rFonts w:ascii="Arial" w:hAnsi="Arial" w:cs="Arial"/>
          <w:sz w:val="20"/>
        </w:rPr>
      </w:pPr>
      <w:bookmarkStart w:id="2" w:name="_GoBack"/>
      <w:bookmarkEnd w:id="2"/>
      <w:r w:rsidRPr="00074670">
        <w:rPr>
          <w:rFonts w:ascii="Arial" w:hAnsi="Arial" w:cs="Arial"/>
          <w:sz w:val="20"/>
        </w:rPr>
        <w:t>Tuesday</w:t>
      </w:r>
      <w:r>
        <w:rPr>
          <w:rFonts w:ascii="Arial" w:hAnsi="Arial" w:cs="Arial"/>
          <w:sz w:val="20"/>
        </w:rPr>
        <w:tab/>
      </w:r>
      <w:r w:rsidR="003A06C5">
        <w:rPr>
          <w:rFonts w:ascii="Arial" w:hAnsi="Arial" w:cs="Arial"/>
          <w:sz w:val="20"/>
        </w:rPr>
        <w:t>10</w:t>
      </w:r>
      <w:r w:rsidRPr="00074670">
        <w:rPr>
          <w:rFonts w:ascii="Arial" w:hAnsi="Arial" w:cs="Arial"/>
          <w:sz w:val="20"/>
        </w:rPr>
        <w:t xml:space="preserve"> November Mass </w:t>
      </w:r>
      <w:r>
        <w:rPr>
          <w:rFonts w:ascii="Arial" w:hAnsi="Arial" w:cs="Arial"/>
          <w:sz w:val="20"/>
        </w:rPr>
        <w:tab/>
      </w:r>
      <w:r w:rsidRPr="00074670">
        <w:rPr>
          <w:rFonts w:ascii="Arial" w:hAnsi="Arial" w:cs="Arial"/>
          <w:sz w:val="20"/>
        </w:rPr>
        <w:t>9:00am (to book call 95983979)</w:t>
      </w:r>
    </w:p>
    <w:p w:rsidR="00661D2A" w:rsidRPr="00074670" w:rsidRDefault="00661D2A" w:rsidP="003A06C5">
      <w:pPr>
        <w:tabs>
          <w:tab w:val="right" w:pos="4395"/>
          <w:tab w:val="left" w:pos="5103"/>
        </w:tabs>
        <w:ind w:left="142"/>
        <w:rPr>
          <w:rFonts w:ascii="Arial" w:hAnsi="Arial" w:cs="Arial"/>
          <w:sz w:val="20"/>
        </w:rPr>
      </w:pPr>
      <w:r w:rsidRPr="00074670">
        <w:rPr>
          <w:rFonts w:ascii="Arial" w:hAnsi="Arial" w:cs="Arial"/>
          <w:sz w:val="20"/>
        </w:rPr>
        <w:t xml:space="preserve">Wednesday </w:t>
      </w:r>
      <w:r>
        <w:rPr>
          <w:rFonts w:ascii="Arial" w:hAnsi="Arial" w:cs="Arial"/>
          <w:sz w:val="20"/>
        </w:rPr>
        <w:tab/>
      </w:r>
      <w:r w:rsidR="003A06C5">
        <w:rPr>
          <w:rFonts w:ascii="Arial" w:hAnsi="Arial" w:cs="Arial"/>
          <w:sz w:val="20"/>
        </w:rPr>
        <w:t>11</w:t>
      </w:r>
      <w:r w:rsidRPr="00074670">
        <w:rPr>
          <w:rFonts w:ascii="Arial" w:hAnsi="Arial" w:cs="Arial"/>
          <w:sz w:val="20"/>
        </w:rPr>
        <w:t xml:space="preserve"> November Mass </w:t>
      </w:r>
      <w:r>
        <w:rPr>
          <w:rFonts w:ascii="Arial" w:hAnsi="Arial" w:cs="Arial"/>
          <w:sz w:val="20"/>
        </w:rPr>
        <w:tab/>
      </w:r>
      <w:r w:rsidRPr="00074670">
        <w:rPr>
          <w:rFonts w:ascii="Arial" w:hAnsi="Arial" w:cs="Arial"/>
          <w:sz w:val="20"/>
        </w:rPr>
        <w:t>9:00am (to book call 95983979)</w:t>
      </w:r>
    </w:p>
    <w:p w:rsidR="00661D2A" w:rsidRPr="00074670" w:rsidRDefault="00661D2A" w:rsidP="003A06C5">
      <w:pPr>
        <w:tabs>
          <w:tab w:val="right" w:pos="4395"/>
          <w:tab w:val="left" w:pos="5103"/>
        </w:tabs>
        <w:ind w:left="142"/>
        <w:rPr>
          <w:rFonts w:ascii="Arial" w:hAnsi="Arial" w:cs="Arial"/>
          <w:sz w:val="20"/>
        </w:rPr>
      </w:pPr>
      <w:r>
        <w:rPr>
          <w:rFonts w:ascii="Arial" w:hAnsi="Arial" w:cs="Arial"/>
          <w:sz w:val="20"/>
        </w:rPr>
        <w:t>Thursday</w:t>
      </w:r>
      <w:r w:rsidRPr="00074670">
        <w:rPr>
          <w:rFonts w:ascii="Arial" w:hAnsi="Arial" w:cs="Arial"/>
          <w:sz w:val="20"/>
        </w:rPr>
        <w:t xml:space="preserve"> </w:t>
      </w:r>
      <w:r>
        <w:rPr>
          <w:rFonts w:ascii="Arial" w:hAnsi="Arial" w:cs="Arial"/>
          <w:sz w:val="20"/>
        </w:rPr>
        <w:tab/>
      </w:r>
      <w:r w:rsidR="003A06C5">
        <w:rPr>
          <w:rFonts w:ascii="Arial" w:hAnsi="Arial" w:cs="Arial"/>
          <w:sz w:val="20"/>
        </w:rPr>
        <w:t>12</w:t>
      </w:r>
      <w:r w:rsidRPr="00074670">
        <w:rPr>
          <w:rFonts w:ascii="Arial" w:hAnsi="Arial" w:cs="Arial"/>
          <w:sz w:val="20"/>
        </w:rPr>
        <w:t xml:space="preserve"> November Mass </w:t>
      </w:r>
      <w:r>
        <w:rPr>
          <w:rFonts w:ascii="Arial" w:hAnsi="Arial" w:cs="Arial"/>
          <w:sz w:val="20"/>
        </w:rPr>
        <w:tab/>
      </w:r>
      <w:r w:rsidRPr="00074670">
        <w:rPr>
          <w:rFonts w:ascii="Arial" w:hAnsi="Arial" w:cs="Arial"/>
          <w:sz w:val="20"/>
        </w:rPr>
        <w:t>9:00am (to book call 95983979)</w:t>
      </w:r>
    </w:p>
    <w:p w:rsidR="00661D2A" w:rsidRPr="00074670" w:rsidRDefault="00661D2A" w:rsidP="003A06C5">
      <w:pPr>
        <w:tabs>
          <w:tab w:val="right" w:pos="4395"/>
          <w:tab w:val="left" w:pos="5103"/>
        </w:tabs>
        <w:ind w:left="142"/>
        <w:rPr>
          <w:rFonts w:ascii="Arial" w:hAnsi="Arial" w:cs="Arial"/>
          <w:sz w:val="20"/>
        </w:rPr>
      </w:pPr>
      <w:r w:rsidRPr="00074670">
        <w:rPr>
          <w:rFonts w:ascii="Arial" w:hAnsi="Arial" w:cs="Arial"/>
          <w:sz w:val="20"/>
        </w:rPr>
        <w:t xml:space="preserve">Saturday </w:t>
      </w:r>
      <w:r>
        <w:rPr>
          <w:rFonts w:ascii="Arial" w:hAnsi="Arial" w:cs="Arial"/>
          <w:sz w:val="20"/>
        </w:rPr>
        <w:tab/>
      </w:r>
      <w:r w:rsidR="003A06C5">
        <w:rPr>
          <w:rFonts w:ascii="Arial" w:hAnsi="Arial" w:cs="Arial"/>
          <w:sz w:val="20"/>
        </w:rPr>
        <w:t>14</w:t>
      </w:r>
      <w:r w:rsidRPr="00074670">
        <w:rPr>
          <w:rFonts w:ascii="Arial" w:hAnsi="Arial" w:cs="Arial"/>
          <w:sz w:val="20"/>
        </w:rPr>
        <w:t xml:space="preserve"> November reconciliation</w:t>
      </w:r>
      <w:r>
        <w:rPr>
          <w:rFonts w:ascii="Arial" w:hAnsi="Arial" w:cs="Arial"/>
          <w:sz w:val="20"/>
        </w:rPr>
        <w:t xml:space="preserve"> </w:t>
      </w:r>
      <w:r w:rsidRPr="00074670">
        <w:rPr>
          <w:rFonts w:ascii="Arial" w:hAnsi="Arial" w:cs="Arial"/>
          <w:sz w:val="20"/>
        </w:rPr>
        <w:t>in Church</w:t>
      </w:r>
      <w:r>
        <w:rPr>
          <w:rFonts w:ascii="Arial" w:hAnsi="Arial" w:cs="Arial"/>
          <w:sz w:val="20"/>
        </w:rPr>
        <w:tab/>
      </w:r>
      <w:r w:rsidRPr="00074670">
        <w:rPr>
          <w:rFonts w:ascii="Arial" w:hAnsi="Arial" w:cs="Arial"/>
          <w:sz w:val="20"/>
        </w:rPr>
        <w:t>10-10:30am (book via Presbytery on 95985246)</w:t>
      </w:r>
    </w:p>
    <w:p w:rsidR="00661D2A" w:rsidRPr="00074670" w:rsidRDefault="00661D2A" w:rsidP="003A06C5">
      <w:pPr>
        <w:tabs>
          <w:tab w:val="right" w:pos="4395"/>
          <w:tab w:val="left" w:pos="5103"/>
        </w:tabs>
        <w:ind w:left="142"/>
        <w:rPr>
          <w:rFonts w:ascii="Arial" w:hAnsi="Arial" w:cs="Arial"/>
          <w:sz w:val="20"/>
        </w:rPr>
      </w:pPr>
      <w:r w:rsidRPr="00074670">
        <w:rPr>
          <w:rFonts w:ascii="Arial" w:hAnsi="Arial" w:cs="Arial"/>
          <w:sz w:val="20"/>
        </w:rPr>
        <w:t>S</w:t>
      </w:r>
      <w:r w:rsidR="003A06C5">
        <w:rPr>
          <w:rFonts w:ascii="Arial" w:hAnsi="Arial" w:cs="Arial"/>
          <w:sz w:val="20"/>
        </w:rPr>
        <w:t xml:space="preserve">aturday </w:t>
      </w:r>
      <w:r w:rsidR="003A06C5">
        <w:rPr>
          <w:rFonts w:ascii="Arial" w:hAnsi="Arial" w:cs="Arial"/>
          <w:sz w:val="20"/>
        </w:rPr>
        <w:tab/>
        <w:t>14</w:t>
      </w:r>
      <w:r>
        <w:rPr>
          <w:rFonts w:ascii="Arial" w:hAnsi="Arial" w:cs="Arial"/>
          <w:sz w:val="20"/>
        </w:rPr>
        <w:t xml:space="preserve"> November Mass </w:t>
      </w:r>
      <w:r>
        <w:rPr>
          <w:rFonts w:ascii="Arial" w:hAnsi="Arial" w:cs="Arial"/>
          <w:sz w:val="20"/>
        </w:rPr>
        <w:tab/>
        <w:t xml:space="preserve">6:00pm </w:t>
      </w:r>
      <w:r w:rsidRPr="00074670">
        <w:rPr>
          <w:rFonts w:ascii="Arial" w:hAnsi="Arial" w:cs="Arial"/>
          <w:sz w:val="20"/>
        </w:rPr>
        <w:t>(to book call 95983979)</w:t>
      </w:r>
    </w:p>
    <w:p w:rsidR="00661D2A" w:rsidRPr="00074670" w:rsidRDefault="00661D2A" w:rsidP="003A06C5">
      <w:pPr>
        <w:tabs>
          <w:tab w:val="right" w:pos="4395"/>
          <w:tab w:val="left" w:pos="5103"/>
        </w:tabs>
        <w:ind w:left="142"/>
        <w:rPr>
          <w:rFonts w:ascii="Arial" w:hAnsi="Arial" w:cs="Arial"/>
          <w:sz w:val="20"/>
        </w:rPr>
      </w:pPr>
      <w:r w:rsidRPr="00074670">
        <w:rPr>
          <w:rFonts w:ascii="Arial" w:hAnsi="Arial" w:cs="Arial"/>
          <w:sz w:val="20"/>
        </w:rPr>
        <w:t xml:space="preserve">Sunday </w:t>
      </w:r>
      <w:r>
        <w:rPr>
          <w:rFonts w:ascii="Arial" w:hAnsi="Arial" w:cs="Arial"/>
          <w:sz w:val="20"/>
        </w:rPr>
        <w:tab/>
      </w:r>
      <w:r w:rsidR="003A06C5">
        <w:rPr>
          <w:rFonts w:ascii="Arial" w:hAnsi="Arial" w:cs="Arial"/>
          <w:sz w:val="20"/>
        </w:rPr>
        <w:t>15</w:t>
      </w:r>
      <w:r w:rsidRPr="00074670">
        <w:rPr>
          <w:rFonts w:ascii="Arial" w:hAnsi="Arial" w:cs="Arial"/>
          <w:sz w:val="20"/>
        </w:rPr>
        <w:t xml:space="preserve"> November Mass </w:t>
      </w:r>
      <w:r>
        <w:rPr>
          <w:rFonts w:ascii="Arial" w:hAnsi="Arial" w:cs="Arial"/>
          <w:sz w:val="20"/>
        </w:rPr>
        <w:tab/>
      </w:r>
      <w:r w:rsidRPr="00074670">
        <w:rPr>
          <w:rFonts w:ascii="Arial" w:hAnsi="Arial" w:cs="Arial"/>
          <w:sz w:val="20"/>
        </w:rPr>
        <w:t>9:00am (to book call 95983979)</w:t>
      </w:r>
    </w:p>
    <w:p w:rsidR="00661D2A" w:rsidRPr="00074670" w:rsidRDefault="00661D2A" w:rsidP="003A06C5">
      <w:pPr>
        <w:tabs>
          <w:tab w:val="right" w:pos="4395"/>
          <w:tab w:val="left" w:pos="5103"/>
        </w:tabs>
        <w:ind w:left="142"/>
        <w:rPr>
          <w:rFonts w:ascii="Arial" w:hAnsi="Arial" w:cs="Arial"/>
          <w:sz w:val="20"/>
        </w:rPr>
      </w:pPr>
      <w:r w:rsidRPr="00074670">
        <w:rPr>
          <w:rFonts w:ascii="Arial" w:hAnsi="Arial" w:cs="Arial"/>
          <w:sz w:val="20"/>
        </w:rPr>
        <w:t xml:space="preserve">Sunday </w:t>
      </w:r>
      <w:r>
        <w:rPr>
          <w:rFonts w:ascii="Arial" w:hAnsi="Arial" w:cs="Arial"/>
          <w:sz w:val="20"/>
        </w:rPr>
        <w:tab/>
      </w:r>
      <w:r w:rsidR="003A06C5">
        <w:rPr>
          <w:rFonts w:ascii="Arial" w:hAnsi="Arial" w:cs="Arial"/>
          <w:sz w:val="20"/>
        </w:rPr>
        <w:t>15</w:t>
      </w:r>
      <w:r w:rsidRPr="00074670">
        <w:rPr>
          <w:rFonts w:ascii="Arial" w:hAnsi="Arial" w:cs="Arial"/>
          <w:sz w:val="20"/>
        </w:rPr>
        <w:t xml:space="preserve"> November Mass </w:t>
      </w:r>
      <w:r>
        <w:rPr>
          <w:rFonts w:ascii="Arial" w:hAnsi="Arial" w:cs="Arial"/>
          <w:sz w:val="20"/>
        </w:rPr>
        <w:tab/>
      </w:r>
      <w:r w:rsidRPr="00074670">
        <w:rPr>
          <w:rFonts w:ascii="Arial" w:hAnsi="Arial" w:cs="Arial"/>
          <w:sz w:val="20"/>
        </w:rPr>
        <w:t>10:30am (to book call 95983979)</w:t>
      </w:r>
    </w:p>
    <w:p w:rsidR="00661D2A" w:rsidRPr="00074670" w:rsidRDefault="00661D2A" w:rsidP="003A06C5">
      <w:pPr>
        <w:tabs>
          <w:tab w:val="left" w:pos="2552"/>
        </w:tabs>
        <w:spacing w:before="120"/>
        <w:ind w:left="142"/>
        <w:rPr>
          <w:rFonts w:ascii="Arial" w:hAnsi="Arial" w:cs="Arial"/>
          <w:sz w:val="20"/>
        </w:rPr>
      </w:pPr>
      <w:r w:rsidRPr="00074670">
        <w:rPr>
          <w:rFonts w:ascii="Arial" w:hAnsi="Arial" w:cs="Arial"/>
          <w:sz w:val="20"/>
        </w:rPr>
        <w:t xml:space="preserve">All Masses will continue to </w:t>
      </w:r>
      <w:proofErr w:type="gramStart"/>
      <w:r w:rsidRPr="00074670">
        <w:rPr>
          <w:rFonts w:ascii="Arial" w:hAnsi="Arial" w:cs="Arial"/>
          <w:sz w:val="20"/>
        </w:rPr>
        <w:t>be broadcast</w:t>
      </w:r>
      <w:proofErr w:type="gramEnd"/>
      <w:r w:rsidRPr="00074670">
        <w:rPr>
          <w:rFonts w:ascii="Arial" w:hAnsi="Arial" w:cs="Arial"/>
          <w:sz w:val="20"/>
        </w:rPr>
        <w:t xml:space="preserve"> on Zoom (login via the Parish website on </w:t>
      </w:r>
      <w:hyperlink r:id="rId15" w:history="1">
        <w:r w:rsidRPr="00074670">
          <w:rPr>
            <w:rFonts w:ascii="Arial" w:hAnsi="Arial" w:cs="Arial"/>
            <w:sz w:val="20"/>
            <w:u w:val="single"/>
          </w:rPr>
          <w:t>www.cam.org.au/hamptoneast</w:t>
        </w:r>
      </w:hyperlink>
      <w:r w:rsidRPr="00074670">
        <w:rPr>
          <w:rFonts w:ascii="Arial" w:hAnsi="Arial" w:cs="Arial"/>
          <w:sz w:val="20"/>
          <w:u w:val="single"/>
        </w:rPr>
        <w:t>)</w:t>
      </w:r>
      <w:r w:rsidRPr="00074670">
        <w:rPr>
          <w:rFonts w:ascii="Arial" w:hAnsi="Arial" w:cs="Arial"/>
          <w:sz w:val="20"/>
        </w:rPr>
        <w:t>.</w:t>
      </w:r>
    </w:p>
    <w:p w:rsidR="00661D2A" w:rsidRDefault="00661D2A" w:rsidP="003A06C5">
      <w:pPr>
        <w:autoSpaceDE w:val="0"/>
        <w:autoSpaceDN w:val="0"/>
        <w:adjustRightInd w:val="0"/>
        <w:spacing w:before="60"/>
        <w:ind w:left="142"/>
        <w:jc w:val="both"/>
        <w:rPr>
          <w:rFonts w:ascii="Arial" w:hAnsi="Arial" w:cs="Arial"/>
          <w:b/>
          <w:bCs/>
          <w:sz w:val="20"/>
          <w:szCs w:val="20"/>
        </w:rPr>
      </w:pPr>
      <w:r w:rsidRPr="00272CD6">
        <w:rPr>
          <w:rFonts w:ascii="Arial" w:hAnsi="Arial" w:cs="Arial"/>
          <w:b/>
          <w:bCs/>
          <w:sz w:val="20"/>
          <w:szCs w:val="20"/>
        </w:rPr>
        <w:t xml:space="preserve">Follow the link on our Parish website for the liturgy and songs, including a copy of this bulletin. </w:t>
      </w:r>
    </w:p>
    <w:p w:rsidR="00661D2A" w:rsidRPr="00272CD6" w:rsidRDefault="00661D2A" w:rsidP="003A06C5">
      <w:pPr>
        <w:autoSpaceDE w:val="0"/>
        <w:autoSpaceDN w:val="0"/>
        <w:adjustRightInd w:val="0"/>
        <w:spacing w:after="120"/>
        <w:ind w:left="142"/>
        <w:jc w:val="both"/>
        <w:rPr>
          <w:rFonts w:ascii="Arial" w:hAnsi="Arial" w:cs="Arial"/>
          <w:b/>
          <w:bCs/>
          <w:sz w:val="20"/>
          <w:szCs w:val="20"/>
        </w:rPr>
      </w:pPr>
      <w:r w:rsidRPr="00620004">
        <w:rPr>
          <w:rFonts w:ascii="Arial" w:hAnsi="Arial" w:cs="Arial"/>
          <w:b/>
          <w:noProof/>
          <w:sz w:val="28"/>
          <w:szCs w:val="22"/>
          <w:lang w:eastAsia="en-AU"/>
        </w:rPr>
        <mc:AlternateContent>
          <mc:Choice Requires="wps">
            <w:drawing>
              <wp:anchor distT="0" distB="0" distL="114300" distR="114300" simplePos="0" relativeHeight="251764736" behindDoc="0" locked="0" layoutInCell="1" allowOverlap="1" wp14:anchorId="64E305F6" wp14:editId="74689FF5">
                <wp:simplePos x="0" y="0"/>
                <wp:positionH relativeFrom="column">
                  <wp:align>left</wp:align>
                </wp:positionH>
                <wp:positionV relativeFrom="paragraph">
                  <wp:posOffset>167640</wp:posOffset>
                </wp:positionV>
                <wp:extent cx="7048500" cy="0"/>
                <wp:effectExtent l="0" t="1905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326C7E" id="Straight Connector 25" o:spid="_x0000_s1026" style="position:absolute;z-index:2517647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13.2pt" to="5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" strokecolor="#ccb16e" strokeweight="3pt">
                <o:lock v:ext="edit" shapetype="f"/>
              </v:line>
            </w:pict>
          </mc:Fallback>
        </mc:AlternateContent>
      </w:r>
      <w:r w:rsidRPr="00272CD6">
        <w:rPr>
          <w:rFonts w:ascii="Arial" w:hAnsi="Arial" w:cs="Arial"/>
          <w:b/>
          <w:bCs/>
          <w:sz w:val="20"/>
          <w:szCs w:val="20"/>
          <w:highlight w:val="yellow"/>
        </w:rPr>
        <w:t>All information about our Parish is on our website</w:t>
      </w:r>
      <w:r w:rsidRPr="00272CD6">
        <w:rPr>
          <w:rFonts w:ascii="Arial" w:hAnsi="Arial" w:cs="Arial"/>
          <w:b/>
          <w:bCs/>
          <w:sz w:val="20"/>
          <w:szCs w:val="20"/>
        </w:rPr>
        <w:t xml:space="preserve"> </w:t>
      </w:r>
      <w:hyperlink r:id="rId16" w:history="1">
        <w:r w:rsidRPr="00272CD6">
          <w:rPr>
            <w:rStyle w:val="Hyperlink"/>
            <w:rFonts w:ascii="Arial" w:hAnsi="Arial" w:cs="Arial"/>
            <w:b/>
            <w:bCs/>
            <w:sz w:val="20"/>
            <w:szCs w:val="20"/>
            <w:highlight w:val="yellow"/>
          </w:rPr>
          <w:t>www.cam.org.au/hamptoneast</w:t>
        </w:r>
      </w:hyperlink>
      <w:r>
        <w:rPr>
          <w:rStyle w:val="Hyperlink"/>
          <w:rFonts w:ascii="Arial" w:hAnsi="Arial" w:cs="Arial"/>
          <w:b/>
          <w:bCs/>
          <w:sz w:val="20"/>
          <w:szCs w:val="20"/>
        </w:rPr>
        <w:t>.</w:t>
      </w:r>
    </w:p>
    <w:p w:rsidR="00661D2A" w:rsidRPr="00312C41" w:rsidRDefault="00661D2A" w:rsidP="00661D2A">
      <w:pPr>
        <w:shd w:val="clear" w:color="auto" w:fill="F4B083" w:themeFill="accent2" w:themeFillTint="99"/>
        <w:tabs>
          <w:tab w:val="left" w:pos="10348"/>
        </w:tabs>
        <w:ind w:left="142" w:right="-1"/>
        <w:rPr>
          <w:rFonts w:ascii="Arial" w:eastAsia="Gulim" w:hAnsi="Arial" w:cs="Arial"/>
          <w:b/>
          <w:color w:val="C00000"/>
          <w:lang w:val="en" w:eastAsia="en-AU"/>
        </w:rPr>
      </w:pPr>
      <w:r>
        <w:rPr>
          <w:rFonts w:ascii="Arial" w:eastAsia="Gulim" w:hAnsi="Arial" w:cs="Arial"/>
          <w:b/>
          <w:color w:val="C00000"/>
          <w:lang w:val="en" w:eastAsia="en-AU"/>
        </w:rPr>
        <w:t xml:space="preserve">REFLECTION ON ALL SAINTS SUNDAY IN ORDINARY TIME </w:t>
      </w:r>
      <w:r w:rsidRPr="00F771B2">
        <w:rPr>
          <w:rFonts w:ascii="Arial" w:eastAsia="Gulim" w:hAnsi="Arial" w:cs="Arial"/>
          <w:b/>
          <w:color w:val="C00000"/>
          <w:lang w:val="en" w:eastAsia="en-AU"/>
        </w:rPr>
        <w:t xml:space="preserve">– </w:t>
      </w:r>
      <w:r>
        <w:rPr>
          <w:rFonts w:ascii="Arial" w:eastAsia="Gulim" w:hAnsi="Arial" w:cs="Arial"/>
          <w:b/>
          <w:color w:val="C00000"/>
          <w:lang w:val="en" w:eastAsia="en-AU"/>
        </w:rPr>
        <w:t>MATTHEW 5:1-12a</w:t>
      </w:r>
    </w:p>
    <w:p w:rsidR="00A7566A" w:rsidRPr="00A7566A" w:rsidRDefault="00A7566A" w:rsidP="00A7566A">
      <w:pPr>
        <w:pStyle w:val="NormalWeb"/>
        <w:shd w:val="clear" w:color="auto" w:fill="FFFFFF"/>
        <w:spacing w:before="0" w:beforeAutospacing="0" w:after="0" w:afterAutospacing="0"/>
        <w:ind w:left="142"/>
        <w:jc w:val="both"/>
        <w:rPr>
          <w:rFonts w:ascii="Arial" w:hAnsi="Arial" w:cs="Arial"/>
          <w:sz w:val="22"/>
        </w:rPr>
      </w:pPr>
      <w:r w:rsidRPr="00A7566A">
        <w:rPr>
          <w:rFonts w:ascii="Arial" w:hAnsi="Arial" w:cs="Arial"/>
          <w:sz w:val="22"/>
        </w:rPr>
        <w:t xml:space="preserve">In this week’s Gospel, Jesus talks about what it means to be prepared to receive the Kingdom of Heaven. This </w:t>
      </w:r>
      <w:proofErr w:type="gramStart"/>
      <w:r w:rsidRPr="00A7566A">
        <w:rPr>
          <w:rFonts w:ascii="Arial" w:hAnsi="Arial" w:cs="Arial"/>
          <w:sz w:val="22"/>
        </w:rPr>
        <w:t>week’s</w:t>
      </w:r>
      <w:proofErr w:type="gramEnd"/>
      <w:r w:rsidRPr="00A7566A">
        <w:rPr>
          <w:rFonts w:ascii="Arial" w:hAnsi="Arial" w:cs="Arial"/>
          <w:sz w:val="22"/>
        </w:rPr>
        <w:t xml:space="preserve"> reading follows a series of warnings and predictions by Jesus about the coming of the Son of Man. Jesus wants his disciples to understand that the exact day and time cannot be predicted. He teaches the disciples that they must remain vigilant so that they </w:t>
      </w:r>
      <w:proofErr w:type="gramStart"/>
      <w:r w:rsidRPr="00A7566A">
        <w:rPr>
          <w:rFonts w:ascii="Arial" w:hAnsi="Arial" w:cs="Arial"/>
          <w:sz w:val="22"/>
        </w:rPr>
        <w:t>will not be caught</w:t>
      </w:r>
      <w:proofErr w:type="gramEnd"/>
      <w:r w:rsidRPr="00A7566A">
        <w:rPr>
          <w:rFonts w:ascii="Arial" w:hAnsi="Arial" w:cs="Arial"/>
          <w:sz w:val="22"/>
        </w:rPr>
        <w:t xml:space="preserve"> unprepared.</w:t>
      </w:r>
    </w:p>
    <w:p w:rsidR="00A7566A" w:rsidRPr="00A7566A" w:rsidRDefault="00A7566A" w:rsidP="00A7566A">
      <w:pPr>
        <w:pStyle w:val="NormalWeb"/>
        <w:shd w:val="clear" w:color="auto" w:fill="FFFFFF"/>
        <w:spacing w:before="0" w:beforeAutospacing="0" w:after="0" w:afterAutospacing="0"/>
        <w:ind w:left="142"/>
        <w:jc w:val="both"/>
        <w:rPr>
          <w:rFonts w:ascii="Arial" w:hAnsi="Arial" w:cs="Arial"/>
          <w:sz w:val="22"/>
        </w:rPr>
      </w:pPr>
      <w:r w:rsidRPr="00A7566A">
        <w:rPr>
          <w:rFonts w:ascii="Arial" w:hAnsi="Arial" w:cs="Arial"/>
          <w:sz w:val="22"/>
        </w:rPr>
        <w:t>When thinking about the parable of the wise and foolish virgins, it is important to consider the first-century wedding traditions of Palestine. Scholars tell us that it was the custom of the day for young maidens—friends and family members of the bride—to meet the bridegroom when he came to bring his bride to her new home.</w:t>
      </w:r>
    </w:p>
    <w:p w:rsidR="00A7566A" w:rsidRPr="00A7566A" w:rsidRDefault="00A7566A" w:rsidP="00A7566A">
      <w:pPr>
        <w:pStyle w:val="NormalWeb"/>
        <w:shd w:val="clear" w:color="auto" w:fill="FFFFFF"/>
        <w:spacing w:before="0" w:beforeAutospacing="0" w:after="0" w:afterAutospacing="0"/>
        <w:ind w:left="142"/>
        <w:jc w:val="both"/>
        <w:rPr>
          <w:rFonts w:ascii="Arial" w:hAnsi="Arial" w:cs="Arial"/>
          <w:sz w:val="22"/>
        </w:rPr>
      </w:pPr>
      <w:r w:rsidRPr="00A7566A">
        <w:rPr>
          <w:rFonts w:ascii="Arial" w:hAnsi="Arial" w:cs="Arial"/>
          <w:sz w:val="22"/>
        </w:rPr>
        <w:t>As with many of Jesus’ parables, several levels of interpretation are possible. In</w:t>
      </w:r>
      <w:r>
        <w:rPr>
          <w:rFonts w:ascii="Arial" w:hAnsi="Arial" w:cs="Arial"/>
          <w:sz w:val="22"/>
        </w:rPr>
        <w:t xml:space="preserve"> </w:t>
      </w:r>
      <w:hyperlink r:id="rId17" w:history="1">
        <w:r w:rsidRPr="00A7566A">
          <w:rPr>
            <w:rStyle w:val="Hyperlink"/>
            <w:rFonts w:ascii="Arial" w:hAnsi="Arial" w:cs="Arial"/>
            <w:color w:val="auto"/>
            <w:sz w:val="22"/>
            <w:u w:val="none"/>
          </w:rPr>
          <w:t>last week’s Gospel</w:t>
        </w:r>
      </w:hyperlink>
      <w:r w:rsidRPr="00A7566A">
        <w:rPr>
          <w:rFonts w:ascii="Arial" w:hAnsi="Arial" w:cs="Arial"/>
          <w:sz w:val="22"/>
        </w:rPr>
        <w:t>, we heard Jesus warn against following the example of the Pharisees and scribes. If read in the context of early Christianity’s struggle to define itself against Pharisaic Judaism, this parable is a continuing critique of Judaism. It suggests that the Jewish leaders were like the foolish virgins, unprepared to meet Jesus, the bridegroom of Israel.</w:t>
      </w:r>
    </w:p>
    <w:p w:rsidR="00661D2A" w:rsidRPr="00610B55" w:rsidRDefault="00A7566A" w:rsidP="00A7566A">
      <w:pPr>
        <w:pStyle w:val="NormalWeb"/>
        <w:shd w:val="clear" w:color="auto" w:fill="FFFFFF"/>
        <w:spacing w:before="0" w:beforeAutospacing="0" w:after="120" w:afterAutospacing="0"/>
        <w:ind w:left="142"/>
        <w:jc w:val="both"/>
        <w:rPr>
          <w:rStyle w:val="Hyperlink"/>
          <w:rFonts w:ascii="Arial" w:hAnsi="Arial" w:cs="Arial"/>
          <w:color w:val="auto"/>
          <w:sz w:val="22"/>
          <w:szCs w:val="21"/>
          <w:u w:val="none"/>
        </w:rPr>
      </w:pPr>
      <w:r w:rsidRPr="008A5453">
        <w:rPr>
          <w:rFonts w:ascii="Arial" w:hAnsi="Arial" w:cs="Arial"/>
          <w:b/>
          <w:noProof/>
          <w:sz w:val="22"/>
          <w:szCs w:val="21"/>
          <w:lang w:val="en-AU" w:eastAsia="en-AU"/>
        </w:rPr>
        <mc:AlternateContent>
          <mc:Choice Requires="wps">
            <w:drawing>
              <wp:anchor distT="4294967293" distB="4294967293" distL="114300" distR="114300" simplePos="0" relativeHeight="251762688" behindDoc="0" locked="0" layoutInCell="1" allowOverlap="1" wp14:anchorId="6CCD61ED" wp14:editId="1E32BEE8">
                <wp:simplePos x="0" y="0"/>
                <wp:positionH relativeFrom="column">
                  <wp:align>left</wp:align>
                </wp:positionH>
                <wp:positionV relativeFrom="paragraph">
                  <wp:posOffset>1153795</wp:posOffset>
                </wp:positionV>
                <wp:extent cx="7067550" cy="0"/>
                <wp:effectExtent l="0" t="1905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67550" cy="0"/>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A0C3DF" id="Straight Connector 26" o:spid="_x0000_s1026" style="position:absolute;flip:y;z-index:251762688;visibility:visible;mso-wrap-style:square;mso-width-percent:0;mso-height-percent:0;mso-wrap-distance-left:9pt;mso-wrap-distance-top:-8e-5mm;mso-wrap-distance-right:9pt;mso-wrap-distance-bottom:-8e-5mm;mso-position-horizontal:left;mso-position-horizontal-relative:text;mso-position-vertical:absolute;mso-position-vertical-relative:text;mso-width-percent:0;mso-height-percent:0;mso-width-relative:margin;mso-height-relative:margin" from="0,90.85pt" to="556.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" strokecolor="#ccb16e" strokeweight="3pt">
                <o:lock v:ext="edit" shapetype="f"/>
              </v:line>
            </w:pict>
          </mc:Fallback>
        </mc:AlternateContent>
      </w:r>
      <w:r w:rsidRPr="00A7566A">
        <w:rPr>
          <w:rFonts w:ascii="Arial" w:hAnsi="Arial" w:cs="Arial"/>
          <w:sz w:val="22"/>
        </w:rPr>
        <w:t xml:space="preserve">In the chapter preceding this parable, however, Jesus warns about the destruction of Jerusalem, the tribulation of the end times, and the coming of the Son of Man. When read in this context, today’s parable is a warning to the Christian community to remain vigilant and prepared to receive Jesus, the Son of Man who will return at the end of time. This interpretation </w:t>
      </w:r>
      <w:proofErr w:type="gramStart"/>
      <w:r w:rsidRPr="00A7566A">
        <w:rPr>
          <w:rFonts w:ascii="Arial" w:hAnsi="Arial" w:cs="Arial"/>
          <w:sz w:val="22"/>
        </w:rPr>
        <w:t>is supported</w:t>
      </w:r>
      <w:proofErr w:type="gramEnd"/>
      <w:r w:rsidRPr="00A7566A">
        <w:rPr>
          <w:rFonts w:ascii="Arial" w:hAnsi="Arial" w:cs="Arial"/>
          <w:sz w:val="22"/>
        </w:rPr>
        <w:t xml:space="preserve"> by the reference to the delay of the bridegroom. The Christian community for whom Matthew wrote this Gospel was coming to terms with the realization that the promise of Jesus’ return </w:t>
      </w:r>
      <w:proofErr w:type="gramStart"/>
      <w:r w:rsidRPr="00A7566A">
        <w:rPr>
          <w:rFonts w:ascii="Arial" w:hAnsi="Arial" w:cs="Arial"/>
          <w:sz w:val="22"/>
        </w:rPr>
        <w:t>would not be fulfilled</w:t>
      </w:r>
      <w:proofErr w:type="gramEnd"/>
      <w:r w:rsidRPr="00A7566A">
        <w:rPr>
          <w:rFonts w:ascii="Arial" w:hAnsi="Arial" w:cs="Arial"/>
          <w:sz w:val="22"/>
        </w:rPr>
        <w:t xml:space="preserve"> within their lifetimes. The question remains for us to ask ourselves, Are we ready to receive Jesus? Will we be prepared to receive him?</w:t>
      </w:r>
    </w:p>
    <w:p w:rsidR="00661D2A" w:rsidRPr="008A5453" w:rsidRDefault="00661D2A" w:rsidP="00661D2A">
      <w:pPr>
        <w:shd w:val="clear" w:color="auto" w:fill="F4B083" w:themeFill="accent2" w:themeFillTint="99"/>
        <w:ind w:left="142" w:right="-1"/>
        <w:jc w:val="center"/>
        <w:rPr>
          <w:rFonts w:ascii="Arial" w:eastAsia="Gulim" w:hAnsi="Arial" w:cs="Arial"/>
          <w:b/>
          <w:color w:val="C00000"/>
          <w:sz w:val="20"/>
          <w:szCs w:val="26"/>
          <w:lang w:val="en" w:eastAsia="en-AU"/>
        </w:rPr>
      </w:pPr>
      <w:r w:rsidRPr="008A5453">
        <w:rPr>
          <w:rFonts w:ascii="Arial" w:eastAsia="Gulim" w:hAnsi="Arial" w:cs="Arial"/>
          <w:b/>
          <w:color w:val="C00000"/>
          <w:szCs w:val="26"/>
          <w:lang w:val="en" w:eastAsia="en-AU"/>
        </w:rPr>
        <w:t>NOVEMBER IS THE MONTH DEDICATED TO THOSE SOULS WHO ARE CURRENTLY SUFFERING IN PURGATORY</w:t>
      </w:r>
    </w:p>
    <w:p w:rsidR="00661D2A" w:rsidRPr="00184E2B" w:rsidRDefault="00661D2A" w:rsidP="00661D2A">
      <w:pPr>
        <w:tabs>
          <w:tab w:val="left" w:pos="709"/>
        </w:tabs>
        <w:spacing w:after="120"/>
        <w:ind w:left="142" w:right="-1"/>
        <w:jc w:val="both"/>
        <w:rPr>
          <w:rFonts w:ascii="Arial" w:hAnsi="Arial" w:cs="Arial"/>
          <w:sz w:val="21"/>
          <w:szCs w:val="21"/>
        </w:rPr>
      </w:pPr>
      <w:proofErr w:type="gramStart"/>
      <w:r w:rsidRPr="00184E2B">
        <w:rPr>
          <w:rFonts w:ascii="Arial" w:hAnsi="Arial" w:cs="Arial"/>
          <w:sz w:val="21"/>
          <w:szCs w:val="21"/>
        </w:rPr>
        <w:t>There are so many things we can do to help them.</w:t>
      </w:r>
      <w:proofErr w:type="gramEnd"/>
      <w:r w:rsidRPr="00184E2B">
        <w:rPr>
          <w:rFonts w:ascii="Arial" w:hAnsi="Arial" w:cs="Arial"/>
          <w:sz w:val="21"/>
          <w:szCs w:val="21"/>
        </w:rPr>
        <w:t xml:space="preserve"> They need our help since they cannot help themselves. Not only is it a great act of charity but the souls you help will be powerful intercessors on your behalf when they enter Heaven. "Ingratitude is unknown in Heaven!" The Church remembers all her faithful children who have departed from this life, but have not yet attained the joys of heaven. St. Paul warns us that we must not be ignorant concerning the dead, nor sorrowful, "even as others who have no hope ... For the Lord Himself shall come down from heaven ... and the dead who are in Christ shall rise.</w:t>
      </w:r>
    </w:p>
    <w:p w:rsidR="00031549" w:rsidRPr="00661D2A" w:rsidRDefault="00661D2A" w:rsidP="00661D2A">
      <w:pPr>
        <w:autoSpaceDE w:val="0"/>
        <w:autoSpaceDN w:val="0"/>
        <w:adjustRightInd w:val="0"/>
        <w:spacing w:before="120" w:after="240"/>
        <w:ind w:left="142" w:right="-1"/>
        <w:jc w:val="both"/>
        <w:rPr>
          <w:rStyle w:val="Hyperlink"/>
          <w:rFonts w:ascii="Arial" w:hAnsi="Arial" w:cs="Arial"/>
          <w:b/>
          <w:bCs/>
          <w:sz w:val="20"/>
          <w:szCs w:val="20"/>
        </w:rPr>
      </w:pPr>
      <w:r w:rsidRPr="00DA6A08">
        <w:rPr>
          <w:rFonts w:ascii="Lucida Calligraphy" w:hAnsi="Lucida Calligraphy" w:cs="Arial"/>
          <w:b/>
          <w:sz w:val="20"/>
          <w:szCs w:val="20"/>
        </w:rPr>
        <w:t xml:space="preserve">A Memorial Book will be available near the altar to enter the names of your loved ones. This book </w:t>
      </w:r>
      <w:proofErr w:type="gramStart"/>
      <w:r w:rsidRPr="00DA6A08">
        <w:rPr>
          <w:rFonts w:ascii="Lucida Calligraphy" w:hAnsi="Lucida Calligraphy" w:cs="Arial"/>
          <w:b/>
          <w:sz w:val="20"/>
          <w:szCs w:val="20"/>
        </w:rPr>
        <w:t>will be placed</w:t>
      </w:r>
      <w:proofErr w:type="gramEnd"/>
      <w:r w:rsidRPr="00DA6A08">
        <w:rPr>
          <w:rFonts w:ascii="Lucida Calligraphy" w:hAnsi="Lucida Calligraphy" w:cs="Arial"/>
          <w:b/>
          <w:sz w:val="20"/>
          <w:szCs w:val="20"/>
        </w:rPr>
        <w:t xml:space="preserve"> on the altar daily, so that Mass will be offered for them.</w:t>
      </w:r>
    </w:p>
    <w:sectPr w:rsidR="00031549" w:rsidRPr="00661D2A" w:rsidSect="00A34AF6">
      <w:pgSz w:w="23814" w:h="16839" w:orient="landscape" w:code="8"/>
      <w:pgMar w:top="567" w:right="567" w:bottom="284" w:left="567" w:header="709" w:footer="709" w:gutter="0"/>
      <w:paperSrc w:first="15" w:other="15"/>
      <w:cols w:num="2" w:space="8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venir Next Condensed">
    <w:altName w:val="Arial Narrow"/>
    <w:charset w:val="00"/>
    <w:family w:val="swiss"/>
    <w:pitch w:val="variable"/>
    <w:sig w:usb0="8000002F" w:usb1="5000204A" w:usb2="00000000" w:usb3="00000000" w:csb0="0000009B" w:csb1="00000000"/>
  </w:font>
  <w:font w:name="Gulim">
    <w:altName w:val="굴림"/>
    <w:panose1 w:val="020B0600000101010101"/>
    <w:charset w:val="81"/>
    <w:family w:val="swiss"/>
    <w:notTrueType/>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266E9"/>
    <w:multiLevelType w:val="hybridMultilevel"/>
    <w:tmpl w:val="45263708"/>
    <w:lvl w:ilvl="0" w:tplc="C7406B7E">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770279"/>
    <w:multiLevelType w:val="hybridMultilevel"/>
    <w:tmpl w:val="2EA6E7C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22C11111"/>
    <w:multiLevelType w:val="hybridMultilevel"/>
    <w:tmpl w:val="B6DA61C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2CC3677E"/>
    <w:multiLevelType w:val="multilevel"/>
    <w:tmpl w:val="35AC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DA5ACE"/>
    <w:multiLevelType w:val="hybridMultilevel"/>
    <w:tmpl w:val="8E68952C"/>
    <w:lvl w:ilvl="0" w:tplc="0C090001">
      <w:start w:val="1"/>
      <w:numFmt w:val="bullet"/>
      <w:lvlText w:val=""/>
      <w:lvlJc w:val="left"/>
      <w:pPr>
        <w:ind w:left="1298" w:hanging="360"/>
      </w:pPr>
      <w:rPr>
        <w:rFonts w:ascii="Symbol" w:hAnsi="Symbol" w:hint="default"/>
      </w:rPr>
    </w:lvl>
    <w:lvl w:ilvl="1" w:tplc="0C090003">
      <w:start w:val="1"/>
      <w:numFmt w:val="bullet"/>
      <w:lvlText w:val="o"/>
      <w:lvlJc w:val="left"/>
      <w:pPr>
        <w:ind w:left="2018" w:hanging="360"/>
      </w:pPr>
      <w:rPr>
        <w:rFonts w:ascii="Courier New" w:hAnsi="Courier New" w:cs="Courier New" w:hint="default"/>
      </w:rPr>
    </w:lvl>
    <w:lvl w:ilvl="2" w:tplc="0C090005">
      <w:start w:val="1"/>
      <w:numFmt w:val="bullet"/>
      <w:lvlText w:val=""/>
      <w:lvlJc w:val="left"/>
      <w:pPr>
        <w:ind w:left="2738" w:hanging="360"/>
      </w:pPr>
      <w:rPr>
        <w:rFonts w:ascii="Wingdings" w:hAnsi="Wingdings" w:hint="default"/>
      </w:rPr>
    </w:lvl>
    <w:lvl w:ilvl="3" w:tplc="0C09000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5" w15:restartNumberingAfterBreak="0">
    <w:nsid w:val="366D230B"/>
    <w:multiLevelType w:val="hybridMultilevel"/>
    <w:tmpl w:val="307A310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398D183F"/>
    <w:multiLevelType w:val="hybridMultilevel"/>
    <w:tmpl w:val="CA1296D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3CC041F5"/>
    <w:multiLevelType w:val="hybridMultilevel"/>
    <w:tmpl w:val="B508AAAE"/>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3E3243DD"/>
    <w:multiLevelType w:val="hybridMultilevel"/>
    <w:tmpl w:val="8A6CB32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428B0B43"/>
    <w:multiLevelType w:val="hybridMultilevel"/>
    <w:tmpl w:val="37A2C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104856"/>
    <w:multiLevelType w:val="hybridMultilevel"/>
    <w:tmpl w:val="9A5680E0"/>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11" w15:restartNumberingAfterBreak="0">
    <w:nsid w:val="59CC3D71"/>
    <w:multiLevelType w:val="hybridMultilevel"/>
    <w:tmpl w:val="91B683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5D5677A0"/>
    <w:multiLevelType w:val="hybridMultilevel"/>
    <w:tmpl w:val="5FBADB62"/>
    <w:lvl w:ilvl="0" w:tplc="0E38EF00">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D5076C"/>
    <w:multiLevelType w:val="hybridMultilevel"/>
    <w:tmpl w:val="C30A041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647F2F9B"/>
    <w:multiLevelType w:val="multilevel"/>
    <w:tmpl w:val="967C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B526D9"/>
    <w:multiLevelType w:val="hybridMultilevel"/>
    <w:tmpl w:val="3F9A62E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6E6B553C"/>
    <w:multiLevelType w:val="hybridMultilevel"/>
    <w:tmpl w:val="D4D47218"/>
    <w:lvl w:ilvl="0" w:tplc="0414B67A">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2"/>
  </w:num>
  <w:num w:numId="4">
    <w:abstractNumId w:val="9"/>
  </w:num>
  <w:num w:numId="5">
    <w:abstractNumId w:val="4"/>
  </w:num>
  <w:num w:numId="6">
    <w:abstractNumId w:val="14"/>
  </w:num>
  <w:num w:numId="7">
    <w:abstractNumId w:val="8"/>
  </w:num>
  <w:num w:numId="8">
    <w:abstractNumId w:val="5"/>
  </w:num>
  <w:num w:numId="9">
    <w:abstractNumId w:val="13"/>
  </w:num>
  <w:num w:numId="10">
    <w:abstractNumId w:val="11"/>
  </w:num>
  <w:num w:numId="11">
    <w:abstractNumId w:val="6"/>
  </w:num>
  <w:num w:numId="12">
    <w:abstractNumId w:val="7"/>
  </w:num>
  <w:num w:numId="13">
    <w:abstractNumId w:val="2"/>
  </w:num>
  <w:num w:numId="14">
    <w:abstractNumId w:val="10"/>
  </w:num>
  <w:num w:numId="15">
    <w:abstractNumId w:val="15"/>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853"/>
    <w:rsid w:val="00006BEB"/>
    <w:rsid w:val="0002416C"/>
    <w:rsid w:val="00026ED3"/>
    <w:rsid w:val="00030FF3"/>
    <w:rsid w:val="00031549"/>
    <w:rsid w:val="00040EDE"/>
    <w:rsid w:val="0004428B"/>
    <w:rsid w:val="000677D8"/>
    <w:rsid w:val="000A3E51"/>
    <w:rsid w:val="000B0762"/>
    <w:rsid w:val="000B0AD3"/>
    <w:rsid w:val="000B337B"/>
    <w:rsid w:val="000C0714"/>
    <w:rsid w:val="000C7A25"/>
    <w:rsid w:val="000F51C8"/>
    <w:rsid w:val="000F5857"/>
    <w:rsid w:val="0010240B"/>
    <w:rsid w:val="00102BCF"/>
    <w:rsid w:val="00104317"/>
    <w:rsid w:val="00106A46"/>
    <w:rsid w:val="0011430C"/>
    <w:rsid w:val="00141387"/>
    <w:rsid w:val="001462E2"/>
    <w:rsid w:val="00146F55"/>
    <w:rsid w:val="001607E8"/>
    <w:rsid w:val="001642C6"/>
    <w:rsid w:val="00171268"/>
    <w:rsid w:val="0018229E"/>
    <w:rsid w:val="001960BA"/>
    <w:rsid w:val="001A0613"/>
    <w:rsid w:val="001A3B04"/>
    <w:rsid w:val="001B78B1"/>
    <w:rsid w:val="001C0E45"/>
    <w:rsid w:val="001D38C4"/>
    <w:rsid w:val="00200C7A"/>
    <w:rsid w:val="00230AB3"/>
    <w:rsid w:val="00231210"/>
    <w:rsid w:val="00237ABF"/>
    <w:rsid w:val="00252C7E"/>
    <w:rsid w:val="002665E9"/>
    <w:rsid w:val="00272CD6"/>
    <w:rsid w:val="00275853"/>
    <w:rsid w:val="00287336"/>
    <w:rsid w:val="002874CC"/>
    <w:rsid w:val="00294E1C"/>
    <w:rsid w:val="002977AA"/>
    <w:rsid w:val="002B0F3F"/>
    <w:rsid w:val="002C187D"/>
    <w:rsid w:val="002C67A5"/>
    <w:rsid w:val="002D0F2A"/>
    <w:rsid w:val="002D25EA"/>
    <w:rsid w:val="002E35AC"/>
    <w:rsid w:val="002E5A6A"/>
    <w:rsid w:val="002F13DD"/>
    <w:rsid w:val="0030061D"/>
    <w:rsid w:val="00302FF8"/>
    <w:rsid w:val="00303C95"/>
    <w:rsid w:val="00307662"/>
    <w:rsid w:val="00312C41"/>
    <w:rsid w:val="00316117"/>
    <w:rsid w:val="003171A6"/>
    <w:rsid w:val="00330012"/>
    <w:rsid w:val="0033003B"/>
    <w:rsid w:val="00331709"/>
    <w:rsid w:val="00340EE0"/>
    <w:rsid w:val="00352385"/>
    <w:rsid w:val="00364339"/>
    <w:rsid w:val="00367D3B"/>
    <w:rsid w:val="00376431"/>
    <w:rsid w:val="0038483B"/>
    <w:rsid w:val="003961F5"/>
    <w:rsid w:val="003A0295"/>
    <w:rsid w:val="003A06C5"/>
    <w:rsid w:val="003A4200"/>
    <w:rsid w:val="003C4F3A"/>
    <w:rsid w:val="003C59A5"/>
    <w:rsid w:val="003C6E33"/>
    <w:rsid w:val="003E0A07"/>
    <w:rsid w:val="003E1417"/>
    <w:rsid w:val="003F0185"/>
    <w:rsid w:val="00416402"/>
    <w:rsid w:val="00431A00"/>
    <w:rsid w:val="00432B2C"/>
    <w:rsid w:val="00435749"/>
    <w:rsid w:val="00450083"/>
    <w:rsid w:val="00456A1C"/>
    <w:rsid w:val="004E552E"/>
    <w:rsid w:val="004E640B"/>
    <w:rsid w:val="00507057"/>
    <w:rsid w:val="005105F2"/>
    <w:rsid w:val="00522736"/>
    <w:rsid w:val="00537AB1"/>
    <w:rsid w:val="00542A8B"/>
    <w:rsid w:val="00547C02"/>
    <w:rsid w:val="00561842"/>
    <w:rsid w:val="00566F2C"/>
    <w:rsid w:val="00572300"/>
    <w:rsid w:val="00572539"/>
    <w:rsid w:val="00574813"/>
    <w:rsid w:val="005840D7"/>
    <w:rsid w:val="005A3753"/>
    <w:rsid w:val="005B1E09"/>
    <w:rsid w:val="00602070"/>
    <w:rsid w:val="0062300C"/>
    <w:rsid w:val="00630641"/>
    <w:rsid w:val="00630B6F"/>
    <w:rsid w:val="00632B3E"/>
    <w:rsid w:val="00633F8C"/>
    <w:rsid w:val="006418E8"/>
    <w:rsid w:val="00661D2A"/>
    <w:rsid w:val="00681184"/>
    <w:rsid w:val="00690BA9"/>
    <w:rsid w:val="006915CE"/>
    <w:rsid w:val="006C6EE0"/>
    <w:rsid w:val="006D51FA"/>
    <w:rsid w:val="006D6B7E"/>
    <w:rsid w:val="006E518A"/>
    <w:rsid w:val="006E6040"/>
    <w:rsid w:val="006F7D6D"/>
    <w:rsid w:val="007241DC"/>
    <w:rsid w:val="00731558"/>
    <w:rsid w:val="007316C7"/>
    <w:rsid w:val="007374C0"/>
    <w:rsid w:val="00745C61"/>
    <w:rsid w:val="00756B4A"/>
    <w:rsid w:val="007610E4"/>
    <w:rsid w:val="00766097"/>
    <w:rsid w:val="007774FB"/>
    <w:rsid w:val="00790DD4"/>
    <w:rsid w:val="007A4024"/>
    <w:rsid w:val="007B17F9"/>
    <w:rsid w:val="007B2FE1"/>
    <w:rsid w:val="007B528D"/>
    <w:rsid w:val="007B657F"/>
    <w:rsid w:val="007D1D57"/>
    <w:rsid w:val="007D5F89"/>
    <w:rsid w:val="007E7BFF"/>
    <w:rsid w:val="007F5347"/>
    <w:rsid w:val="00800A67"/>
    <w:rsid w:val="0081449A"/>
    <w:rsid w:val="00825956"/>
    <w:rsid w:val="00836640"/>
    <w:rsid w:val="00852255"/>
    <w:rsid w:val="00857BBF"/>
    <w:rsid w:val="00864833"/>
    <w:rsid w:val="00877721"/>
    <w:rsid w:val="0088083A"/>
    <w:rsid w:val="008871D6"/>
    <w:rsid w:val="00887261"/>
    <w:rsid w:val="0088771B"/>
    <w:rsid w:val="00890592"/>
    <w:rsid w:val="008936AF"/>
    <w:rsid w:val="00895BEC"/>
    <w:rsid w:val="008A70FB"/>
    <w:rsid w:val="008B56EC"/>
    <w:rsid w:val="008C5423"/>
    <w:rsid w:val="008D0BDE"/>
    <w:rsid w:val="008F1B0D"/>
    <w:rsid w:val="00902020"/>
    <w:rsid w:val="00904DFE"/>
    <w:rsid w:val="00910C64"/>
    <w:rsid w:val="00920462"/>
    <w:rsid w:val="00930F61"/>
    <w:rsid w:val="009348CC"/>
    <w:rsid w:val="00951A8D"/>
    <w:rsid w:val="009634BC"/>
    <w:rsid w:val="00984A90"/>
    <w:rsid w:val="009A5015"/>
    <w:rsid w:val="009B3380"/>
    <w:rsid w:val="009B6DBF"/>
    <w:rsid w:val="009C0649"/>
    <w:rsid w:val="009C1E7B"/>
    <w:rsid w:val="009C3F90"/>
    <w:rsid w:val="009C6D5B"/>
    <w:rsid w:val="009D01A3"/>
    <w:rsid w:val="009E43F2"/>
    <w:rsid w:val="009E5189"/>
    <w:rsid w:val="009F3157"/>
    <w:rsid w:val="00A00CF5"/>
    <w:rsid w:val="00A03D00"/>
    <w:rsid w:val="00A17853"/>
    <w:rsid w:val="00A2380E"/>
    <w:rsid w:val="00A41047"/>
    <w:rsid w:val="00A5758B"/>
    <w:rsid w:val="00A7566A"/>
    <w:rsid w:val="00A85D3B"/>
    <w:rsid w:val="00A87C9E"/>
    <w:rsid w:val="00A93548"/>
    <w:rsid w:val="00AA3E59"/>
    <w:rsid w:val="00AB6173"/>
    <w:rsid w:val="00AD6726"/>
    <w:rsid w:val="00AE54A1"/>
    <w:rsid w:val="00AE6DC3"/>
    <w:rsid w:val="00B0622E"/>
    <w:rsid w:val="00B07236"/>
    <w:rsid w:val="00B10B44"/>
    <w:rsid w:val="00B10F59"/>
    <w:rsid w:val="00B1351B"/>
    <w:rsid w:val="00B209D5"/>
    <w:rsid w:val="00B31B3D"/>
    <w:rsid w:val="00B54D79"/>
    <w:rsid w:val="00B60C7A"/>
    <w:rsid w:val="00B6370B"/>
    <w:rsid w:val="00B715A1"/>
    <w:rsid w:val="00B81DB4"/>
    <w:rsid w:val="00B83206"/>
    <w:rsid w:val="00B95E43"/>
    <w:rsid w:val="00BA494B"/>
    <w:rsid w:val="00BC1240"/>
    <w:rsid w:val="00BD0484"/>
    <w:rsid w:val="00BD5078"/>
    <w:rsid w:val="00BD763E"/>
    <w:rsid w:val="00BE2185"/>
    <w:rsid w:val="00BE3355"/>
    <w:rsid w:val="00C07C5E"/>
    <w:rsid w:val="00C1351C"/>
    <w:rsid w:val="00C27C28"/>
    <w:rsid w:val="00C3048B"/>
    <w:rsid w:val="00C3625B"/>
    <w:rsid w:val="00C417B1"/>
    <w:rsid w:val="00C454CC"/>
    <w:rsid w:val="00C53014"/>
    <w:rsid w:val="00C5457E"/>
    <w:rsid w:val="00C658D6"/>
    <w:rsid w:val="00C730ED"/>
    <w:rsid w:val="00C77DCD"/>
    <w:rsid w:val="00C9087C"/>
    <w:rsid w:val="00CB1ED0"/>
    <w:rsid w:val="00CB37D2"/>
    <w:rsid w:val="00CB6715"/>
    <w:rsid w:val="00CD2BF0"/>
    <w:rsid w:val="00CD3598"/>
    <w:rsid w:val="00CE17F3"/>
    <w:rsid w:val="00CF0C28"/>
    <w:rsid w:val="00CF3C45"/>
    <w:rsid w:val="00CF3E13"/>
    <w:rsid w:val="00D02B73"/>
    <w:rsid w:val="00D02C91"/>
    <w:rsid w:val="00D211F7"/>
    <w:rsid w:val="00D22ABF"/>
    <w:rsid w:val="00D4741D"/>
    <w:rsid w:val="00D55AEF"/>
    <w:rsid w:val="00D737D4"/>
    <w:rsid w:val="00D74627"/>
    <w:rsid w:val="00DB5506"/>
    <w:rsid w:val="00DC33D1"/>
    <w:rsid w:val="00DC5ABA"/>
    <w:rsid w:val="00DC779F"/>
    <w:rsid w:val="00DC7D57"/>
    <w:rsid w:val="00DD3885"/>
    <w:rsid w:val="00DE02A0"/>
    <w:rsid w:val="00DE2A15"/>
    <w:rsid w:val="00DF2F74"/>
    <w:rsid w:val="00DF4A89"/>
    <w:rsid w:val="00E00AFC"/>
    <w:rsid w:val="00E113C2"/>
    <w:rsid w:val="00E14F1B"/>
    <w:rsid w:val="00E2265A"/>
    <w:rsid w:val="00E317B3"/>
    <w:rsid w:val="00E375B7"/>
    <w:rsid w:val="00E518F5"/>
    <w:rsid w:val="00E5418B"/>
    <w:rsid w:val="00E557A3"/>
    <w:rsid w:val="00E717B3"/>
    <w:rsid w:val="00E72913"/>
    <w:rsid w:val="00EA18DE"/>
    <w:rsid w:val="00EA2BF2"/>
    <w:rsid w:val="00EA335C"/>
    <w:rsid w:val="00EA55E9"/>
    <w:rsid w:val="00EB57AB"/>
    <w:rsid w:val="00EB7EE6"/>
    <w:rsid w:val="00EC031D"/>
    <w:rsid w:val="00EC5F24"/>
    <w:rsid w:val="00ED2DC4"/>
    <w:rsid w:val="00EE0204"/>
    <w:rsid w:val="00EE42D3"/>
    <w:rsid w:val="00EE6175"/>
    <w:rsid w:val="00F03C6F"/>
    <w:rsid w:val="00F072F9"/>
    <w:rsid w:val="00F1090E"/>
    <w:rsid w:val="00F214FA"/>
    <w:rsid w:val="00F23596"/>
    <w:rsid w:val="00F239D3"/>
    <w:rsid w:val="00F23FA5"/>
    <w:rsid w:val="00F24167"/>
    <w:rsid w:val="00F320D4"/>
    <w:rsid w:val="00F5565B"/>
    <w:rsid w:val="00F65604"/>
    <w:rsid w:val="00F67E68"/>
    <w:rsid w:val="00F72A9C"/>
    <w:rsid w:val="00F953ED"/>
    <w:rsid w:val="00FD514A"/>
    <w:rsid w:val="00FE5C93"/>
    <w:rsid w:val="00FF2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ACCCF6-CE87-45A1-B814-5ADA340C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853"/>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semiHidden/>
    <w:unhideWhenUsed/>
    <w:qFormat/>
    <w:rsid w:val="001A0613"/>
    <w:pPr>
      <w:spacing w:line="360" w:lineRule="auto"/>
      <w:outlineLvl w:val="2"/>
    </w:pPr>
    <w:rPr>
      <w:rFonts w:ascii="Georgia" w:eastAsiaTheme="minorHAnsi" w:hAnsi="Georgia"/>
      <w:b/>
      <w:bCs/>
      <w:i/>
      <w:iCs/>
      <w:color w:val="444444"/>
      <w:sz w:val="33"/>
      <w:szCs w:val="33"/>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0B0A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1">
    <w:name w:val="List Table 4 Accent 1"/>
    <w:basedOn w:val="TableNormal"/>
    <w:uiPriority w:val="49"/>
    <w:rsid w:val="000B0A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522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255"/>
    <w:rPr>
      <w:rFonts w:ascii="Segoe UI" w:eastAsia="Times New Roman" w:hAnsi="Segoe UI" w:cs="Segoe UI"/>
      <w:sz w:val="18"/>
      <w:szCs w:val="18"/>
      <w:lang w:eastAsia="en-GB"/>
    </w:rPr>
  </w:style>
  <w:style w:type="paragraph" w:styleId="ListParagraph">
    <w:name w:val="List Paragraph"/>
    <w:basedOn w:val="Normal"/>
    <w:uiPriority w:val="34"/>
    <w:qFormat/>
    <w:rsid w:val="002C187D"/>
    <w:pPr>
      <w:ind w:left="720"/>
      <w:contextualSpacing/>
    </w:pPr>
  </w:style>
  <w:style w:type="paragraph" w:customStyle="1" w:styleId="Default">
    <w:name w:val="Default"/>
    <w:rsid w:val="00200C7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200C7A"/>
    <w:rPr>
      <w:color w:val="0563C1"/>
      <w:u w:val="single"/>
    </w:rPr>
  </w:style>
  <w:style w:type="paragraph" w:styleId="NormalWeb">
    <w:name w:val="Normal (Web)"/>
    <w:basedOn w:val="Normal"/>
    <w:uiPriority w:val="99"/>
    <w:rsid w:val="00200C7A"/>
    <w:pPr>
      <w:spacing w:before="100" w:beforeAutospacing="1" w:after="100" w:afterAutospacing="1"/>
    </w:pPr>
    <w:rPr>
      <w:lang w:val="en-US" w:eastAsia="en-US"/>
    </w:rPr>
  </w:style>
  <w:style w:type="character" w:styleId="Emphasis">
    <w:name w:val="Emphasis"/>
    <w:basedOn w:val="DefaultParagraphFont"/>
    <w:uiPriority w:val="20"/>
    <w:qFormat/>
    <w:rsid w:val="001462E2"/>
    <w:rPr>
      <w:i/>
      <w:iCs/>
    </w:rPr>
  </w:style>
  <w:style w:type="table" w:styleId="GridTable1Light-Accent4">
    <w:name w:val="Grid Table 1 Light Accent 4"/>
    <w:basedOn w:val="TableNormal"/>
    <w:uiPriority w:val="46"/>
    <w:rsid w:val="00ED2DC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0F51C8"/>
    <w:rPr>
      <w:b/>
      <w:bCs/>
    </w:rPr>
  </w:style>
  <w:style w:type="character" w:styleId="FollowedHyperlink">
    <w:name w:val="FollowedHyperlink"/>
    <w:basedOn w:val="DefaultParagraphFont"/>
    <w:uiPriority w:val="99"/>
    <w:semiHidden/>
    <w:unhideWhenUsed/>
    <w:rsid w:val="001A0613"/>
    <w:rPr>
      <w:color w:val="954F72" w:themeColor="followedHyperlink"/>
      <w:u w:val="single"/>
    </w:rPr>
  </w:style>
  <w:style w:type="character" w:customStyle="1" w:styleId="Heading3Char">
    <w:name w:val="Heading 3 Char"/>
    <w:basedOn w:val="DefaultParagraphFont"/>
    <w:link w:val="Heading3"/>
    <w:uiPriority w:val="9"/>
    <w:semiHidden/>
    <w:rsid w:val="001A0613"/>
    <w:rPr>
      <w:rFonts w:ascii="Georgia" w:hAnsi="Georgia" w:cs="Times New Roman"/>
      <w:b/>
      <w:bCs/>
      <w:i/>
      <w:iCs/>
      <w:color w:val="444444"/>
      <w:sz w:val="33"/>
      <w:szCs w:val="3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3146">
      <w:bodyDiv w:val="1"/>
      <w:marLeft w:val="0"/>
      <w:marRight w:val="0"/>
      <w:marTop w:val="0"/>
      <w:marBottom w:val="0"/>
      <w:divBdr>
        <w:top w:val="none" w:sz="0" w:space="0" w:color="auto"/>
        <w:left w:val="none" w:sz="0" w:space="0" w:color="auto"/>
        <w:bottom w:val="none" w:sz="0" w:space="0" w:color="auto"/>
        <w:right w:val="none" w:sz="0" w:space="0" w:color="auto"/>
      </w:divBdr>
      <w:divsChild>
        <w:div w:id="1688827460">
          <w:marLeft w:val="0"/>
          <w:marRight w:val="0"/>
          <w:marTop w:val="0"/>
          <w:marBottom w:val="0"/>
          <w:divBdr>
            <w:top w:val="none" w:sz="0" w:space="0" w:color="auto"/>
            <w:left w:val="none" w:sz="0" w:space="0" w:color="auto"/>
            <w:bottom w:val="none" w:sz="0" w:space="0" w:color="auto"/>
            <w:right w:val="none" w:sz="0" w:space="0" w:color="auto"/>
          </w:divBdr>
        </w:div>
        <w:div w:id="1054349037">
          <w:marLeft w:val="0"/>
          <w:marRight w:val="0"/>
          <w:marTop w:val="0"/>
          <w:marBottom w:val="0"/>
          <w:divBdr>
            <w:top w:val="none" w:sz="0" w:space="0" w:color="auto"/>
            <w:left w:val="none" w:sz="0" w:space="0" w:color="auto"/>
            <w:bottom w:val="none" w:sz="0" w:space="0" w:color="auto"/>
            <w:right w:val="none" w:sz="0" w:space="0" w:color="auto"/>
          </w:divBdr>
        </w:div>
        <w:div w:id="1910656034">
          <w:marLeft w:val="0"/>
          <w:marRight w:val="0"/>
          <w:marTop w:val="0"/>
          <w:marBottom w:val="0"/>
          <w:divBdr>
            <w:top w:val="none" w:sz="0" w:space="0" w:color="auto"/>
            <w:left w:val="none" w:sz="0" w:space="0" w:color="auto"/>
            <w:bottom w:val="none" w:sz="0" w:space="0" w:color="auto"/>
            <w:right w:val="none" w:sz="0" w:space="0" w:color="auto"/>
          </w:divBdr>
        </w:div>
        <w:div w:id="1492452024">
          <w:marLeft w:val="0"/>
          <w:marRight w:val="0"/>
          <w:marTop w:val="0"/>
          <w:marBottom w:val="0"/>
          <w:divBdr>
            <w:top w:val="none" w:sz="0" w:space="0" w:color="auto"/>
            <w:left w:val="none" w:sz="0" w:space="0" w:color="auto"/>
            <w:bottom w:val="none" w:sz="0" w:space="0" w:color="auto"/>
            <w:right w:val="none" w:sz="0" w:space="0" w:color="auto"/>
          </w:divBdr>
        </w:div>
        <w:div w:id="1279025832">
          <w:marLeft w:val="0"/>
          <w:marRight w:val="0"/>
          <w:marTop w:val="0"/>
          <w:marBottom w:val="0"/>
          <w:divBdr>
            <w:top w:val="none" w:sz="0" w:space="0" w:color="auto"/>
            <w:left w:val="none" w:sz="0" w:space="0" w:color="auto"/>
            <w:bottom w:val="none" w:sz="0" w:space="0" w:color="auto"/>
            <w:right w:val="none" w:sz="0" w:space="0" w:color="auto"/>
          </w:divBdr>
        </w:div>
        <w:div w:id="1693606160">
          <w:marLeft w:val="0"/>
          <w:marRight w:val="0"/>
          <w:marTop w:val="0"/>
          <w:marBottom w:val="0"/>
          <w:divBdr>
            <w:top w:val="none" w:sz="0" w:space="0" w:color="auto"/>
            <w:left w:val="none" w:sz="0" w:space="0" w:color="auto"/>
            <w:bottom w:val="none" w:sz="0" w:space="0" w:color="auto"/>
            <w:right w:val="none" w:sz="0" w:space="0" w:color="auto"/>
          </w:divBdr>
        </w:div>
        <w:div w:id="1365599435">
          <w:marLeft w:val="0"/>
          <w:marRight w:val="0"/>
          <w:marTop w:val="0"/>
          <w:marBottom w:val="0"/>
          <w:divBdr>
            <w:top w:val="none" w:sz="0" w:space="0" w:color="auto"/>
            <w:left w:val="none" w:sz="0" w:space="0" w:color="auto"/>
            <w:bottom w:val="none" w:sz="0" w:space="0" w:color="auto"/>
            <w:right w:val="none" w:sz="0" w:space="0" w:color="auto"/>
          </w:divBdr>
        </w:div>
        <w:div w:id="1458639907">
          <w:marLeft w:val="0"/>
          <w:marRight w:val="0"/>
          <w:marTop w:val="0"/>
          <w:marBottom w:val="0"/>
          <w:divBdr>
            <w:top w:val="none" w:sz="0" w:space="0" w:color="auto"/>
            <w:left w:val="none" w:sz="0" w:space="0" w:color="auto"/>
            <w:bottom w:val="none" w:sz="0" w:space="0" w:color="auto"/>
            <w:right w:val="none" w:sz="0" w:space="0" w:color="auto"/>
          </w:divBdr>
        </w:div>
      </w:divsChild>
    </w:div>
    <w:div w:id="463503085">
      <w:bodyDiv w:val="1"/>
      <w:marLeft w:val="0"/>
      <w:marRight w:val="0"/>
      <w:marTop w:val="0"/>
      <w:marBottom w:val="0"/>
      <w:divBdr>
        <w:top w:val="none" w:sz="0" w:space="0" w:color="auto"/>
        <w:left w:val="none" w:sz="0" w:space="0" w:color="auto"/>
        <w:bottom w:val="none" w:sz="0" w:space="0" w:color="auto"/>
        <w:right w:val="none" w:sz="0" w:space="0" w:color="auto"/>
      </w:divBdr>
    </w:div>
    <w:div w:id="469977913">
      <w:bodyDiv w:val="1"/>
      <w:marLeft w:val="0"/>
      <w:marRight w:val="0"/>
      <w:marTop w:val="0"/>
      <w:marBottom w:val="0"/>
      <w:divBdr>
        <w:top w:val="none" w:sz="0" w:space="0" w:color="auto"/>
        <w:left w:val="none" w:sz="0" w:space="0" w:color="auto"/>
        <w:bottom w:val="none" w:sz="0" w:space="0" w:color="auto"/>
        <w:right w:val="none" w:sz="0" w:space="0" w:color="auto"/>
      </w:divBdr>
    </w:div>
    <w:div w:id="472337028">
      <w:bodyDiv w:val="1"/>
      <w:marLeft w:val="0"/>
      <w:marRight w:val="0"/>
      <w:marTop w:val="0"/>
      <w:marBottom w:val="0"/>
      <w:divBdr>
        <w:top w:val="none" w:sz="0" w:space="0" w:color="auto"/>
        <w:left w:val="none" w:sz="0" w:space="0" w:color="auto"/>
        <w:bottom w:val="none" w:sz="0" w:space="0" w:color="auto"/>
        <w:right w:val="none" w:sz="0" w:space="0" w:color="auto"/>
      </w:divBdr>
    </w:div>
    <w:div w:id="1168446837">
      <w:bodyDiv w:val="1"/>
      <w:marLeft w:val="0"/>
      <w:marRight w:val="0"/>
      <w:marTop w:val="0"/>
      <w:marBottom w:val="0"/>
      <w:divBdr>
        <w:top w:val="none" w:sz="0" w:space="0" w:color="auto"/>
        <w:left w:val="none" w:sz="0" w:space="0" w:color="auto"/>
        <w:bottom w:val="none" w:sz="0" w:space="0" w:color="auto"/>
        <w:right w:val="none" w:sz="0" w:space="0" w:color="auto"/>
      </w:divBdr>
    </w:div>
    <w:div w:id="1997830873">
      <w:bodyDiv w:val="1"/>
      <w:marLeft w:val="0"/>
      <w:marRight w:val="0"/>
      <w:marTop w:val="0"/>
      <w:marBottom w:val="0"/>
      <w:divBdr>
        <w:top w:val="none" w:sz="0" w:space="0" w:color="auto"/>
        <w:left w:val="none" w:sz="0" w:space="0" w:color="auto"/>
        <w:bottom w:val="none" w:sz="0" w:space="0" w:color="auto"/>
        <w:right w:val="none" w:sz="0" w:space="0" w:color="auto"/>
      </w:divBdr>
    </w:div>
    <w:div w:id="204918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oogle.com.au/imgres?q=immaculate+heart+of+mary&amp;hl=en&amp;gbv=2&amp;biw=1024&amp;bih=559&amp;tbm=isch&amp;tbnid=B4VePAglsIHgHM:&amp;imgrefurl=http://media.photobucket.com/image/the%2520immaculate%2520heart%2520of%2520mary/roywhrapz/SaInTs/Virgin-Mary1.png%3Fo%3D19&amp;docid=QUuuY0-8uPEZZM&amp;imgurl=http://i238.photobucket.com/albums/ff20/roywhrapz/SaInTs/Virgin-Mary1.png&amp;w=330&amp;h=400&amp;ei=e5UPT828POySiAeVteU7&amp;zoom=1" TargetMode="External"/><Relationship Id="rId12" Type="http://schemas.openxmlformats.org/officeDocument/2006/relationships/image" Target="media/image3.tiff"/><Relationship Id="rId17" Type="http://schemas.openxmlformats.org/officeDocument/2006/relationships/hyperlink" Target="https://www.loyolapress.com/catholic-resources/liturgical-year/sunday-connection/31st-sunday-in-ordinary-time-a-sunday-connection" TargetMode="External"/><Relationship Id="rId2" Type="http://schemas.openxmlformats.org/officeDocument/2006/relationships/numbering" Target="numbering.xml"/><Relationship Id="rId16" Type="http://schemas.openxmlformats.org/officeDocument/2006/relationships/hyperlink" Target="http://www.cam.org.au/hamptoneas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am.org.au/hamptoneast" TargetMode="External"/><Relationship Id="rId5" Type="http://schemas.openxmlformats.org/officeDocument/2006/relationships/webSettings" Target="webSettings.xml"/><Relationship Id="rId15" Type="http://schemas.openxmlformats.org/officeDocument/2006/relationships/hyperlink" Target="http://www.cam.org.au/hamptoneast" TargetMode="External"/><Relationship Id="rId10" Type="http://schemas.openxmlformats.org/officeDocument/2006/relationships/hyperlink" Target="mailto:IHMC@optusnet.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t2.gstatic.com/images?q=tbn:ANd9GcT7u_JZKIUSvqUSHIn2dATTlIbEqDDDeyCfq6ofMpv7ZAX8v-aSpA" TargetMode="External"/><Relationship Id="rId14" Type="http://schemas.openxmlformats.org/officeDocument/2006/relationships/hyperlink" Target="http://www.cam.org.au/hamptonea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B1ABC-4E1E-4F4F-A984-A670BA3A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priest</dc:creator>
  <cp:keywords/>
  <dc:description/>
  <cp:lastModifiedBy>parish priest</cp:lastModifiedBy>
  <cp:revision>5</cp:revision>
  <cp:lastPrinted>2020-11-05T10:16:00Z</cp:lastPrinted>
  <dcterms:created xsi:type="dcterms:W3CDTF">2020-11-04T12:13:00Z</dcterms:created>
  <dcterms:modified xsi:type="dcterms:W3CDTF">2020-11-05T10:17:00Z</dcterms:modified>
</cp:coreProperties>
</file>