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4D526289" w:rsidR="008953F7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1A109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8</w:t>
      </w:r>
      <w:r w:rsidR="00EE59CA" w:rsidRPr="00EE59CA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1A109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31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JULY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bookmarkStart w:id="0" w:name="_GoBack"/>
      <w:bookmarkEnd w:id="0"/>
    </w:p>
    <w:p w14:paraId="7082A59E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8E355F2" w14:textId="77777777" w:rsidR="0052182B" w:rsidRDefault="0052182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F6F4530" w14:textId="77777777" w:rsidR="00835634" w:rsidRDefault="00835634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7CC5D8" w14:textId="77777777" w:rsidR="00835634" w:rsidRDefault="00835634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B5C3B2" w14:textId="77777777" w:rsidR="00C4529B" w:rsidRDefault="00C4529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6547A8" w14:textId="387FC166" w:rsidR="009A4405" w:rsidRPr="009A4405" w:rsidRDefault="00F042AA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19731362" w14:textId="4A0D9773" w:rsidR="00C4529B" w:rsidRPr="00C4529B" w:rsidRDefault="00C4529B" w:rsidP="00C4529B">
      <w:pPr>
        <w:widowControl w:val="0"/>
        <w:spacing w:after="0"/>
        <w:rPr>
          <w:b/>
          <w:bCs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67 WE WALK BY FAITH</w:t>
      </w:r>
    </w:p>
    <w:p w14:paraId="6EBB61C1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 walk by faith, and not by sight:</w:t>
      </w:r>
    </w:p>
    <w:p w14:paraId="25A20A13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no</w:t>
      </w:r>
      <w:proofErr w:type="gramEnd"/>
      <w:r>
        <w:rPr>
          <w:sz w:val="21"/>
          <w:szCs w:val="21"/>
          <w:lang w:val="en-GB"/>
        </w:rPr>
        <w:t xml:space="preserve"> gracious words we hear</w:t>
      </w:r>
    </w:p>
    <w:p w14:paraId="5469302D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of</w:t>
      </w:r>
      <w:proofErr w:type="gramEnd"/>
      <w:r>
        <w:rPr>
          <w:sz w:val="21"/>
          <w:szCs w:val="21"/>
          <w:lang w:val="en-GB"/>
        </w:rPr>
        <w:t xml:space="preserve"> him who spoke as none </w:t>
      </w:r>
      <w:proofErr w:type="spellStart"/>
      <w:r>
        <w:rPr>
          <w:sz w:val="21"/>
          <w:szCs w:val="21"/>
          <w:lang w:val="en-GB"/>
        </w:rPr>
        <w:t>e’er</w:t>
      </w:r>
      <w:proofErr w:type="spellEnd"/>
      <w:r>
        <w:rPr>
          <w:sz w:val="21"/>
          <w:szCs w:val="21"/>
          <w:lang w:val="en-GB"/>
        </w:rPr>
        <w:t xml:space="preserve"> spoke</w:t>
      </w:r>
    </w:p>
    <w:p w14:paraId="626A0DCE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but</w:t>
      </w:r>
      <w:proofErr w:type="gramEnd"/>
      <w:r>
        <w:rPr>
          <w:sz w:val="21"/>
          <w:szCs w:val="21"/>
          <w:lang w:val="en-GB"/>
        </w:rPr>
        <w:t xml:space="preserve"> we believe him near.</w:t>
      </w:r>
    </w:p>
    <w:p w14:paraId="19A0816A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D91705D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 may not touch his hands and side,</w:t>
      </w:r>
    </w:p>
    <w:p w14:paraId="0F9063C0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nor</w:t>
      </w:r>
      <w:proofErr w:type="gramEnd"/>
      <w:r>
        <w:rPr>
          <w:sz w:val="21"/>
          <w:szCs w:val="21"/>
          <w:lang w:val="en-GB"/>
        </w:rPr>
        <w:t xml:space="preserve"> follow where he trod;</w:t>
      </w:r>
    </w:p>
    <w:p w14:paraId="314F6690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yet</w:t>
      </w:r>
      <w:proofErr w:type="gramEnd"/>
      <w:r>
        <w:rPr>
          <w:sz w:val="21"/>
          <w:szCs w:val="21"/>
          <w:lang w:val="en-GB"/>
        </w:rPr>
        <w:t xml:space="preserve"> in his promise we rejoice</w:t>
      </w:r>
    </w:p>
    <w:p w14:paraId="4E1E636D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cry “My Lord and God!”</w:t>
      </w:r>
    </w:p>
    <w:p w14:paraId="7ED92084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AC15293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Help then, O Lord, our unbelief,</w:t>
      </w:r>
    </w:p>
    <w:p w14:paraId="1589BD87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may our faith abound;</w:t>
      </w:r>
    </w:p>
    <w:p w14:paraId="60389BA3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to</w:t>
      </w:r>
      <w:proofErr w:type="gramEnd"/>
      <w:r>
        <w:rPr>
          <w:sz w:val="21"/>
          <w:szCs w:val="21"/>
          <w:lang w:val="en-GB"/>
        </w:rPr>
        <w:t xml:space="preserve"> call on you when you are near,</w:t>
      </w:r>
    </w:p>
    <w:p w14:paraId="76B7B3DF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seek where you are found:</w:t>
      </w:r>
    </w:p>
    <w:p w14:paraId="007C754A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1AC545A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when our life of faith is done</w:t>
      </w:r>
    </w:p>
    <w:p w14:paraId="0B2CCA94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In realms of clearer light</w:t>
      </w:r>
    </w:p>
    <w:p w14:paraId="50645273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may behold you as you are </w:t>
      </w:r>
    </w:p>
    <w:p w14:paraId="33BBF8F1" w14:textId="77777777" w:rsidR="00C4529B" w:rsidRDefault="00C4529B" w:rsidP="00C4529B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in</w:t>
      </w:r>
      <w:proofErr w:type="gramEnd"/>
      <w:r>
        <w:rPr>
          <w:sz w:val="21"/>
          <w:szCs w:val="21"/>
          <w:lang w:val="en-GB"/>
        </w:rPr>
        <w:t xml:space="preserve"> full and endless sight.</w:t>
      </w:r>
    </w:p>
    <w:p w14:paraId="01F32C86" w14:textId="59F5CEB7" w:rsidR="00203959" w:rsidRPr="00C4529B" w:rsidRDefault="00C4529B" w:rsidP="00C4529B">
      <w:pPr>
        <w:widowControl w:val="0"/>
        <w:rPr>
          <w:sz w:val="24"/>
        </w:rPr>
      </w:pPr>
      <w:r>
        <w:t> </w:t>
      </w:r>
    </w:p>
    <w:p w14:paraId="7F64B5E0" w14:textId="24BE0AF8" w:rsidR="003F5E35" w:rsidRPr="00F042AA" w:rsidRDefault="003F5E35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4FD33C05" w14:textId="4DC6DDE1" w:rsidR="00C4529B" w:rsidRPr="00C4529B" w:rsidRDefault="00C4529B" w:rsidP="00C4529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51 ONE BREAD ONE BODY</w:t>
      </w:r>
    </w:p>
    <w:p w14:paraId="75B27610" w14:textId="77777777" w:rsidR="00C4529B" w:rsidRDefault="00C4529B" w:rsidP="00C4529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One bread one body, one Lord of all,</w:t>
      </w:r>
    </w:p>
    <w:p w14:paraId="5A683361" w14:textId="77777777" w:rsidR="00C4529B" w:rsidRDefault="00C4529B" w:rsidP="00C4529B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one</w:t>
      </w:r>
      <w:proofErr w:type="gramEnd"/>
      <w:r>
        <w:rPr>
          <w:i/>
          <w:iCs/>
          <w:sz w:val="21"/>
          <w:szCs w:val="21"/>
          <w:lang w:val="en-GB"/>
        </w:rPr>
        <w:t xml:space="preserve"> cup of blessing which we bless. </w:t>
      </w:r>
    </w:p>
    <w:p w14:paraId="6A87FBE8" w14:textId="77777777" w:rsidR="00C4529B" w:rsidRDefault="00C4529B" w:rsidP="00C4529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we, though many, throughout the earth,</w:t>
      </w:r>
    </w:p>
    <w:p w14:paraId="7DD7F428" w14:textId="77777777" w:rsidR="00C4529B" w:rsidRDefault="00C4529B" w:rsidP="00C4529B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we</w:t>
      </w:r>
      <w:proofErr w:type="gramEnd"/>
      <w:r>
        <w:rPr>
          <w:i/>
          <w:iCs/>
          <w:sz w:val="21"/>
          <w:szCs w:val="21"/>
          <w:lang w:val="en-GB"/>
        </w:rPr>
        <w:t xml:space="preserve"> are one body in this one Lord.</w:t>
      </w:r>
    </w:p>
    <w:p w14:paraId="60BE8C8E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922FE54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Gentile or Jew, servant or free, woman or man, no more. </w:t>
      </w:r>
    </w:p>
    <w:p w14:paraId="1E838EB8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806F725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Many the gifts, many the works, one in the Lord of all. </w:t>
      </w:r>
    </w:p>
    <w:p w14:paraId="7E441929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586281E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Grain for the fields, scattered and grown, gathered to one, for all. </w:t>
      </w:r>
    </w:p>
    <w:p w14:paraId="56BDC1DE" w14:textId="77777777" w:rsidR="00C4529B" w:rsidRDefault="00C4529B" w:rsidP="00C4529B">
      <w:pPr>
        <w:widowControl w:val="0"/>
        <w:rPr>
          <w:sz w:val="24"/>
        </w:rPr>
      </w:pPr>
      <w:r>
        <w:t> </w:t>
      </w:r>
    </w:p>
    <w:p w14:paraId="62B84A62" w14:textId="77777777" w:rsidR="003F5E35" w:rsidRDefault="003F5E35" w:rsidP="003F5E35">
      <w:pPr>
        <w:widowControl w:val="0"/>
        <w:rPr>
          <w:sz w:val="24"/>
        </w:rPr>
      </w:pPr>
      <w:r>
        <w:t> </w:t>
      </w:r>
    </w:p>
    <w:p w14:paraId="530A8B22" w14:textId="77777777" w:rsidR="003F5E35" w:rsidRDefault="003F5E35" w:rsidP="003F5E35">
      <w:pPr>
        <w:widowControl w:val="0"/>
        <w:rPr>
          <w:sz w:val="24"/>
        </w:rPr>
      </w:pPr>
      <w:r>
        <w:t> </w:t>
      </w:r>
    </w:p>
    <w:p w14:paraId="56888904" w14:textId="77777777" w:rsidR="003F5E35" w:rsidRDefault="003F5E35" w:rsidP="003F5E3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FD4D59" w14:textId="77777777" w:rsidR="003F5E35" w:rsidRDefault="003F5E35" w:rsidP="003F5E3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E54F82" w14:textId="668D2293" w:rsidR="00273291" w:rsidRDefault="00273291" w:rsidP="00273291">
      <w:pPr>
        <w:widowControl w:val="0"/>
        <w:rPr>
          <w:sz w:val="24"/>
        </w:rPr>
      </w:pPr>
    </w:p>
    <w:p w14:paraId="17B0DA1E" w14:textId="47805DCA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</w:t>
      </w:r>
    </w:p>
    <w:p w14:paraId="01F32179" w14:textId="18BA8DB6" w:rsidR="00835634" w:rsidRDefault="00835634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E3DD48" w14:textId="77777777" w:rsidR="00203959" w:rsidRDefault="00203959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861F52" w14:textId="77777777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A0A37F9" w14:textId="77777777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3C34B11" w14:textId="613AD734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95ED742" w14:textId="29B79753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350CB8" w14:textId="25359FD9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54219BC" w14:textId="23E1F9DF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3B98CF" w14:textId="1C620AE7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8490141" w14:textId="23C20371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50ABE05" w14:textId="6828B9F4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8CD910E" w14:textId="21428960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5B673517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5712F542" w14:textId="446D1603" w:rsidR="00C4529B" w:rsidRPr="00C4529B" w:rsidRDefault="00C4529B" w:rsidP="00C4529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38 JESUS REMEMBER ME</w:t>
      </w:r>
    </w:p>
    <w:p w14:paraId="0D57D54C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Jesus, remember me when you come into your Kingdom. </w:t>
      </w:r>
    </w:p>
    <w:p w14:paraId="7D9E82CC" w14:textId="77777777" w:rsidR="00C4529B" w:rsidRDefault="00C4529B" w:rsidP="00C4529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Jesus, remember me when you come into your Kingdom. </w:t>
      </w:r>
    </w:p>
    <w:p w14:paraId="450CC32C" w14:textId="77777777" w:rsidR="00C4529B" w:rsidRDefault="00C4529B" w:rsidP="00C4529B">
      <w:pPr>
        <w:widowControl w:val="0"/>
        <w:rPr>
          <w:sz w:val="24"/>
        </w:rPr>
      </w:pPr>
      <w:r>
        <w:t> </w:t>
      </w:r>
    </w:p>
    <w:p w14:paraId="1ADE4CB9" w14:textId="77777777" w:rsidR="00203959" w:rsidRDefault="00203959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93F7CFF" w14:textId="77777777" w:rsidR="00203959" w:rsidRDefault="00203959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36AD165B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7B7824CB" w14:textId="746F3318" w:rsidR="00C4529B" w:rsidRPr="00C4529B" w:rsidRDefault="00C4529B" w:rsidP="00C4529B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45 I AM THE BREAD OF LIFE </w:t>
      </w:r>
    </w:p>
    <w:p w14:paraId="4B28863E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bread of life. </w:t>
      </w:r>
    </w:p>
    <w:p w14:paraId="6CB2D429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 who come to me shall not hunger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2382085B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who believe in me shall not thirst. </w:t>
      </w:r>
    </w:p>
    <w:p w14:paraId="4E874E6B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No-one</w:t>
      </w:r>
      <w:proofErr w:type="gramEnd"/>
      <w:r>
        <w:rPr>
          <w:sz w:val="21"/>
          <w:szCs w:val="21"/>
          <w:lang w:val="en-GB"/>
        </w:rPr>
        <w:t xml:space="preserve"> can come to me </w:t>
      </w:r>
    </w:p>
    <w:p w14:paraId="37D84406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unless</w:t>
      </w:r>
      <w:proofErr w:type="gramEnd"/>
      <w:r>
        <w:rPr>
          <w:sz w:val="21"/>
          <w:szCs w:val="21"/>
          <w:lang w:val="en-GB"/>
        </w:rPr>
        <w:t xml:space="preserve"> the Father beckons. </w:t>
      </w:r>
    </w:p>
    <w:p w14:paraId="7EB67C42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9C9E743" w14:textId="77777777" w:rsidR="00C4529B" w:rsidRDefault="00C4529B" w:rsidP="00C4529B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And</w:t>
      </w:r>
      <w:proofErr w:type="gramEnd"/>
      <w:r>
        <w:rPr>
          <w:i/>
          <w:iCs/>
          <w:sz w:val="21"/>
          <w:szCs w:val="21"/>
          <w:lang w:val="en-GB"/>
        </w:rPr>
        <w:t xml:space="preserve"> I will raise you up, </w:t>
      </w:r>
    </w:p>
    <w:p w14:paraId="11B9D5C7" w14:textId="77777777" w:rsidR="00C4529B" w:rsidRDefault="00C4529B" w:rsidP="00C4529B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And</w:t>
      </w:r>
      <w:proofErr w:type="gramEnd"/>
      <w:r>
        <w:rPr>
          <w:i/>
          <w:iCs/>
          <w:sz w:val="21"/>
          <w:szCs w:val="21"/>
          <w:lang w:val="en-GB"/>
        </w:rPr>
        <w:t xml:space="preserve"> I will raise you up, </w:t>
      </w:r>
    </w:p>
    <w:p w14:paraId="214ADE01" w14:textId="77777777" w:rsidR="00C4529B" w:rsidRDefault="00C4529B" w:rsidP="00C4529B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And</w:t>
      </w:r>
      <w:proofErr w:type="gramEnd"/>
      <w:r>
        <w:rPr>
          <w:i/>
          <w:iCs/>
          <w:sz w:val="21"/>
          <w:szCs w:val="21"/>
          <w:lang w:val="en-GB"/>
        </w:rPr>
        <w:t xml:space="preserve"> I will raise you up</w:t>
      </w:r>
    </w:p>
    <w:p w14:paraId="5033945E" w14:textId="77777777" w:rsidR="00C4529B" w:rsidRDefault="00C4529B" w:rsidP="00C4529B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on</w:t>
      </w:r>
      <w:proofErr w:type="gramEnd"/>
      <w:r>
        <w:rPr>
          <w:i/>
          <w:iCs/>
          <w:sz w:val="21"/>
          <w:szCs w:val="21"/>
          <w:lang w:val="en-GB"/>
        </w:rPr>
        <w:t xml:space="preserve"> the last day. </w:t>
      </w:r>
    </w:p>
    <w:p w14:paraId="65CFC957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F6BFDB9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that I will give </w:t>
      </w:r>
    </w:p>
    <w:p w14:paraId="1CF18A5C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is</w:t>
      </w:r>
      <w:proofErr w:type="gramEnd"/>
      <w:r>
        <w:rPr>
          <w:sz w:val="21"/>
          <w:szCs w:val="21"/>
          <w:lang w:val="en-GB"/>
        </w:rPr>
        <w:t xml:space="preserve"> my flesh for the life of the world, </w:t>
      </w:r>
    </w:p>
    <w:p w14:paraId="7955B17A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you who eat of this bread, </w:t>
      </w:r>
    </w:p>
    <w:p w14:paraId="67868F27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shall live for ever, </w:t>
      </w:r>
    </w:p>
    <w:p w14:paraId="302EB27F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shall live forever. </w:t>
      </w:r>
    </w:p>
    <w:p w14:paraId="0A827820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A4709C3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you eat </w:t>
      </w:r>
    </w:p>
    <w:p w14:paraId="224E6924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of</w:t>
      </w:r>
      <w:proofErr w:type="gramEnd"/>
      <w:r>
        <w:rPr>
          <w:sz w:val="21"/>
          <w:szCs w:val="21"/>
          <w:lang w:val="en-GB"/>
        </w:rPr>
        <w:t xml:space="preserve"> the flesh of the Son of Man </w:t>
      </w:r>
    </w:p>
    <w:p w14:paraId="352441C0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drink of his blood </w:t>
      </w:r>
    </w:p>
    <w:p w14:paraId="4AFB3B04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drink of his blood, </w:t>
      </w:r>
    </w:p>
    <w:p w14:paraId="2313E13F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shall not have life within you. </w:t>
      </w:r>
    </w:p>
    <w:p w14:paraId="4CB4EABA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39DCE4A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Resurrection </w:t>
      </w:r>
    </w:p>
    <w:p w14:paraId="67FFDC39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life </w:t>
      </w:r>
    </w:p>
    <w:p w14:paraId="5DB073C3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555DFBF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5A758F68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even</w:t>
      </w:r>
      <w:proofErr w:type="gramEnd"/>
      <w:r>
        <w:rPr>
          <w:sz w:val="21"/>
          <w:szCs w:val="21"/>
          <w:lang w:val="en-GB"/>
        </w:rPr>
        <w:t xml:space="preserve"> if you die, </w:t>
      </w:r>
    </w:p>
    <w:p w14:paraId="6B0B6DA2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</w:t>
      </w:r>
      <w:proofErr w:type="gramStart"/>
      <w:r>
        <w:rPr>
          <w:sz w:val="21"/>
          <w:szCs w:val="21"/>
          <w:lang w:val="en-GB"/>
        </w:rPr>
        <w:t>for ever</w:t>
      </w:r>
      <w:proofErr w:type="gramEnd"/>
      <w:r>
        <w:rPr>
          <w:sz w:val="21"/>
          <w:szCs w:val="21"/>
          <w:lang w:val="en-GB"/>
        </w:rPr>
        <w:t xml:space="preserve">. </w:t>
      </w:r>
    </w:p>
    <w:p w14:paraId="3079CC6D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BA42CB7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74544E61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that</w:t>
      </w:r>
      <w:proofErr w:type="gramEnd"/>
      <w:r>
        <w:rPr>
          <w:sz w:val="21"/>
          <w:szCs w:val="21"/>
          <w:lang w:val="en-GB"/>
        </w:rPr>
        <w:t xml:space="preserve"> you are the Christ,</w:t>
      </w:r>
    </w:p>
    <w:p w14:paraId="614FE0A3" w14:textId="77777777" w:rsid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the</w:t>
      </w:r>
      <w:proofErr w:type="gramEnd"/>
      <w:r>
        <w:rPr>
          <w:sz w:val="21"/>
          <w:szCs w:val="21"/>
          <w:lang w:val="en-GB"/>
        </w:rPr>
        <w:t xml:space="preserve"> Son of God, </w:t>
      </w:r>
    </w:p>
    <w:p w14:paraId="5AC50CE2" w14:textId="33F4AC2E" w:rsidR="002E5869" w:rsidRPr="00C4529B" w:rsidRDefault="00C4529B" w:rsidP="00C4529B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</w:t>
      </w:r>
      <w:proofErr w:type="gramStart"/>
      <w:r>
        <w:rPr>
          <w:sz w:val="21"/>
          <w:szCs w:val="21"/>
          <w:lang w:val="en-GB"/>
        </w:rPr>
        <w:t>world.</w:t>
      </w:r>
      <w:proofErr w:type="gramEnd"/>
      <w:r>
        <w:rPr>
          <w:sz w:val="21"/>
          <w:szCs w:val="21"/>
          <w:lang w:val="en-GB"/>
        </w:rPr>
        <w:t xml:space="preserve"> </w:t>
      </w:r>
    </w:p>
    <w:sectPr w:rsidR="002E5869" w:rsidRPr="00C4529B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731BA"/>
    <w:rsid w:val="003A18FE"/>
    <w:rsid w:val="003B2692"/>
    <w:rsid w:val="003E2FEA"/>
    <w:rsid w:val="003F227C"/>
    <w:rsid w:val="003F5E35"/>
    <w:rsid w:val="00490074"/>
    <w:rsid w:val="004904FE"/>
    <w:rsid w:val="004A7B5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4529B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13</cp:revision>
  <dcterms:created xsi:type="dcterms:W3CDTF">2022-06-09T11:17:00Z</dcterms:created>
  <dcterms:modified xsi:type="dcterms:W3CDTF">2022-07-29T06:04:00Z</dcterms:modified>
</cp:coreProperties>
</file>