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BA" w:rsidRDefault="00FD63F6" w:rsidP="00644DB4">
      <w:pPr>
        <w:pStyle w:val="Heading6"/>
        <w:rPr>
          <w:i/>
        </w:rPr>
      </w:pPr>
      <w:r>
        <w:rPr>
          <w:i/>
        </w:rPr>
        <w:t xml:space="preserve">                                                                                                                                                                      </w:t>
      </w:r>
    </w:p>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007C66" w:rsidRPr="00904905" w:rsidRDefault="00007C66" w:rsidP="00007C66">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9D0C56" w:rsidRPr="009D0C56" w:rsidRDefault="009D0C56" w:rsidP="009D0C56">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13 – St Anthony of Padua</w:t>
      </w:r>
    </w:p>
    <w:p w:rsidR="00B95C30" w:rsidRPr="00D075EF" w:rsidRDefault="009D0C56" w:rsidP="00E369AC">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align>right</wp:align>
                </wp:positionH>
                <wp:positionV relativeFrom="paragraph">
                  <wp:posOffset>113665</wp:posOffset>
                </wp:positionV>
                <wp:extent cx="4629150" cy="14287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629150" cy="14287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313.3pt;margin-top:8.95pt;width:364.5pt;height:112.5pt;z-index:2517442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9D0C56" w:rsidRDefault="00BD09FA" w:rsidP="009D0C56">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3"/>
          <w:szCs w:val="23"/>
        </w:rPr>
        <w:t>Reflection</w:t>
      </w:r>
      <w:r w:rsidR="006C23C8" w:rsidRPr="00DD0D52">
        <w:rPr>
          <w:rFonts w:ascii="Times New Roman" w:hAnsi="Times New Roman" w:cs="Times New Roman"/>
          <w:b/>
          <w:i/>
          <w:iCs/>
          <w:color w:val="000000"/>
          <w:sz w:val="22"/>
          <w:szCs w:val="22"/>
        </w:rPr>
        <w:t>:</w:t>
      </w:r>
      <w:r w:rsidR="009D0C56" w:rsidRPr="009D0C56">
        <w:rPr>
          <w:rFonts w:ascii="Arial" w:hAnsi="Arial" w:cs="Arial"/>
          <w:b/>
          <w:bCs/>
          <w:i/>
          <w:iCs/>
          <w:color w:val="000000"/>
          <w:sz w:val="24"/>
          <w:szCs w:val="24"/>
        </w:rPr>
        <w:t xml:space="preserve"> </w:t>
      </w:r>
      <w:r w:rsidR="009D0C56" w:rsidRPr="009D0C56">
        <w:rPr>
          <w:rFonts w:ascii="Times New Roman" w:eastAsia="Times New Roman" w:hAnsi="Times New Roman" w:cs="Times New Roman"/>
          <w:i/>
          <w:iCs/>
          <w:color w:val="000000"/>
          <w:sz w:val="22"/>
          <w:szCs w:val="22"/>
        </w:rPr>
        <w:t>“But when he comes, the Spirit of truth, he will guide you to all truth...”  John 16:13</w:t>
      </w:r>
    </w:p>
    <w:p w:rsidR="009D0C56" w:rsidRPr="009D0C56" w:rsidRDefault="009D0C56" w:rsidP="009D0C56">
      <w:pPr>
        <w:pStyle w:val="NormalWeb"/>
        <w:shd w:val="clear" w:color="auto" w:fill="FFFFFF"/>
        <w:spacing w:line="240" w:lineRule="auto"/>
        <w:rPr>
          <w:rFonts w:ascii="Times New Roman" w:eastAsia="Times New Roman" w:hAnsi="Times New Roman" w:cs="Times New Roman"/>
          <w:color w:val="000000"/>
          <w:sz w:val="22"/>
          <w:szCs w:val="22"/>
        </w:rPr>
      </w:pPr>
      <w:r w:rsidRPr="009D0C56">
        <w:rPr>
          <w:rFonts w:ascii="Times New Roman" w:hAnsi="Times New Roman" w:cs="Times New Roman"/>
          <w:color w:val="000000"/>
          <w:sz w:val="22"/>
          <w:szCs w:val="22"/>
        </w:rPr>
        <w:t>It has been said that the best gift we can give someone is to teach them how to pray.  If you don’t talk and more importantly, listen, to God every day, how else will you know what He is calling you to do?  Just as you talk to family and friends every day, get in the habit of talking with God every day.  Develop a daily prayer routine. Keep your prayers simple and sincere.  This is best done in silence, when you can hear His response.</w:t>
      </w:r>
    </w:p>
    <w:p w:rsidR="009D0C56" w:rsidRPr="005B2DFA" w:rsidRDefault="009D0C56" w:rsidP="009D0C56">
      <w:pPr>
        <w:pStyle w:val="NormalWeb"/>
        <w:shd w:val="clear" w:color="auto" w:fill="FFFFFF"/>
        <w:spacing w:line="240" w:lineRule="auto"/>
        <w:rPr>
          <w:rFonts w:ascii="Times New Roman" w:hAnsi="Times New Roman" w:cs="Times New Roman"/>
          <w:color w:val="000000"/>
          <w:sz w:val="22"/>
          <w:szCs w:val="22"/>
        </w:rPr>
      </w:pPr>
    </w:p>
    <w:p w:rsidR="00575127" w:rsidRPr="00876BBC" w:rsidRDefault="00575127" w:rsidP="00575127">
      <w:pPr>
        <w:textAlignment w:val="baseline"/>
        <w:rPr>
          <w:sz w:val="22"/>
          <w:szCs w:val="22"/>
        </w:rPr>
      </w:pPr>
      <w:r w:rsidRPr="00876BBC">
        <w:rPr>
          <w:b/>
          <w:sz w:val="22"/>
          <w:szCs w:val="22"/>
        </w:rPr>
        <w:t>Next Sunday</w:t>
      </w:r>
      <w:r w:rsidR="009D0C56">
        <w:rPr>
          <w:sz w:val="21"/>
          <w:szCs w:val="21"/>
        </w:rPr>
        <w:t>: June 19th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8762B9"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8762B9" w:rsidP="005E2C7D">
            <w:pPr>
              <w:tabs>
                <w:tab w:val="left" w:pos="3357"/>
                <w:tab w:val="left" w:pos="5040"/>
              </w:tabs>
            </w:pPr>
            <w:r>
              <w:t>Len Doublet</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8762B9" w:rsidP="005E2C7D">
            <w:pPr>
              <w:tabs>
                <w:tab w:val="left" w:pos="3357"/>
                <w:tab w:val="left" w:pos="5040"/>
              </w:tabs>
              <w:ind w:right="33"/>
            </w:pPr>
            <w:r>
              <w:t xml:space="preserve">Felicity Paolucci </w:t>
            </w:r>
          </w:p>
        </w:tc>
        <w:tc>
          <w:tcPr>
            <w:tcW w:w="3827" w:type="dxa"/>
          </w:tcPr>
          <w:p w:rsidR="00575127" w:rsidRPr="00876BBC" w:rsidRDefault="00575127" w:rsidP="005E2C7D">
            <w:pPr>
              <w:tabs>
                <w:tab w:val="left" w:pos="1260"/>
                <w:tab w:val="left" w:pos="3357"/>
                <w:tab w:val="left" w:pos="5040"/>
              </w:tabs>
              <w:ind w:left="34" w:right="33"/>
              <w:jc w:val="center"/>
            </w:pPr>
          </w:p>
        </w:tc>
      </w:tr>
    </w:tbl>
    <w:p w:rsidR="00575127" w:rsidRPr="009D0C56" w:rsidRDefault="00575127" w:rsidP="00575127">
      <w:pPr>
        <w:rPr>
          <w:b/>
          <w:bCs/>
          <w:sz w:val="21"/>
          <w:szCs w:val="21"/>
        </w:rPr>
      </w:pPr>
      <w:r>
        <w:rPr>
          <w:b/>
          <w:bCs/>
          <w:sz w:val="21"/>
          <w:szCs w:val="21"/>
        </w:rPr>
        <w:t>NEXT SUNDAY’S READ</w:t>
      </w:r>
      <w:r w:rsidR="009D0C56">
        <w:rPr>
          <w:b/>
          <w:bCs/>
          <w:sz w:val="21"/>
          <w:szCs w:val="21"/>
        </w:rPr>
        <w:t>ING –MOST HOLY BODY &amp; BLOOD OF CHRIST</w:t>
      </w:r>
    </w:p>
    <w:p w:rsidR="00944982" w:rsidRPr="008762B9" w:rsidRDefault="008762B9" w:rsidP="00744F03">
      <w:pPr>
        <w:rPr>
          <w:sz w:val="22"/>
          <w:szCs w:val="22"/>
        </w:rPr>
      </w:pPr>
      <w:r w:rsidRPr="008762B9">
        <w:rPr>
          <w:sz w:val="22"/>
          <w:szCs w:val="22"/>
        </w:rPr>
        <w:t>Gen 14: 18-20; Ps 109: 1-4; 1 Cor 11: 23-26</w:t>
      </w:r>
    </w:p>
    <w:p w:rsidR="006D311D" w:rsidRDefault="006D311D" w:rsidP="00744F03">
      <w:pPr>
        <w:rPr>
          <w:b/>
          <w:sz w:val="24"/>
          <w:szCs w:val="24"/>
          <w:u w:val="single"/>
        </w:rPr>
      </w:pPr>
    </w:p>
    <w:p w:rsidR="00806BBA" w:rsidRPr="001D3741" w:rsidRDefault="00806BBA" w:rsidP="00806BBA">
      <w:pPr>
        <w:autoSpaceDE w:val="0"/>
        <w:autoSpaceDN w:val="0"/>
        <w:adjustRightInd w:val="0"/>
        <w:spacing w:line="262" w:lineRule="exact"/>
        <w:jc w:val="both"/>
        <w:rPr>
          <w:b/>
          <w:color w:val="FF0000"/>
          <w:sz w:val="24"/>
          <w:szCs w:val="24"/>
          <w:u w:val="single"/>
        </w:rPr>
      </w:pPr>
      <w:r w:rsidRPr="001D3741">
        <w:rPr>
          <w:noProof/>
          <w:color w:val="FF0000"/>
          <w:sz w:val="22"/>
          <w:szCs w:val="22"/>
        </w:rPr>
        <w:drawing>
          <wp:anchor distT="0" distB="0" distL="114300" distR="114300" simplePos="0" relativeHeight="251796480" behindDoc="1" locked="0" layoutInCell="1" allowOverlap="1" wp14:anchorId="5A76AE2E" wp14:editId="160509E9">
            <wp:simplePos x="0" y="0"/>
            <wp:positionH relativeFrom="column">
              <wp:posOffset>3914775</wp:posOffset>
            </wp:positionH>
            <wp:positionV relativeFrom="paragraph">
              <wp:posOffset>13970</wp:posOffset>
            </wp:positionV>
            <wp:extent cx="571500" cy="506095"/>
            <wp:effectExtent l="0" t="0" r="0" b="8255"/>
            <wp:wrapTight wrapText="bothSides">
              <wp:wrapPolygon edited="0">
                <wp:start x="5040" y="0"/>
                <wp:lineTo x="2880" y="2439"/>
                <wp:lineTo x="0" y="10570"/>
                <wp:lineTo x="0" y="13822"/>
                <wp:lineTo x="2160" y="21139"/>
                <wp:lineTo x="9360" y="21139"/>
                <wp:lineTo x="15840" y="20326"/>
                <wp:lineTo x="20880" y="17074"/>
                <wp:lineTo x="20880" y="4065"/>
                <wp:lineTo x="12960" y="0"/>
                <wp:lineTo x="5040" y="0"/>
              </wp:wrapPolygon>
            </wp:wrapTight>
            <wp:docPr id="7" name="Picture 7"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741">
        <w:rPr>
          <w:b/>
          <w:color w:val="FF0000"/>
          <w:sz w:val="24"/>
          <w:szCs w:val="24"/>
          <w:u w:val="single"/>
        </w:rPr>
        <w:t>READERS REQUIRED</w:t>
      </w:r>
      <w:r w:rsidR="00407E36" w:rsidRPr="001D3741">
        <w:rPr>
          <w:b/>
          <w:color w:val="FF0000"/>
          <w:sz w:val="24"/>
          <w:szCs w:val="24"/>
          <w:u w:val="single"/>
        </w:rPr>
        <w:t xml:space="preserve"> URGENTLY</w:t>
      </w:r>
      <w:r w:rsidRPr="001D3741">
        <w:rPr>
          <w:b/>
          <w:color w:val="FF0000"/>
          <w:u w:val="single"/>
        </w:rPr>
        <w:t xml:space="preserve"> – </w:t>
      </w:r>
      <w:r w:rsidRPr="001D3741">
        <w:rPr>
          <w:b/>
          <w:color w:val="FF0000"/>
          <w:sz w:val="24"/>
          <w:szCs w:val="24"/>
          <w:u w:val="single"/>
        </w:rPr>
        <w:t>9AM MASS</w:t>
      </w:r>
    </w:p>
    <w:p w:rsidR="00806BBA" w:rsidRDefault="00806BBA" w:rsidP="00806BBA">
      <w:pPr>
        <w:autoSpaceDE w:val="0"/>
        <w:autoSpaceDN w:val="0"/>
        <w:adjustRightInd w:val="0"/>
        <w:spacing w:line="262" w:lineRule="exact"/>
        <w:jc w:val="both"/>
        <w:rPr>
          <w:sz w:val="22"/>
          <w:szCs w:val="22"/>
        </w:rPr>
      </w:pPr>
      <w:r w:rsidRPr="00BD09FA">
        <w:rPr>
          <w:b/>
          <w:i/>
          <w:sz w:val="22"/>
          <w:szCs w:val="22"/>
        </w:rPr>
        <w:t>We</w:t>
      </w:r>
      <w:r>
        <w:rPr>
          <w:b/>
          <w:sz w:val="22"/>
          <w:szCs w:val="22"/>
        </w:rPr>
        <w:t xml:space="preserve"> </w:t>
      </w:r>
      <w:r w:rsidRPr="00BD09FA">
        <w:rPr>
          <w:b/>
          <w:i/>
          <w:sz w:val="22"/>
          <w:szCs w:val="22"/>
        </w:rPr>
        <w:t>are in</w:t>
      </w:r>
      <w:r w:rsidRPr="00BD09FA">
        <w:rPr>
          <w:i/>
          <w:sz w:val="22"/>
          <w:szCs w:val="22"/>
        </w:rPr>
        <w:t xml:space="preserve"> </w:t>
      </w:r>
      <w:r w:rsidRPr="00BD09FA">
        <w:rPr>
          <w:b/>
          <w:i/>
          <w:sz w:val="22"/>
          <w:szCs w:val="22"/>
        </w:rPr>
        <w:t>need of new people to read at 9am Mass.</w:t>
      </w:r>
      <w:r>
        <w:rPr>
          <w:sz w:val="22"/>
          <w:szCs w:val="22"/>
        </w:rPr>
        <w:t xml:space="preserve"> P</w:t>
      </w:r>
      <w:r w:rsidRPr="008411E4">
        <w:rPr>
          <w:sz w:val="22"/>
          <w:szCs w:val="22"/>
        </w:rPr>
        <w:t xml:space="preserve">lease let </w:t>
      </w:r>
    </w:p>
    <w:p w:rsidR="00806BBA" w:rsidRDefault="00806BBA" w:rsidP="00806BBA">
      <w:pPr>
        <w:autoSpaceDE w:val="0"/>
        <w:autoSpaceDN w:val="0"/>
        <w:adjustRightInd w:val="0"/>
        <w:spacing w:line="262" w:lineRule="exact"/>
        <w:jc w:val="both"/>
        <w:rPr>
          <w:sz w:val="22"/>
          <w:szCs w:val="22"/>
        </w:rPr>
      </w:pPr>
      <w:r w:rsidRPr="008411E4">
        <w:rPr>
          <w:sz w:val="22"/>
          <w:szCs w:val="22"/>
        </w:rPr>
        <w:t xml:space="preserve">Fr Wayne </w:t>
      </w:r>
      <w:r>
        <w:rPr>
          <w:sz w:val="22"/>
          <w:szCs w:val="22"/>
        </w:rPr>
        <w:t>or Junia know if you are interested in</w:t>
      </w:r>
      <w:r w:rsidRPr="008411E4">
        <w:rPr>
          <w:sz w:val="22"/>
          <w:szCs w:val="22"/>
        </w:rPr>
        <w:t xml:space="preserve"> join</w:t>
      </w:r>
      <w:r>
        <w:rPr>
          <w:sz w:val="22"/>
          <w:szCs w:val="22"/>
        </w:rPr>
        <w:t>ing this ministry.</w:t>
      </w:r>
    </w:p>
    <w:p w:rsidR="00407E36" w:rsidRDefault="00407E36" w:rsidP="00744F03">
      <w:pPr>
        <w:rPr>
          <w:b/>
          <w:sz w:val="24"/>
          <w:szCs w:val="24"/>
          <w:u w:val="single"/>
        </w:rPr>
      </w:pPr>
    </w:p>
    <w:p w:rsidR="00E62E49" w:rsidRDefault="00806BBA" w:rsidP="00806BBA">
      <w:pPr>
        <w:spacing w:before="60"/>
        <w:ind w:left="357"/>
        <w:jc w:val="both"/>
        <w:rPr>
          <w:i/>
          <w:sz w:val="21"/>
          <w:szCs w:val="21"/>
          <w:lang w:eastAsia="en-US"/>
        </w:rPr>
      </w:pPr>
      <w:r w:rsidRPr="00806BBA">
        <w:rPr>
          <w:rFonts w:ascii="Arial" w:hAnsi="Arial" w:cs="Arial"/>
          <w:noProof/>
          <w:color w:val="0000FF"/>
          <w:sz w:val="27"/>
          <w:szCs w:val="27"/>
        </w:rPr>
        <w:drawing>
          <wp:anchor distT="0" distB="0" distL="114300" distR="114300" simplePos="0" relativeHeight="251794432" behindDoc="1" locked="0" layoutInCell="1" allowOverlap="1" wp14:anchorId="7880868F" wp14:editId="75B72118">
            <wp:simplePos x="0" y="0"/>
            <wp:positionH relativeFrom="column">
              <wp:posOffset>6985</wp:posOffset>
            </wp:positionH>
            <wp:positionV relativeFrom="paragraph">
              <wp:posOffset>59055</wp:posOffset>
            </wp:positionV>
            <wp:extent cx="617220" cy="458470"/>
            <wp:effectExtent l="0" t="0" r="0" b="0"/>
            <wp:wrapTight wrapText="bothSides">
              <wp:wrapPolygon edited="0">
                <wp:start x="0" y="0"/>
                <wp:lineTo x="0" y="20643"/>
                <wp:lineTo x="20667" y="20643"/>
                <wp:lineTo x="20667" y="0"/>
                <wp:lineTo x="0" y="0"/>
              </wp:wrapPolygon>
            </wp:wrapTight>
            <wp:docPr id="6" name="Picture 6" descr="Image result for baptism symbo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symbols">
                      <a:hlinkClick r:id="rId9"/>
                    </pic:cNvPr>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1722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BA">
        <w:rPr>
          <w:i/>
          <w:sz w:val="21"/>
          <w:szCs w:val="21"/>
          <w:lang w:eastAsia="en-US"/>
        </w:rPr>
        <w:t>We welcome</w:t>
      </w:r>
      <w:r w:rsidRPr="00806BBA">
        <w:rPr>
          <w:b/>
          <w:i/>
          <w:sz w:val="21"/>
          <w:szCs w:val="21"/>
          <w:lang w:eastAsia="en-US"/>
        </w:rPr>
        <w:t xml:space="preserve"> </w:t>
      </w:r>
      <w:r>
        <w:rPr>
          <w:b/>
          <w:i/>
          <w:sz w:val="21"/>
          <w:szCs w:val="21"/>
          <w:lang w:eastAsia="en-US"/>
        </w:rPr>
        <w:t>Hope Jennifer Madeley</w:t>
      </w:r>
      <w:r w:rsidRPr="00806BBA">
        <w:rPr>
          <w:b/>
          <w:i/>
          <w:sz w:val="21"/>
          <w:szCs w:val="21"/>
          <w:lang w:eastAsia="en-US"/>
        </w:rPr>
        <w:t xml:space="preserve"> </w:t>
      </w:r>
      <w:r>
        <w:rPr>
          <w:i/>
          <w:sz w:val="21"/>
          <w:szCs w:val="21"/>
          <w:lang w:eastAsia="en-US"/>
        </w:rPr>
        <w:t>into the faith community of</w:t>
      </w:r>
      <w:r w:rsidRPr="00806BBA">
        <w:rPr>
          <w:i/>
          <w:sz w:val="21"/>
          <w:szCs w:val="21"/>
          <w:lang w:eastAsia="en-US"/>
        </w:rPr>
        <w:t xml:space="preserve"> St Pius X Parish this weekend.  We welcome family, relative</w:t>
      </w:r>
      <w:r w:rsidR="001D3741">
        <w:rPr>
          <w:i/>
          <w:sz w:val="21"/>
          <w:szCs w:val="21"/>
          <w:lang w:eastAsia="en-US"/>
        </w:rPr>
        <w:t>s</w:t>
      </w:r>
    </w:p>
    <w:p w:rsidR="00806BBA" w:rsidRDefault="00806BBA" w:rsidP="00806BBA">
      <w:pPr>
        <w:spacing w:before="60"/>
        <w:ind w:left="357"/>
        <w:jc w:val="both"/>
        <w:rPr>
          <w:i/>
          <w:sz w:val="21"/>
          <w:szCs w:val="21"/>
          <w:lang w:eastAsia="en-US"/>
        </w:rPr>
      </w:pPr>
      <w:r w:rsidRPr="00806BBA">
        <w:rPr>
          <w:i/>
          <w:sz w:val="21"/>
          <w:szCs w:val="21"/>
          <w:lang w:eastAsia="en-US"/>
        </w:rPr>
        <w:t xml:space="preserve"> and friends who have come to share this special occasion!</w:t>
      </w:r>
    </w:p>
    <w:p w:rsidR="00407E36" w:rsidRDefault="00407E36" w:rsidP="00D2546D">
      <w:pPr>
        <w:autoSpaceDE w:val="0"/>
        <w:autoSpaceDN w:val="0"/>
        <w:adjustRightInd w:val="0"/>
        <w:jc w:val="both"/>
        <w:rPr>
          <w:i/>
          <w:sz w:val="21"/>
          <w:szCs w:val="21"/>
          <w:lang w:eastAsia="en-US"/>
        </w:rPr>
      </w:pPr>
    </w:p>
    <w:p w:rsidR="00407E36" w:rsidRDefault="00407E36" w:rsidP="00D2546D">
      <w:pPr>
        <w:autoSpaceDE w:val="0"/>
        <w:autoSpaceDN w:val="0"/>
        <w:adjustRightInd w:val="0"/>
        <w:jc w:val="both"/>
        <w:rPr>
          <w:b/>
          <w:sz w:val="24"/>
          <w:szCs w:val="24"/>
          <w:u w:val="single"/>
        </w:rPr>
      </w:pPr>
    </w:p>
    <w:p w:rsidR="00407E36" w:rsidRDefault="00407E36" w:rsidP="00D2546D">
      <w:pPr>
        <w:autoSpaceDE w:val="0"/>
        <w:autoSpaceDN w:val="0"/>
        <w:adjustRightInd w:val="0"/>
        <w:jc w:val="both"/>
        <w:rPr>
          <w:b/>
          <w:sz w:val="24"/>
          <w:szCs w:val="24"/>
          <w:u w:val="single"/>
        </w:rPr>
      </w:pPr>
    </w:p>
    <w:p w:rsidR="007210F0" w:rsidRPr="007210F0" w:rsidRDefault="007210F0" w:rsidP="00D2546D">
      <w:pPr>
        <w:autoSpaceDE w:val="0"/>
        <w:autoSpaceDN w:val="0"/>
        <w:adjustRightInd w:val="0"/>
        <w:jc w:val="both"/>
        <w:rPr>
          <w:b/>
          <w:i/>
          <w:color w:val="FF0000"/>
          <w:sz w:val="24"/>
          <w:szCs w:val="24"/>
          <w:u w:val="single"/>
        </w:rPr>
      </w:pPr>
      <w:r w:rsidRPr="007210F0">
        <w:rPr>
          <w:b/>
          <w:i/>
          <w:color w:val="FF0000"/>
          <w:sz w:val="24"/>
          <w:szCs w:val="24"/>
          <w:u w:val="single"/>
        </w:rPr>
        <w:t>NO MORNING MASS THIS WEEK TUESDAY – FRIDAY FR WAYNE WILL BE AT</w:t>
      </w:r>
      <w:r w:rsidR="00022629">
        <w:rPr>
          <w:b/>
          <w:i/>
          <w:color w:val="FF0000"/>
          <w:sz w:val="24"/>
          <w:szCs w:val="24"/>
          <w:u w:val="single"/>
        </w:rPr>
        <w:t xml:space="preserve"> </w:t>
      </w:r>
      <w:bookmarkStart w:id="0" w:name="_GoBack"/>
      <w:bookmarkEnd w:id="0"/>
      <w:r w:rsidR="00022629">
        <w:rPr>
          <w:b/>
          <w:i/>
          <w:color w:val="FF0000"/>
          <w:sz w:val="24"/>
          <w:szCs w:val="24"/>
          <w:u w:val="single"/>
        </w:rPr>
        <w:t xml:space="preserve">THE MELBOURNE </w:t>
      </w:r>
      <w:r w:rsidRPr="007210F0">
        <w:rPr>
          <w:b/>
          <w:i/>
          <w:color w:val="FF0000"/>
          <w:sz w:val="24"/>
          <w:szCs w:val="24"/>
          <w:u w:val="single"/>
        </w:rPr>
        <w:t>CLERG</w:t>
      </w:r>
      <w:r w:rsidR="00022629">
        <w:rPr>
          <w:b/>
          <w:i/>
          <w:color w:val="FF0000"/>
          <w:sz w:val="24"/>
          <w:szCs w:val="24"/>
          <w:u w:val="single"/>
        </w:rPr>
        <w:t>Y</w:t>
      </w:r>
      <w:r w:rsidRPr="007210F0">
        <w:rPr>
          <w:b/>
          <w:i/>
          <w:color w:val="FF0000"/>
          <w:sz w:val="24"/>
          <w:szCs w:val="24"/>
          <w:u w:val="single"/>
        </w:rPr>
        <w:t xml:space="preserve"> CONFERENCE </w:t>
      </w:r>
    </w:p>
    <w:p w:rsidR="007210F0" w:rsidRDefault="007210F0" w:rsidP="00D2546D">
      <w:pPr>
        <w:autoSpaceDE w:val="0"/>
        <w:autoSpaceDN w:val="0"/>
        <w:adjustRightInd w:val="0"/>
        <w:jc w:val="both"/>
        <w:rPr>
          <w:b/>
          <w:sz w:val="24"/>
          <w:szCs w:val="24"/>
          <w:u w:val="single"/>
        </w:rPr>
      </w:pPr>
    </w:p>
    <w:p w:rsidR="00944982" w:rsidRPr="00407E36" w:rsidRDefault="007210F0" w:rsidP="00D2546D">
      <w:pPr>
        <w:autoSpaceDE w:val="0"/>
        <w:autoSpaceDN w:val="0"/>
        <w:adjustRightInd w:val="0"/>
        <w:jc w:val="both"/>
        <w:rPr>
          <w:sz w:val="22"/>
          <w:szCs w:val="22"/>
        </w:rPr>
      </w:pPr>
      <w:r>
        <w:rPr>
          <w:b/>
          <w:noProof/>
          <w:u w:val="single"/>
        </w:rPr>
        <w:drawing>
          <wp:anchor distT="0" distB="0" distL="114300" distR="114300" simplePos="0" relativeHeight="251797504" behindDoc="1" locked="0" layoutInCell="1" allowOverlap="1">
            <wp:simplePos x="0" y="0"/>
            <wp:positionH relativeFrom="column">
              <wp:posOffset>2961005</wp:posOffset>
            </wp:positionH>
            <wp:positionV relativeFrom="paragraph">
              <wp:posOffset>12065</wp:posOffset>
            </wp:positionV>
            <wp:extent cx="1562100" cy="685800"/>
            <wp:effectExtent l="0" t="0" r="0" b="0"/>
            <wp:wrapTight wrapText="bothSides">
              <wp:wrapPolygon edited="0">
                <wp:start x="0" y="0"/>
                <wp:lineTo x="0" y="21000"/>
                <wp:lineTo x="21337" y="21000"/>
                <wp:lineTo x="21337" y="0"/>
                <wp:lineTo x="0" y="0"/>
              </wp:wrapPolygon>
            </wp:wrapTight>
            <wp:docPr id="1" name="Picture 1" descr="C:\Users\St Pius X Parish\AppData\Local\Microsoft\Windows\INetCache\Content.MSO\E09099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E090999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14:sizeRelV relativeFrom="margin">
              <wp14:pctHeight>0</wp14:pctHeight>
            </wp14:sizeRelV>
          </wp:anchor>
        </w:drawing>
      </w:r>
      <w:r w:rsidR="00447264" w:rsidRPr="00447264">
        <w:rPr>
          <w:b/>
          <w:sz w:val="24"/>
          <w:szCs w:val="24"/>
          <w:u w:val="single"/>
        </w:rPr>
        <w:t xml:space="preserve">SENIORS GET TOGETHER – JUNE </w:t>
      </w:r>
    </w:p>
    <w:p w:rsidR="00447264" w:rsidRPr="0017627F" w:rsidRDefault="00E62E49" w:rsidP="00D2546D">
      <w:pPr>
        <w:autoSpaceDE w:val="0"/>
        <w:autoSpaceDN w:val="0"/>
        <w:adjustRightInd w:val="0"/>
        <w:jc w:val="both"/>
        <w:rPr>
          <w:sz w:val="23"/>
          <w:szCs w:val="23"/>
        </w:rPr>
      </w:pPr>
      <w:r>
        <w:rPr>
          <w:b/>
          <w:i/>
          <w:sz w:val="23"/>
          <w:szCs w:val="23"/>
        </w:rPr>
        <w:t>Bingo</w:t>
      </w:r>
      <w:r w:rsidR="00447264" w:rsidRPr="0017627F">
        <w:rPr>
          <w:b/>
          <w:i/>
          <w:sz w:val="23"/>
          <w:szCs w:val="23"/>
        </w:rPr>
        <w:t xml:space="preserve"> for </w:t>
      </w:r>
      <w:r w:rsidR="0017627F" w:rsidRPr="0017627F">
        <w:rPr>
          <w:b/>
          <w:i/>
          <w:sz w:val="23"/>
          <w:szCs w:val="23"/>
        </w:rPr>
        <w:t>seniors</w:t>
      </w:r>
      <w:r w:rsidR="00447264" w:rsidRPr="0017627F">
        <w:rPr>
          <w:sz w:val="23"/>
          <w:szCs w:val="23"/>
        </w:rPr>
        <w:t xml:space="preserve"> is being held at 11am on the 15</w:t>
      </w:r>
      <w:r w:rsidR="00447264" w:rsidRPr="0017627F">
        <w:rPr>
          <w:sz w:val="23"/>
          <w:szCs w:val="23"/>
          <w:vertAlign w:val="superscript"/>
        </w:rPr>
        <w:t>th</w:t>
      </w:r>
      <w:r w:rsidR="00447264" w:rsidRPr="0017627F">
        <w:rPr>
          <w:sz w:val="23"/>
          <w:szCs w:val="23"/>
        </w:rPr>
        <w:t xml:space="preserve"> June in the St Pius X Hall. </w:t>
      </w:r>
    </w:p>
    <w:p w:rsidR="007210F0" w:rsidRDefault="00E62E49" w:rsidP="00D2546D">
      <w:pPr>
        <w:autoSpaceDE w:val="0"/>
        <w:autoSpaceDN w:val="0"/>
        <w:adjustRightInd w:val="0"/>
        <w:jc w:val="both"/>
        <w:rPr>
          <w:sz w:val="23"/>
          <w:szCs w:val="23"/>
        </w:rPr>
      </w:pPr>
      <w:r>
        <w:rPr>
          <w:sz w:val="23"/>
          <w:szCs w:val="23"/>
        </w:rPr>
        <w:t xml:space="preserve">Please bring a plate to share. </w:t>
      </w:r>
      <w:r w:rsidR="00447264" w:rsidRPr="0017627F">
        <w:rPr>
          <w:sz w:val="23"/>
          <w:szCs w:val="23"/>
        </w:rPr>
        <w:t>All welcome!</w:t>
      </w:r>
    </w:p>
    <w:p w:rsidR="00447264" w:rsidRDefault="00447264" w:rsidP="00D2546D">
      <w:pPr>
        <w:autoSpaceDE w:val="0"/>
        <w:autoSpaceDN w:val="0"/>
        <w:adjustRightInd w:val="0"/>
        <w:jc w:val="both"/>
        <w:rPr>
          <w:sz w:val="23"/>
          <w:szCs w:val="23"/>
        </w:rPr>
      </w:pPr>
      <w:r w:rsidRPr="0017627F">
        <w:rPr>
          <w:sz w:val="23"/>
          <w:szCs w:val="23"/>
        </w:rPr>
        <w:t xml:space="preserve"> </w:t>
      </w:r>
    </w:p>
    <w:p w:rsidR="00407E36" w:rsidRPr="00407E36" w:rsidRDefault="00407E36" w:rsidP="00407E36">
      <w:pPr>
        <w:tabs>
          <w:tab w:val="left" w:pos="5565"/>
        </w:tabs>
        <w:rPr>
          <w:b/>
          <w:sz w:val="24"/>
          <w:szCs w:val="24"/>
          <w:u w:val="single"/>
        </w:rPr>
      </w:pPr>
      <w:r w:rsidRPr="00407E36">
        <w:rPr>
          <w:b/>
          <w:sz w:val="24"/>
          <w:szCs w:val="24"/>
          <w:u w:val="single"/>
        </w:rPr>
        <w:t>VOLUNTEE</w:t>
      </w:r>
      <w:r>
        <w:rPr>
          <w:b/>
          <w:sz w:val="24"/>
          <w:szCs w:val="24"/>
          <w:u w:val="single"/>
        </w:rPr>
        <w:t xml:space="preserve">R OPPORTUNITY ASSISTING REFUGEE </w:t>
      </w:r>
      <w:r w:rsidRPr="00407E36">
        <w:rPr>
          <w:b/>
          <w:sz w:val="24"/>
          <w:szCs w:val="24"/>
          <w:u w:val="single"/>
        </w:rPr>
        <w:t>STUDENTS</w:t>
      </w:r>
    </w:p>
    <w:p w:rsidR="007210F0" w:rsidRPr="0017627F" w:rsidRDefault="0017627F" w:rsidP="007210F0">
      <w:pPr>
        <w:tabs>
          <w:tab w:val="left" w:pos="5565"/>
        </w:tabs>
        <w:jc w:val="both"/>
        <w:rPr>
          <w:sz w:val="22"/>
          <w:szCs w:val="22"/>
        </w:rPr>
      </w:pPr>
      <w:r w:rsidRPr="0017627F">
        <w:rPr>
          <w:b/>
          <w:sz w:val="22"/>
          <w:szCs w:val="22"/>
        </w:rPr>
        <w:t>MERCY CONNECT MELBOURNE</w:t>
      </w:r>
      <w:r w:rsidRPr="0017627F">
        <w:rPr>
          <w:sz w:val="22"/>
          <w:szCs w:val="22"/>
        </w:rPr>
        <w:t xml:space="preserve">/ </w:t>
      </w:r>
      <w:r w:rsidRPr="0017627F">
        <w:rPr>
          <w:b/>
          <w:bCs/>
          <w:sz w:val="22"/>
          <w:szCs w:val="22"/>
        </w:rPr>
        <w:t>Mercy Works Ltd.</w:t>
      </w:r>
      <w:r w:rsidRPr="0017627F">
        <w:rPr>
          <w:sz w:val="22"/>
          <w:szCs w:val="22"/>
        </w:rPr>
        <w:t xml:space="preserve"> is currently recruiting volunteers to academically support Refugee and Asylum Seekers in Primary and Secondary schools across the Melbourne Archdiocese and also adult centre. Experience working in an educational setting is preferred but not limited to. Please contact Sr. Mary Lewis RSM for an application form and further information. The training day is in July.</w:t>
      </w:r>
      <w:r w:rsidR="007210F0">
        <w:rPr>
          <w:sz w:val="22"/>
          <w:szCs w:val="22"/>
        </w:rPr>
        <w:t xml:space="preserve"> </w:t>
      </w:r>
      <w:r w:rsidR="007210F0" w:rsidRPr="0017627F">
        <w:rPr>
          <w:b/>
          <w:bCs/>
          <w:sz w:val="22"/>
          <w:szCs w:val="22"/>
        </w:rPr>
        <w:t>Website</w:t>
      </w:r>
      <w:r w:rsidR="007210F0" w:rsidRPr="0017627F">
        <w:rPr>
          <w:sz w:val="22"/>
          <w:szCs w:val="22"/>
        </w:rPr>
        <w:t>: www.mercyworks.org.au</w:t>
      </w:r>
    </w:p>
    <w:p w:rsidR="007210F0" w:rsidRDefault="0017627F" w:rsidP="007210F0">
      <w:pPr>
        <w:tabs>
          <w:tab w:val="left" w:pos="5565"/>
        </w:tabs>
        <w:jc w:val="both"/>
        <w:rPr>
          <w:sz w:val="22"/>
          <w:szCs w:val="22"/>
        </w:rPr>
      </w:pPr>
      <w:r w:rsidRPr="0017627F">
        <w:rPr>
          <w:b/>
          <w:bCs/>
          <w:sz w:val="22"/>
          <w:szCs w:val="22"/>
        </w:rPr>
        <w:t>Email</w:t>
      </w:r>
      <w:r w:rsidRPr="0017627F">
        <w:rPr>
          <w:sz w:val="22"/>
          <w:szCs w:val="22"/>
        </w:rPr>
        <w:t xml:space="preserve">: </w:t>
      </w:r>
      <w:hyperlink r:id="rId13" w:history="1">
        <w:r w:rsidRPr="0017627F">
          <w:rPr>
            <w:rStyle w:val="Hyperlink"/>
            <w:sz w:val="22"/>
            <w:szCs w:val="22"/>
          </w:rPr>
          <w:t>somml@bigpond.com</w:t>
        </w:r>
      </w:hyperlink>
      <w:r w:rsidRPr="0017627F">
        <w:rPr>
          <w:sz w:val="22"/>
          <w:szCs w:val="22"/>
        </w:rPr>
        <w:t xml:space="preserve">   (preferred for contact)</w:t>
      </w:r>
      <w:r w:rsidR="007210F0">
        <w:rPr>
          <w:sz w:val="22"/>
          <w:szCs w:val="22"/>
        </w:rPr>
        <w:t xml:space="preserve"> </w:t>
      </w:r>
      <w:r w:rsidR="007210F0" w:rsidRPr="0017627F">
        <w:rPr>
          <w:b/>
          <w:bCs/>
          <w:sz w:val="22"/>
          <w:szCs w:val="22"/>
        </w:rPr>
        <w:t>Tel:</w:t>
      </w:r>
      <w:r w:rsidR="007210F0" w:rsidRPr="0017627F">
        <w:rPr>
          <w:sz w:val="22"/>
          <w:szCs w:val="22"/>
        </w:rPr>
        <w:t xml:space="preserve"> 9326 1895</w:t>
      </w:r>
    </w:p>
    <w:p w:rsidR="0017627F" w:rsidRPr="0017627F" w:rsidRDefault="0017627F" w:rsidP="0017627F">
      <w:pPr>
        <w:tabs>
          <w:tab w:val="left" w:pos="5565"/>
        </w:tabs>
        <w:jc w:val="both"/>
        <w:rPr>
          <w:sz w:val="22"/>
          <w:szCs w:val="22"/>
        </w:rPr>
      </w:pPr>
    </w:p>
    <w:p w:rsidR="00B609F2" w:rsidRDefault="00DF157C" w:rsidP="00D2546D">
      <w:pPr>
        <w:autoSpaceDE w:val="0"/>
        <w:autoSpaceDN w:val="0"/>
        <w:adjustRightInd w:val="0"/>
        <w:jc w:val="both"/>
        <w:rPr>
          <w:b/>
          <w:sz w:val="24"/>
          <w:szCs w:val="24"/>
          <w:u w:val="single"/>
        </w:rPr>
      </w:pPr>
      <w:r>
        <w:rPr>
          <w:b/>
          <w:sz w:val="24"/>
          <w:szCs w:val="24"/>
          <w:u w:val="single"/>
        </w:rPr>
        <w:t>NEW THANKS GIVING ENVELOP</w:t>
      </w:r>
      <w:r w:rsidR="00196BF0">
        <w:rPr>
          <w:b/>
          <w:sz w:val="24"/>
          <w:szCs w:val="24"/>
          <w:u w:val="single"/>
        </w:rPr>
        <w:t>ES COMING SOON</w:t>
      </w:r>
    </w:p>
    <w:p w:rsidR="00EC1546" w:rsidRDefault="00196BF0" w:rsidP="00D2546D">
      <w:pPr>
        <w:autoSpaceDE w:val="0"/>
        <w:autoSpaceDN w:val="0"/>
        <w:adjustRightInd w:val="0"/>
        <w:jc w:val="both"/>
        <w:rPr>
          <w:sz w:val="22"/>
          <w:szCs w:val="22"/>
        </w:rPr>
      </w:pPr>
      <w:r>
        <w:rPr>
          <w:sz w:val="22"/>
          <w:szCs w:val="22"/>
        </w:rPr>
        <w:t xml:space="preserve">A new year is </w:t>
      </w:r>
      <w:r w:rsidR="00EC1546">
        <w:rPr>
          <w:sz w:val="22"/>
          <w:szCs w:val="22"/>
        </w:rPr>
        <w:t xml:space="preserve">almost upon us and </w:t>
      </w:r>
      <w:r w:rsidR="00DF157C">
        <w:rPr>
          <w:sz w:val="22"/>
          <w:szCs w:val="22"/>
        </w:rPr>
        <w:t xml:space="preserve">we thank those who are already contributing. If you are new to the parish or have not contributed before please consider doing so. Our thanksgiving campaign is important to the </w:t>
      </w:r>
      <w:r w:rsidR="00EC1546">
        <w:rPr>
          <w:sz w:val="22"/>
          <w:szCs w:val="22"/>
        </w:rPr>
        <w:t>upkeep</w:t>
      </w:r>
      <w:r w:rsidR="00DF157C">
        <w:rPr>
          <w:sz w:val="22"/>
          <w:szCs w:val="22"/>
        </w:rPr>
        <w:t xml:space="preserve"> of the church and parish.</w:t>
      </w:r>
    </w:p>
    <w:p w:rsidR="00196BF0" w:rsidRPr="00196BF0" w:rsidRDefault="00EC1546" w:rsidP="00D2546D">
      <w:pPr>
        <w:autoSpaceDE w:val="0"/>
        <w:autoSpaceDN w:val="0"/>
        <w:adjustRightInd w:val="0"/>
        <w:jc w:val="both"/>
        <w:rPr>
          <w:sz w:val="22"/>
          <w:szCs w:val="22"/>
        </w:rPr>
      </w:pPr>
      <w:r>
        <w:rPr>
          <w:sz w:val="22"/>
          <w:szCs w:val="22"/>
        </w:rPr>
        <w:t xml:space="preserve">Contributions can be made via the QR Code below, direct deposit, direct debit or via weekly envelopes. Please contact Junia at the Presbytery on 94575794 for more information or to request a set of envelopes. </w:t>
      </w:r>
    </w:p>
    <w:p w:rsidR="00DF157C" w:rsidRPr="007305D3" w:rsidRDefault="00B609F2" w:rsidP="00B609F2">
      <w:pPr>
        <w:rPr>
          <w:b/>
          <w:sz w:val="24"/>
          <w:szCs w:val="24"/>
          <w:u w:val="single"/>
        </w:rPr>
      </w:pPr>
      <w:r>
        <w:rPr>
          <w:b/>
          <w:sz w:val="24"/>
          <w:szCs w:val="24"/>
          <w:u w:val="single"/>
        </w:rPr>
        <w:t xml:space="preserve">DONATIONS THROUGH </w:t>
      </w:r>
      <w:r w:rsidRPr="007305D3">
        <w:rPr>
          <w:b/>
          <w:sz w:val="24"/>
          <w:szCs w:val="24"/>
          <w:u w:val="single"/>
        </w:rPr>
        <w:t xml:space="preserve">CDF PAY </w:t>
      </w:r>
      <w:r>
        <w:rPr>
          <w:b/>
          <w:sz w:val="24"/>
          <w:szCs w:val="24"/>
          <w:u w:val="single"/>
        </w:rPr>
        <w:t xml:space="preserve">- </w:t>
      </w:r>
      <w:r w:rsidRPr="007305D3">
        <w:rPr>
          <w:b/>
          <w:sz w:val="24"/>
          <w:szCs w:val="24"/>
          <w:u w:val="single"/>
        </w:rPr>
        <w:t>QR CODE</w:t>
      </w:r>
    </w:p>
    <w:p w:rsidR="00B609F2" w:rsidRPr="007305D3" w:rsidRDefault="00B609F2" w:rsidP="00B609F2">
      <w:pPr>
        <w:rPr>
          <w:i/>
          <w:sz w:val="24"/>
          <w:szCs w:val="24"/>
        </w:rPr>
      </w:pPr>
      <w:r w:rsidRPr="007305D3">
        <w:rPr>
          <w:noProof/>
        </w:rPr>
        <w:drawing>
          <wp:anchor distT="0" distB="0" distL="114300" distR="114300" simplePos="0" relativeHeight="251792384" behindDoc="1" locked="0" layoutInCell="1" allowOverlap="1" wp14:anchorId="7A63DB6D" wp14:editId="63E5DC2E">
            <wp:simplePos x="0" y="0"/>
            <wp:positionH relativeFrom="column">
              <wp:posOffset>2961005</wp:posOffset>
            </wp:positionH>
            <wp:positionV relativeFrom="paragraph">
              <wp:posOffset>165100</wp:posOffset>
            </wp:positionV>
            <wp:extent cx="1599565" cy="1095375"/>
            <wp:effectExtent l="0" t="0" r="635" b="0"/>
            <wp:wrapTight wrapText="bothSides">
              <wp:wrapPolygon edited="0">
                <wp:start x="0" y="0"/>
                <wp:lineTo x="0" y="21037"/>
                <wp:lineTo x="21351" y="21037"/>
                <wp:lineTo x="21351" y="0"/>
                <wp:lineTo x="0" y="0"/>
              </wp:wrapPolygon>
            </wp:wrapTight>
            <wp:docPr id="5" name="Picture 5" descr="C:\Users\St Pius X Parish\AppData\Local\Microsoft\Windows\INetCache\Content.Outlook\QMY6DOND\Heidelberg West Pa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Heidelberg West Paris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956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D3">
        <w:rPr>
          <w:i/>
          <w:sz w:val="24"/>
          <w:szCs w:val="24"/>
        </w:rPr>
        <w:t>T</w:t>
      </w:r>
      <w:r>
        <w:rPr>
          <w:i/>
          <w:sz w:val="24"/>
          <w:szCs w:val="24"/>
        </w:rPr>
        <w:t>his</w:t>
      </w:r>
      <w:r w:rsidRPr="007305D3">
        <w:rPr>
          <w:i/>
          <w:sz w:val="24"/>
          <w:szCs w:val="24"/>
        </w:rPr>
        <w:t xml:space="preserve"> </w:t>
      </w:r>
      <w:r>
        <w:rPr>
          <w:i/>
          <w:sz w:val="24"/>
          <w:szCs w:val="24"/>
        </w:rPr>
        <w:t xml:space="preserve">St Pius X CDFPay </w:t>
      </w:r>
      <w:r w:rsidRPr="007305D3">
        <w:rPr>
          <w:i/>
          <w:sz w:val="24"/>
          <w:szCs w:val="24"/>
        </w:rPr>
        <w:t xml:space="preserve">QR </w:t>
      </w:r>
      <w:r>
        <w:rPr>
          <w:i/>
          <w:sz w:val="24"/>
          <w:szCs w:val="24"/>
        </w:rPr>
        <w:t>CODE enables you</w:t>
      </w:r>
      <w:r w:rsidRPr="007305D3">
        <w:rPr>
          <w:i/>
          <w:sz w:val="24"/>
          <w:szCs w:val="24"/>
        </w:rPr>
        <w:t xml:space="preserve"> </w:t>
      </w:r>
      <w:r>
        <w:rPr>
          <w:i/>
          <w:sz w:val="24"/>
          <w:szCs w:val="24"/>
        </w:rPr>
        <w:t xml:space="preserve">to make quick and easy online thanksgiving payments – you can set up a recurring payment, or you can choose a one-off offering to your parish or presbytery account. </w:t>
      </w:r>
      <w:r w:rsidRPr="007305D3">
        <w:rPr>
          <w:i/>
          <w:sz w:val="24"/>
          <w:szCs w:val="24"/>
        </w:rPr>
        <w:t xml:space="preserve"> </w:t>
      </w:r>
    </w:p>
    <w:p w:rsidR="0037741E" w:rsidRDefault="00B609F2" w:rsidP="00AE3A6B">
      <w:pPr>
        <w:rPr>
          <w:i/>
          <w:sz w:val="24"/>
          <w:szCs w:val="24"/>
        </w:rPr>
      </w:pPr>
      <w:r w:rsidRPr="007305D3">
        <w:rPr>
          <w:i/>
          <w:sz w:val="24"/>
          <w:szCs w:val="24"/>
        </w:rPr>
        <w:t>Thank you for your ongoing suppo</w:t>
      </w:r>
      <w:r>
        <w:rPr>
          <w:i/>
          <w:sz w:val="24"/>
          <w:szCs w:val="24"/>
        </w:rPr>
        <w:t xml:space="preserve">rt of our Church </w:t>
      </w:r>
    </w:p>
    <w:p w:rsidR="0047248C" w:rsidRPr="0037741E" w:rsidRDefault="0037741E" w:rsidP="00AE3A6B">
      <w:pPr>
        <w:rPr>
          <w:i/>
          <w:sz w:val="24"/>
          <w:szCs w:val="24"/>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90170</wp:posOffset>
                </wp:positionV>
                <wp:extent cx="4629150" cy="1134745"/>
                <wp:effectExtent l="0" t="0" r="19050" b="27305"/>
                <wp:wrapNone/>
                <wp:docPr id="4" name="Rounded Rectangle 4"/>
                <wp:cNvGraphicFramePr/>
                <a:graphic xmlns:a="http://schemas.openxmlformats.org/drawingml/2006/main">
                  <a:graphicData uri="http://schemas.microsoft.com/office/word/2010/wordprocessingShape">
                    <wps:wsp>
                      <wps:cNvSpPr/>
                      <wps:spPr>
                        <a:xfrm>
                          <a:off x="0" y="0"/>
                          <a:ext cx="4629150" cy="113474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3.3pt;margin-top:7.1pt;width:364.5pt;height:89.3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" filled="f" strokecolor="#385d8a" strokeweight="2pt">
                <v:textbox>
                  <w:txbxContent>
                    <w:p w:rsidR="00446740" w:rsidRDefault="00446740" w:rsidP="00446740"/>
                    <w:p w:rsidR="00446740" w:rsidRDefault="00446740" w:rsidP="00446740"/>
                    <w:p w:rsidR="00446740" w:rsidRDefault="00446740" w:rsidP="00446740"/>
                  </w:txbxContent>
                </v:textbox>
                <w10:wrap anchorx="margin"/>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w:t>
      </w:r>
      <w:r w:rsidR="00806BBA">
        <w:rPr>
          <w:sz w:val="22"/>
          <w:szCs w:val="22"/>
        </w:rPr>
        <w:t xml:space="preserve">ickner, Pauline Curlis, </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806BBA">
        <w:rPr>
          <w:i/>
          <w:sz w:val="22"/>
          <w:szCs w:val="22"/>
        </w:rPr>
        <w:t>Joy Opie</w:t>
      </w:r>
    </w:p>
    <w:p w:rsidR="00806BBA" w:rsidRDefault="0047248C" w:rsidP="0047248C">
      <w:pPr>
        <w:shd w:val="clear" w:color="auto" w:fill="FFFFFF"/>
        <w:rPr>
          <w:sz w:val="22"/>
          <w:szCs w:val="22"/>
        </w:rPr>
      </w:pPr>
      <w:r w:rsidRPr="00DE1B76">
        <w:rPr>
          <w:b/>
          <w:i/>
          <w:sz w:val="22"/>
          <w:szCs w:val="22"/>
        </w:rPr>
        <w:t>Anniversary of Death</w:t>
      </w:r>
      <w:r w:rsidR="00806BBA">
        <w:rPr>
          <w:sz w:val="22"/>
          <w:szCs w:val="22"/>
        </w:rPr>
        <w:t xml:space="preserve">: Jimmy Grant, Mary Hughes, Rita O’Brien, </w:t>
      </w:r>
    </w:p>
    <w:p w:rsidR="00806BBA" w:rsidRDefault="00806BBA" w:rsidP="0047248C">
      <w:pPr>
        <w:shd w:val="clear" w:color="auto" w:fill="FFFFFF"/>
        <w:rPr>
          <w:sz w:val="22"/>
          <w:szCs w:val="22"/>
        </w:rPr>
      </w:pPr>
      <w:r>
        <w:rPr>
          <w:sz w:val="22"/>
          <w:szCs w:val="22"/>
        </w:rPr>
        <w:t>Terence Daws, Anna Lien, Pe</w:t>
      </w:r>
      <w:r w:rsidR="008532A4">
        <w:rPr>
          <w:sz w:val="22"/>
          <w:szCs w:val="22"/>
        </w:rPr>
        <w:t>ter Hoc, Madalena Loc, Anphong</w:t>
      </w:r>
      <w:r w:rsidR="0037741E">
        <w:rPr>
          <w:sz w:val="22"/>
          <w:szCs w:val="22"/>
        </w:rPr>
        <w:t>xo</w:t>
      </w:r>
      <w:r>
        <w:rPr>
          <w:sz w:val="22"/>
          <w:szCs w:val="22"/>
        </w:rPr>
        <w:t xml:space="preserve"> Tai, </w:t>
      </w:r>
    </w:p>
    <w:p w:rsidR="00A931A6" w:rsidRPr="00F720B7" w:rsidRDefault="0037741E" w:rsidP="0047248C">
      <w:pPr>
        <w:shd w:val="clear" w:color="auto" w:fill="FFFFFF"/>
        <w:rPr>
          <w:sz w:val="22"/>
          <w:szCs w:val="22"/>
        </w:rPr>
      </w:pPr>
      <w:r>
        <w:rPr>
          <w:sz w:val="22"/>
          <w:szCs w:val="22"/>
        </w:rPr>
        <w:t>Joseph</w:t>
      </w:r>
      <w:r w:rsidR="00806BBA">
        <w:rPr>
          <w:sz w:val="22"/>
          <w:szCs w:val="22"/>
        </w:rPr>
        <w:t xml:space="preserve"> Dung, Paul Phich Lam, Margaret So, Nora Murphy, Arthur Owens,</w:t>
      </w:r>
      <w:r w:rsidR="00706ED5">
        <w:rPr>
          <w:sz w:val="22"/>
          <w:szCs w:val="22"/>
        </w:rPr>
        <w:t xml:space="preserve">     </w:t>
      </w:r>
      <w:r w:rsidR="00806BBA">
        <w:rPr>
          <w:sz w:val="22"/>
          <w:szCs w:val="22"/>
        </w:rPr>
        <w:t xml:space="preserve"> John Braden, Henri Jacquin </w:t>
      </w:r>
    </w:p>
    <w:p w:rsidR="0043080D" w:rsidRPr="0043080D" w:rsidRDefault="00E87329" w:rsidP="0043080D">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sectPr w:rsidR="0043080D" w:rsidRPr="0043080D"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CB3" w:rsidRDefault="00F46CB3" w:rsidP="00055658">
      <w:r>
        <w:separator/>
      </w:r>
    </w:p>
  </w:endnote>
  <w:endnote w:type="continuationSeparator" w:id="0">
    <w:p w:rsidR="00F46CB3" w:rsidRDefault="00F46CB3"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CB3" w:rsidRDefault="00F46CB3" w:rsidP="00055658">
      <w:r>
        <w:separator/>
      </w:r>
    </w:p>
  </w:footnote>
  <w:footnote w:type="continuationSeparator" w:id="0">
    <w:p w:rsidR="00F46CB3" w:rsidRDefault="00F46CB3"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F20"/>
    <w:rsid w:val="00006FBA"/>
    <w:rsid w:val="000070C4"/>
    <w:rsid w:val="000073A4"/>
    <w:rsid w:val="000075CE"/>
    <w:rsid w:val="00007C66"/>
    <w:rsid w:val="00007DC4"/>
    <w:rsid w:val="00010354"/>
    <w:rsid w:val="00010949"/>
    <w:rsid w:val="00010BEE"/>
    <w:rsid w:val="000111C8"/>
    <w:rsid w:val="00011364"/>
    <w:rsid w:val="00011767"/>
    <w:rsid w:val="000117BF"/>
    <w:rsid w:val="0001186B"/>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540"/>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A45"/>
    <w:rsid w:val="005B0DD1"/>
    <w:rsid w:val="005B11B8"/>
    <w:rsid w:val="005B11E2"/>
    <w:rsid w:val="005B22E4"/>
    <w:rsid w:val="005B24F0"/>
    <w:rsid w:val="005B2BA6"/>
    <w:rsid w:val="005B2C0D"/>
    <w:rsid w:val="005B2DFA"/>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2A4"/>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2E49"/>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46C55"/>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omml@bigpo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au/imgres?imgurl=http://holytrinitygoodhue.org/wp-content/uploads/2013/11/Baptism-8.jpg&amp;imgrefurl=http://holytrinitygoodhue.org/sacraments/baptism/&amp;h=119&amp;w=160&amp;tbnid=oVQ_kO54VcgkdM:&amp;zoom=1&amp;docid=vIuXlk5mEh12ZM&amp;ei=lkH2VPy8N-PNmwX_2YCYBQ&amp;tbm=isch&amp;ved=0CEwQMygUMBQ"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96D9-85F9-4E4D-9B94-F772414B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5412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16</cp:revision>
  <cp:lastPrinted>2022-06-08T03:18:00Z</cp:lastPrinted>
  <dcterms:created xsi:type="dcterms:W3CDTF">2022-06-08T01:15:00Z</dcterms:created>
  <dcterms:modified xsi:type="dcterms:W3CDTF">2022-06-10T01:13:00Z</dcterms:modified>
</cp:coreProperties>
</file>