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4001E" w:rsidRPr="00A15482" w:rsidRDefault="00C4001E"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01347" w:rsidRDefault="00DB2016" w:rsidP="00DF0FB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22 – The Chair of St Peter</w:t>
      </w:r>
    </w:p>
    <w:p w:rsidR="00DB2016" w:rsidRPr="00DF0FB6" w:rsidRDefault="00DB2016" w:rsidP="00DF0FB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23 – St Pol</w:t>
      </w:r>
      <w:r w:rsidR="00C04DC8">
        <w:rPr>
          <w:bCs/>
          <w:i/>
          <w:sz w:val="21"/>
          <w:szCs w:val="21"/>
        </w:rPr>
        <w:t>y</w:t>
      </w:r>
      <w:r>
        <w:rPr>
          <w:bCs/>
          <w:i/>
          <w:sz w:val="21"/>
          <w:szCs w:val="21"/>
        </w:rPr>
        <w:t>carp</w:t>
      </w:r>
    </w:p>
    <w:p w:rsidR="001361AE" w:rsidRDefault="001361AE"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posOffset>-79375</wp:posOffset>
                </wp:positionH>
                <wp:positionV relativeFrom="paragraph">
                  <wp:posOffset>103505</wp:posOffset>
                </wp:positionV>
                <wp:extent cx="4705350" cy="990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705350" cy="990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382DB" id="Rounded Rectangle 1" o:spid="_x0000_s1026" style="position:absolute;margin-left:-6.25pt;margin-top:8.15pt;width:370.5pt;height:7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" filled="f" strokecolor="windowText" strokeweight="1pt"/>
            </w:pict>
          </mc:Fallback>
        </mc:AlternateContent>
      </w:r>
    </w:p>
    <w:p w:rsidR="00A573ED" w:rsidRDefault="001361AE" w:rsidP="001361AE">
      <w:pPr>
        <w:spacing w:line="262" w:lineRule="exact"/>
        <w:contextualSpacing/>
        <w:jc w:val="both"/>
        <w:rPr>
          <w:noProof/>
          <w:sz w:val="22"/>
          <w:szCs w:val="22"/>
        </w:rPr>
      </w:pPr>
      <w:r w:rsidRPr="00ED4849">
        <w:rPr>
          <w:noProof/>
          <w:sz w:val="22"/>
          <w:szCs w:val="22"/>
        </w:rPr>
        <w:t xml:space="preserve">Ash </w:t>
      </w:r>
      <w:r w:rsidR="00A573ED">
        <w:rPr>
          <w:noProof/>
          <w:sz w:val="22"/>
          <w:szCs w:val="22"/>
        </w:rPr>
        <w:t>Wednesday is on March 2, 2022. Services will be held at 9.00am &amp; 7.00pm.</w:t>
      </w:r>
    </w:p>
    <w:p w:rsidR="001361AE" w:rsidRDefault="00A573ED" w:rsidP="001361AE">
      <w:pPr>
        <w:spacing w:line="262" w:lineRule="exact"/>
        <w:contextualSpacing/>
        <w:jc w:val="both"/>
        <w:rPr>
          <w:noProof/>
          <w:sz w:val="22"/>
          <w:szCs w:val="22"/>
        </w:rPr>
      </w:pPr>
      <w:r>
        <w:rPr>
          <w:noProof/>
          <w:sz w:val="22"/>
          <w:szCs w:val="22"/>
        </w:rPr>
        <w:t xml:space="preserve"> It is a day of fast and abstinence from meat. </w:t>
      </w:r>
    </w:p>
    <w:p w:rsidR="00A573ED" w:rsidRDefault="00A573ED" w:rsidP="001361AE">
      <w:pPr>
        <w:spacing w:line="262" w:lineRule="exact"/>
        <w:contextualSpacing/>
        <w:jc w:val="both"/>
        <w:rPr>
          <w:noProof/>
          <w:sz w:val="22"/>
          <w:szCs w:val="22"/>
        </w:rPr>
      </w:pPr>
      <w:r w:rsidRPr="00A573ED">
        <w:rPr>
          <w:b/>
          <w:noProof/>
          <w:sz w:val="22"/>
          <w:szCs w:val="22"/>
        </w:rPr>
        <w:t>STATIONS OF THE CROSS</w:t>
      </w:r>
      <w:r>
        <w:rPr>
          <w:noProof/>
          <w:sz w:val="22"/>
          <w:szCs w:val="22"/>
        </w:rPr>
        <w:t xml:space="preserve"> will take place every Friday, starting 4 March at 7.00pm in the Church; following March 11, 18 25, April 1 &amp; 8. </w:t>
      </w:r>
    </w:p>
    <w:p w:rsidR="00A573ED" w:rsidRPr="00ED4849" w:rsidRDefault="00A573ED" w:rsidP="001361AE">
      <w:pPr>
        <w:spacing w:line="262" w:lineRule="exact"/>
        <w:contextualSpacing/>
        <w:jc w:val="both"/>
        <w:rPr>
          <w:noProof/>
          <w:sz w:val="22"/>
          <w:szCs w:val="22"/>
        </w:rPr>
      </w:pPr>
      <w:r w:rsidRPr="00A573ED">
        <w:rPr>
          <w:b/>
          <w:noProof/>
          <w:sz w:val="22"/>
          <w:szCs w:val="22"/>
        </w:rPr>
        <w:t>Easter Sunday</w:t>
      </w:r>
      <w:r>
        <w:rPr>
          <w:noProof/>
          <w:sz w:val="22"/>
          <w:szCs w:val="22"/>
        </w:rPr>
        <w:t xml:space="preserve"> </w:t>
      </w:r>
      <w:r w:rsidRPr="00A573ED">
        <w:rPr>
          <w:b/>
          <w:noProof/>
          <w:sz w:val="22"/>
          <w:szCs w:val="22"/>
        </w:rPr>
        <w:t>is on 17 A</w:t>
      </w:r>
      <w:r>
        <w:rPr>
          <w:b/>
          <w:noProof/>
          <w:sz w:val="22"/>
          <w:szCs w:val="22"/>
        </w:rPr>
        <w:t>pril 2022</w:t>
      </w:r>
    </w:p>
    <w:p w:rsidR="001361AE" w:rsidRDefault="001361AE" w:rsidP="001361AE">
      <w:pPr>
        <w:rPr>
          <w:b/>
          <w:sz w:val="22"/>
          <w:szCs w:val="22"/>
        </w:rPr>
      </w:pPr>
    </w:p>
    <w:p w:rsidR="001361AE" w:rsidRDefault="001C6E2C"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95885</wp:posOffset>
                </wp:positionV>
                <wp:extent cx="4724400" cy="15335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24400" cy="15335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7.55pt;width:372pt;height:120.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1C6E2C" w:rsidRPr="001C6E2C" w:rsidRDefault="001B64F5" w:rsidP="001C6E2C">
      <w:pPr>
        <w:pStyle w:val="NormalWeb"/>
        <w:shd w:val="clear" w:color="auto" w:fill="FFFFFF"/>
        <w:spacing w:line="240" w:lineRule="auto"/>
        <w:rPr>
          <w:rFonts w:ascii="Times New Roman" w:eastAsia="Times New Roman" w:hAnsi="Times New Roman" w:cs="Times New Roman"/>
          <w:i/>
          <w:iCs/>
          <w:color w:val="000000"/>
          <w:sz w:val="23"/>
          <w:szCs w:val="23"/>
        </w:rPr>
      </w:pPr>
      <w:r>
        <w:rPr>
          <w:b/>
          <w:i/>
          <w:iCs/>
          <w:color w:val="000000"/>
          <w:sz w:val="21"/>
          <w:szCs w:val="21"/>
        </w:rPr>
        <w:t>Reflection</w:t>
      </w:r>
      <w:r w:rsidRPr="00CC28BE">
        <w:rPr>
          <w:rFonts w:ascii="Times New Roman" w:hAnsi="Times New Roman" w:cs="Times New Roman"/>
          <w:b/>
          <w:i/>
          <w:iCs/>
          <w:color w:val="000000"/>
          <w:sz w:val="22"/>
          <w:szCs w:val="22"/>
        </w:rPr>
        <w:t xml:space="preserve">: </w:t>
      </w:r>
      <w:r w:rsidR="001C6E2C" w:rsidRPr="001C6E2C">
        <w:rPr>
          <w:rFonts w:ascii="Times New Roman" w:eastAsia="Times New Roman" w:hAnsi="Times New Roman" w:cs="Times New Roman"/>
          <w:i/>
          <w:iCs/>
          <w:color w:val="000000"/>
          <w:sz w:val="23"/>
          <w:szCs w:val="23"/>
        </w:rPr>
        <w:t>“But rather, love your enemies and do good to them, and lend without expecting anything back…”  (LUKE 6:35)</w:t>
      </w:r>
    </w:p>
    <w:p w:rsidR="001C6E2C" w:rsidRPr="001C6E2C" w:rsidRDefault="001C6E2C" w:rsidP="001C6E2C">
      <w:pPr>
        <w:pStyle w:val="NormalWeb"/>
        <w:shd w:val="clear" w:color="auto" w:fill="FFFFFF"/>
        <w:spacing w:line="240" w:lineRule="auto"/>
        <w:rPr>
          <w:rFonts w:ascii="Times New Roman" w:eastAsia="Times New Roman" w:hAnsi="Times New Roman" w:cs="Times New Roman"/>
          <w:color w:val="000000"/>
          <w:sz w:val="23"/>
          <w:szCs w:val="23"/>
        </w:rPr>
      </w:pPr>
      <w:r w:rsidRPr="001C6E2C">
        <w:rPr>
          <w:rFonts w:ascii="Times New Roman" w:hAnsi="Times New Roman" w:cs="Times New Roman"/>
          <w:color w:val="000000"/>
          <w:sz w:val="23"/>
          <w:szCs w:val="23"/>
        </w:rPr>
        <w:t>Easier said than done, right?  But, if we are to imitate Christ, most of us need to practice mercy and compassion more frequently.  Start with the little daily annoyances that we experience, the unkind word or hateful glance we receive.  Instead of plotting revenge on that person, try saying a quick prayer for that person.  Praying for our enemies doesn’t change them, it changes us.  Mercy and compassion will keep us on the path to holiness.</w:t>
      </w:r>
    </w:p>
    <w:p w:rsidR="00CC28BE" w:rsidRPr="00CC28BE" w:rsidRDefault="00CC28BE" w:rsidP="001C6E2C">
      <w:pPr>
        <w:pStyle w:val="NormalWeb"/>
        <w:shd w:val="clear" w:color="auto" w:fill="FFFFFF"/>
        <w:spacing w:line="240" w:lineRule="auto"/>
        <w:rPr>
          <w:rFonts w:ascii="Times New Roman" w:eastAsia="Times New Roman" w:hAnsi="Times New Roman" w:cs="Times New Roman"/>
          <w:color w:val="000000"/>
          <w:sz w:val="22"/>
          <w:szCs w:val="22"/>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2C1011">
        <w:rPr>
          <w:sz w:val="22"/>
          <w:szCs w:val="22"/>
        </w:rPr>
        <w:t xml:space="preserve"> February </w:t>
      </w:r>
      <w:r w:rsidR="00DB2016">
        <w:rPr>
          <w:sz w:val="22"/>
          <w:szCs w:val="22"/>
        </w:rPr>
        <w:t>27</w:t>
      </w:r>
      <w:r w:rsidR="00DB2016" w:rsidRPr="00DB2016">
        <w:rPr>
          <w:sz w:val="22"/>
          <w:szCs w:val="22"/>
          <w:vertAlign w:val="superscript"/>
        </w:rPr>
        <w:t>th</w:t>
      </w:r>
      <w:r w:rsidR="00DB2016">
        <w:rPr>
          <w:sz w:val="22"/>
          <w:szCs w:val="22"/>
        </w:rPr>
        <w:t xml:space="preserve"> </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DB2016" w:rsidP="00876BBC">
            <w:pPr>
              <w:tabs>
                <w:tab w:val="left" w:pos="3357"/>
                <w:tab w:val="left" w:pos="5040"/>
              </w:tabs>
            </w:pPr>
            <w:r>
              <w:t>Phoebe Davies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DB2016" w:rsidP="00876BBC">
            <w:pPr>
              <w:tabs>
                <w:tab w:val="left" w:pos="3357"/>
                <w:tab w:val="left" w:pos="5040"/>
              </w:tabs>
            </w:pPr>
            <w:r>
              <w:t>Len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DB2016" w:rsidP="00876BBC">
            <w:pPr>
              <w:tabs>
                <w:tab w:val="left" w:pos="3357"/>
                <w:tab w:val="left" w:pos="5040"/>
              </w:tabs>
              <w:ind w:right="33"/>
            </w:pPr>
            <w:r>
              <w:t xml:space="preserve">Teresa Daws </w:t>
            </w:r>
          </w:p>
        </w:tc>
        <w:tc>
          <w:tcPr>
            <w:tcW w:w="3827" w:type="dxa"/>
          </w:tcPr>
          <w:p w:rsidR="00876BBC" w:rsidRPr="00876BBC" w:rsidRDefault="00876BBC" w:rsidP="00876BBC">
            <w:pPr>
              <w:tabs>
                <w:tab w:val="left" w:pos="1260"/>
                <w:tab w:val="left" w:pos="3357"/>
                <w:tab w:val="left" w:pos="5040"/>
              </w:tabs>
              <w:ind w:left="34" w:right="33"/>
              <w:jc w:val="center"/>
            </w:pPr>
          </w:p>
        </w:tc>
      </w:tr>
    </w:tbl>
    <w:p w:rsidR="007C2136" w:rsidRDefault="00876BBC" w:rsidP="00DF0FB6">
      <w:pPr>
        <w:textAlignment w:val="baseline"/>
        <w:rPr>
          <w:b/>
          <w:sz w:val="22"/>
          <w:szCs w:val="22"/>
        </w:rPr>
      </w:pPr>
      <w:r w:rsidRPr="00DF589F">
        <w:rPr>
          <w:b/>
          <w:sz w:val="22"/>
          <w:szCs w:val="22"/>
        </w:rPr>
        <w:t>NEXT SUNDAY’S READINGS</w:t>
      </w:r>
      <w:r w:rsidR="003E328C">
        <w:rPr>
          <w:b/>
          <w:sz w:val="22"/>
          <w:szCs w:val="22"/>
        </w:rPr>
        <w:t xml:space="preserve"> – </w:t>
      </w:r>
      <w:r w:rsidR="00DB2016">
        <w:rPr>
          <w:b/>
          <w:sz w:val="22"/>
          <w:szCs w:val="22"/>
        </w:rPr>
        <w:t>8</w:t>
      </w:r>
      <w:r w:rsidR="00DF1492">
        <w:rPr>
          <w:b/>
          <w:sz w:val="22"/>
          <w:szCs w:val="22"/>
        </w:rPr>
        <w:t>TH</w:t>
      </w:r>
      <w:r w:rsidR="003E328C">
        <w:rPr>
          <w:b/>
          <w:sz w:val="22"/>
          <w:szCs w:val="22"/>
        </w:rPr>
        <w:t xml:space="preserve"> SUNDAY ORDINARY TIME</w:t>
      </w:r>
    </w:p>
    <w:p w:rsidR="00B87557" w:rsidRDefault="00C04DC8" w:rsidP="00DF0FB6">
      <w:pPr>
        <w:textAlignment w:val="baseline"/>
        <w:rPr>
          <w:sz w:val="22"/>
          <w:szCs w:val="22"/>
        </w:rPr>
      </w:pPr>
      <w:r>
        <w:rPr>
          <w:sz w:val="22"/>
          <w:szCs w:val="22"/>
        </w:rPr>
        <w:t xml:space="preserve">Sirach 27: 4-7; Ps 91: 2-3, 13-16; 1 Cor 15: 54-58 </w:t>
      </w:r>
    </w:p>
    <w:p w:rsidR="00E05744" w:rsidRDefault="00E05744" w:rsidP="00DF0FB6">
      <w:pPr>
        <w:textAlignment w:val="baseline"/>
        <w:rPr>
          <w:sz w:val="22"/>
          <w:szCs w:val="22"/>
        </w:rPr>
      </w:pPr>
    </w:p>
    <w:p w:rsidR="00A573ED" w:rsidRDefault="00E05744" w:rsidP="00DF0FB6">
      <w:pPr>
        <w:textAlignment w:val="baseline"/>
        <w:rPr>
          <w:sz w:val="22"/>
          <w:szCs w:val="22"/>
        </w:rPr>
      </w:pPr>
      <w:r w:rsidRPr="00E05744">
        <w:rPr>
          <w:b/>
          <w:sz w:val="22"/>
          <w:szCs w:val="22"/>
          <w:u w:val="single"/>
        </w:rPr>
        <w:t>GRIEF &amp; LOSS SUPPORT GROUP</w:t>
      </w:r>
      <w:r>
        <w:rPr>
          <w:sz w:val="22"/>
          <w:szCs w:val="22"/>
        </w:rPr>
        <w:t xml:space="preserve"> MEETS THURSDAYS @ 10AM IN THE PARISH HOUSE. ALL WELCOME! </w:t>
      </w:r>
      <w:bookmarkStart w:id="0" w:name="_GoBack"/>
      <w:bookmarkEnd w:id="0"/>
    </w:p>
    <w:p w:rsidR="00A573ED" w:rsidRDefault="00A573ED" w:rsidP="00DF0FB6">
      <w:pPr>
        <w:textAlignment w:val="baseline"/>
        <w:rPr>
          <w:sz w:val="22"/>
          <w:szCs w:val="22"/>
        </w:rPr>
      </w:pPr>
    </w:p>
    <w:p w:rsidR="00A573ED" w:rsidRDefault="00A573ED" w:rsidP="00DF0FB6">
      <w:pPr>
        <w:textAlignment w:val="baseline"/>
        <w:rPr>
          <w:sz w:val="22"/>
          <w:szCs w:val="22"/>
        </w:rPr>
      </w:pPr>
    </w:p>
    <w:p w:rsidR="00363C67" w:rsidRDefault="00363C67" w:rsidP="00363C67">
      <w:pPr>
        <w:autoSpaceDE w:val="0"/>
        <w:autoSpaceDN w:val="0"/>
        <w:adjustRightInd w:val="0"/>
        <w:jc w:val="both"/>
        <w:rPr>
          <w:b/>
          <w:i/>
          <w:color w:val="FF0000"/>
          <w:sz w:val="28"/>
          <w:szCs w:val="28"/>
          <w:u w:val="single"/>
        </w:rPr>
      </w:pPr>
      <w:r w:rsidRPr="001C6E2C">
        <w:rPr>
          <w:b/>
          <w:i/>
          <w:color w:val="FF0000"/>
          <w:sz w:val="28"/>
          <w:szCs w:val="28"/>
          <w:u w:val="single"/>
        </w:rPr>
        <w:t>NO 9AM MASS TUESDAY, 22 FEBRUARY</w:t>
      </w:r>
    </w:p>
    <w:p w:rsidR="00363C67" w:rsidRPr="00EB0B5B" w:rsidRDefault="00363C67" w:rsidP="00363C67">
      <w:pPr>
        <w:autoSpaceDE w:val="0"/>
        <w:autoSpaceDN w:val="0"/>
        <w:adjustRightInd w:val="0"/>
        <w:jc w:val="both"/>
        <w:rPr>
          <w:b/>
          <w:sz w:val="24"/>
          <w:szCs w:val="24"/>
          <w:u w:val="single"/>
        </w:rPr>
      </w:pPr>
      <w:r>
        <w:rPr>
          <w:b/>
          <w:sz w:val="24"/>
          <w:szCs w:val="24"/>
          <w:u w:val="single"/>
        </w:rPr>
        <w:t>SENIORS GET TOGETHER - MARCH</w:t>
      </w:r>
      <w:r>
        <w:rPr>
          <w:sz w:val="24"/>
          <w:szCs w:val="24"/>
        </w:rPr>
        <w:t xml:space="preserve">. </w:t>
      </w:r>
    </w:p>
    <w:p w:rsidR="00363C67" w:rsidRPr="00647E2A" w:rsidRDefault="00363C67" w:rsidP="00363C67">
      <w:pPr>
        <w:pStyle w:val="gmail-paragraph"/>
        <w:spacing w:before="0" w:beforeAutospacing="0" w:after="0" w:afterAutospacing="0"/>
        <w:textAlignment w:val="baseline"/>
        <w:rPr>
          <w:sz w:val="23"/>
          <w:szCs w:val="23"/>
          <w:lang w:val="en-US"/>
        </w:rPr>
      </w:pPr>
      <w:r w:rsidRPr="00647E2A">
        <w:rPr>
          <w:rStyle w:val="gmail-normaltextrun"/>
          <w:sz w:val="23"/>
          <w:szCs w:val="23"/>
          <w:lang w:val="en-US"/>
        </w:rPr>
        <w:t>On the 16</w:t>
      </w:r>
      <w:r w:rsidRPr="00647E2A">
        <w:rPr>
          <w:rStyle w:val="gmail-spellingerrorsuperscript"/>
          <w:sz w:val="23"/>
          <w:szCs w:val="23"/>
          <w:vertAlign w:val="superscript"/>
          <w:lang w:val="en-US"/>
        </w:rPr>
        <w:t>th</w:t>
      </w:r>
      <w:r w:rsidRPr="00647E2A">
        <w:rPr>
          <w:rStyle w:val="gmail-normaltextrun"/>
          <w:sz w:val="23"/>
          <w:szCs w:val="23"/>
          <w:lang w:val="en-US"/>
        </w:rPr>
        <w:t xml:space="preserve"> March all seniors are invited to join us at 11am in the </w:t>
      </w:r>
      <w:r>
        <w:rPr>
          <w:rStyle w:val="gmail-normaltextrun"/>
          <w:sz w:val="23"/>
          <w:szCs w:val="23"/>
          <w:lang w:val="en-US"/>
        </w:rPr>
        <w:t>Parish H</w:t>
      </w:r>
      <w:r w:rsidRPr="00647E2A">
        <w:rPr>
          <w:rStyle w:val="gmail-normaltextrun"/>
          <w:sz w:val="23"/>
          <w:szCs w:val="23"/>
          <w:lang w:val="en-US"/>
        </w:rPr>
        <w:t xml:space="preserve">all to explore the positives of our </w:t>
      </w:r>
      <w:r>
        <w:rPr>
          <w:rStyle w:val="gmail-normaltextrun"/>
          <w:sz w:val="23"/>
          <w:szCs w:val="23"/>
          <w:lang w:val="en-US"/>
        </w:rPr>
        <w:t>Parish, where we might head in</w:t>
      </w:r>
      <w:r w:rsidRPr="00647E2A">
        <w:rPr>
          <w:rStyle w:val="gmail-normaltextrun"/>
          <w:sz w:val="23"/>
          <w:szCs w:val="23"/>
          <w:lang w:val="en-US"/>
        </w:rPr>
        <w:t xml:space="preserve"> the future and</w:t>
      </w:r>
      <w:r>
        <w:rPr>
          <w:rStyle w:val="gmail-normaltextrun"/>
          <w:sz w:val="23"/>
          <w:szCs w:val="23"/>
          <w:lang w:val="en-US"/>
        </w:rPr>
        <w:t xml:space="preserve"> with what other parishes</w:t>
      </w:r>
      <w:r w:rsidRPr="00647E2A">
        <w:rPr>
          <w:rStyle w:val="gmail-normaltextrun"/>
          <w:sz w:val="23"/>
          <w:szCs w:val="23"/>
          <w:lang w:val="en-US"/>
        </w:rPr>
        <w:t xml:space="preserve"> might we be able to work more closely to create an active, vibrant, life-giving community of followers of Christ. Please bring a plate to share.</w:t>
      </w:r>
      <w:r w:rsidRPr="00647E2A">
        <w:rPr>
          <w:rStyle w:val="gmail-eop"/>
          <w:sz w:val="23"/>
          <w:szCs w:val="23"/>
          <w:lang w:val="en-US"/>
        </w:rPr>
        <w:t> </w:t>
      </w:r>
      <w:r>
        <w:rPr>
          <w:rStyle w:val="gmail-normaltextrun"/>
          <w:sz w:val="23"/>
          <w:szCs w:val="23"/>
          <w:lang w:val="en-US"/>
        </w:rPr>
        <w:t>The more the merrier</w:t>
      </w:r>
      <w:r w:rsidRPr="00647E2A">
        <w:rPr>
          <w:rStyle w:val="gmail-normaltextrun"/>
          <w:sz w:val="23"/>
          <w:szCs w:val="23"/>
          <w:lang w:val="en-US"/>
        </w:rPr>
        <w:t xml:space="preserve">. </w:t>
      </w:r>
      <w:r>
        <w:rPr>
          <w:rStyle w:val="gmail-normaltextrun"/>
          <w:sz w:val="23"/>
          <w:szCs w:val="23"/>
          <w:lang w:val="en-US"/>
        </w:rPr>
        <w:t xml:space="preserve">All Welcome! </w:t>
      </w:r>
    </w:p>
    <w:p w:rsidR="00363C67" w:rsidRDefault="00363C67" w:rsidP="00363C67">
      <w:pPr>
        <w:rPr>
          <w:b/>
          <w:sz w:val="24"/>
          <w:szCs w:val="24"/>
          <w:u w:val="single"/>
          <w:lang w:val="en-US"/>
        </w:rPr>
      </w:pPr>
      <w:r w:rsidRPr="008D23F9">
        <w:rPr>
          <w:b/>
          <w:sz w:val="24"/>
          <w:szCs w:val="24"/>
          <w:u w:val="single"/>
          <w:lang w:val="en-US"/>
        </w:rPr>
        <w:t xml:space="preserve">CHAPLAINCY APPEAL 2022 </w:t>
      </w:r>
    </w:p>
    <w:p w:rsidR="00620EB9" w:rsidRPr="00C23D76" w:rsidRDefault="00363C67" w:rsidP="00C23D76">
      <w:pPr>
        <w:spacing w:after="240"/>
        <w:rPr>
          <w:sz w:val="22"/>
          <w:szCs w:val="22"/>
        </w:rPr>
      </w:pPr>
      <w:r w:rsidRPr="00647E2A">
        <w:rPr>
          <w:b/>
          <w:i/>
          <w:sz w:val="22"/>
          <w:szCs w:val="22"/>
        </w:rPr>
        <w:t>Thank you!</w:t>
      </w:r>
      <w:r w:rsidRPr="00647E2A">
        <w:rPr>
          <w:b/>
          <w:sz w:val="22"/>
          <w:szCs w:val="22"/>
        </w:rPr>
        <w:t xml:space="preserve"> </w:t>
      </w:r>
      <w:r w:rsidRPr="00647E2A">
        <w:rPr>
          <w:sz w:val="22"/>
          <w:szCs w:val="22"/>
        </w:rPr>
        <w:t>Last weekend, we conducted the annual Chaplaincy Appeal in our parish. The presence of Catholic chaplains is a crucial witness to our faith, a crucial dimension of our service of love, and a vital testimony to the value of life in all its stages. Thank you to those who have supported this Appeal.</w:t>
      </w:r>
      <w:r>
        <w:rPr>
          <w:sz w:val="22"/>
          <w:szCs w:val="22"/>
        </w:rPr>
        <w:t xml:space="preserve"> </w:t>
      </w:r>
      <w:r w:rsidRPr="00647E2A">
        <w:rPr>
          <w:sz w:val="22"/>
          <w:szCs w:val="22"/>
        </w:rPr>
        <w:t xml:space="preserve">If you still wish to </w:t>
      </w:r>
      <w:r>
        <w:rPr>
          <w:sz w:val="22"/>
          <w:szCs w:val="22"/>
        </w:rPr>
        <w:t>donate</w:t>
      </w:r>
      <w:r w:rsidRPr="00647E2A">
        <w:rPr>
          <w:sz w:val="22"/>
          <w:szCs w:val="22"/>
        </w:rPr>
        <w:t xml:space="preserve"> please visit</w:t>
      </w:r>
      <w:r w:rsidRPr="00647E2A">
        <w:rPr>
          <w:b/>
          <w:sz w:val="22"/>
          <w:szCs w:val="22"/>
        </w:rPr>
        <w:t xml:space="preserve"> </w:t>
      </w:r>
      <w:r w:rsidRPr="00647E2A">
        <w:rPr>
          <w:sz w:val="22"/>
          <w:szCs w:val="22"/>
        </w:rPr>
        <w:t>www.catholiccarevic.org.au or call (03) 9287 5513.</w:t>
      </w:r>
    </w:p>
    <w:p w:rsidR="00620EB9" w:rsidRPr="00363C67" w:rsidRDefault="0017289C" w:rsidP="00E05744">
      <w:pPr>
        <w:shd w:val="clear" w:color="auto" w:fill="FFFFFF"/>
        <w:spacing w:line="200" w:lineRule="atLeast"/>
        <w:ind w:right="-28"/>
        <w:jc w:val="both"/>
        <w:textAlignment w:val="baseline"/>
        <w:rPr>
          <w:b/>
          <w:color w:val="2D2E2F"/>
          <w:sz w:val="24"/>
          <w:szCs w:val="24"/>
          <w:u w:val="single"/>
        </w:rPr>
      </w:pPr>
      <w:r>
        <w:rPr>
          <w:b/>
          <w:noProof/>
          <w:color w:val="2D2E2F"/>
          <w:u w:val="single"/>
        </w:rPr>
        <w:drawing>
          <wp:anchor distT="0" distB="0" distL="114300" distR="114300" simplePos="0" relativeHeight="251753472" behindDoc="1" locked="0" layoutInCell="1" allowOverlap="1">
            <wp:simplePos x="0" y="0"/>
            <wp:positionH relativeFrom="column">
              <wp:posOffset>3551555</wp:posOffset>
            </wp:positionH>
            <wp:positionV relativeFrom="paragraph">
              <wp:posOffset>199390</wp:posOffset>
            </wp:positionV>
            <wp:extent cx="1064260" cy="685800"/>
            <wp:effectExtent l="0" t="0" r="2540" b="0"/>
            <wp:wrapTight wrapText="bothSides">
              <wp:wrapPolygon edited="0">
                <wp:start x="0" y="0"/>
                <wp:lineTo x="0" y="21000"/>
                <wp:lineTo x="21265" y="21000"/>
                <wp:lineTo x="21265" y="0"/>
                <wp:lineTo x="0" y="0"/>
              </wp:wrapPolygon>
            </wp:wrapTight>
            <wp:docPr id="3" name="Picture 3" descr="C:\Users\St Pius X Parish\AppData\Local\Microsoft\Windows\INetCache\Content.MSO\A061C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061CB4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685800"/>
                    </a:xfrm>
                    <a:prstGeom prst="rect">
                      <a:avLst/>
                    </a:prstGeom>
                    <a:noFill/>
                    <a:ln>
                      <a:noFill/>
                    </a:ln>
                  </pic:spPr>
                </pic:pic>
              </a:graphicData>
            </a:graphic>
          </wp:anchor>
        </w:drawing>
      </w:r>
      <w:r w:rsidRPr="0017289C">
        <w:rPr>
          <w:b/>
          <w:color w:val="2D2E2F"/>
          <w:sz w:val="24"/>
          <w:szCs w:val="24"/>
          <w:u w:val="single"/>
        </w:rPr>
        <w:t xml:space="preserve">SAFEGUARDING CHILDREN &amp; YOUNG PEOPLE </w:t>
      </w:r>
    </w:p>
    <w:p w:rsidR="0088395C" w:rsidRDefault="0088395C" w:rsidP="00363C67">
      <w:pPr>
        <w:shd w:val="clear" w:color="auto" w:fill="FFFFFF"/>
        <w:spacing w:line="300" w:lineRule="atLeast"/>
        <w:ind w:right="-29"/>
        <w:jc w:val="both"/>
        <w:textAlignment w:val="baseline"/>
        <w:rPr>
          <w:rFonts w:ascii="inherit" w:hAnsi="inherit" w:cs="Arial"/>
          <w:b/>
          <w:bCs/>
          <w:color w:val="2D2E2F"/>
          <w:sz w:val="21"/>
          <w:szCs w:val="21"/>
          <w:bdr w:val="none" w:sz="0" w:space="0" w:color="auto" w:frame="1"/>
        </w:rPr>
      </w:pPr>
      <w:r>
        <w:rPr>
          <w:rFonts w:ascii="inherit" w:hAnsi="inherit" w:cs="Arial"/>
          <w:b/>
          <w:bCs/>
          <w:color w:val="2D2E2F"/>
          <w:sz w:val="21"/>
          <w:szCs w:val="21"/>
          <w:bdr w:val="none" w:sz="0" w:space="0" w:color="auto" w:frame="1"/>
        </w:rPr>
        <w:t xml:space="preserve">Along with all the child safety information on our webpage </w:t>
      </w:r>
      <w:hyperlink r:id="rId9" w:history="1">
        <w:r w:rsidRPr="00BB5ECA">
          <w:rPr>
            <w:rStyle w:val="Hyperlink"/>
            <w:rFonts w:ascii="inherit" w:hAnsi="inherit" w:cs="Arial"/>
            <w:b/>
            <w:bCs/>
            <w:sz w:val="21"/>
            <w:szCs w:val="21"/>
            <w:bdr w:val="none" w:sz="0" w:space="0" w:color="auto" w:frame="1"/>
          </w:rPr>
          <w:t>http://pol.org.au/heidelbergwest</w:t>
        </w:r>
      </w:hyperlink>
      <w:r>
        <w:rPr>
          <w:rFonts w:ascii="inherit" w:hAnsi="inherit" w:cs="Arial"/>
          <w:b/>
          <w:bCs/>
          <w:color w:val="2D2E2F"/>
          <w:sz w:val="21"/>
          <w:szCs w:val="21"/>
          <w:bdr w:val="none" w:sz="0" w:space="0" w:color="auto" w:frame="1"/>
        </w:rPr>
        <w:t xml:space="preserve"> &amp; our noticeboard in the Church foyer you will notice a NEW Safeguarding Children &amp; Young People feedback and suggestions box. Please feel free to drop us a line if you see anythin</w:t>
      </w:r>
      <w:r w:rsidR="00C23D76">
        <w:rPr>
          <w:rFonts w:ascii="inherit" w:hAnsi="inherit" w:cs="Arial"/>
          <w:b/>
          <w:bCs/>
          <w:color w:val="2D2E2F"/>
          <w:sz w:val="21"/>
          <w:szCs w:val="21"/>
          <w:bdr w:val="none" w:sz="0" w:space="0" w:color="auto" w:frame="1"/>
        </w:rPr>
        <w:t xml:space="preserve">g that needs addressing or is of </w:t>
      </w:r>
      <w:r>
        <w:rPr>
          <w:rFonts w:ascii="inherit" w:hAnsi="inherit" w:cs="Arial"/>
          <w:b/>
          <w:bCs/>
          <w:color w:val="2D2E2F"/>
          <w:sz w:val="21"/>
          <w:szCs w:val="21"/>
          <w:bdr w:val="none" w:sz="0" w:space="0" w:color="auto" w:frame="1"/>
        </w:rPr>
        <w:t xml:space="preserve">concern to you. </w:t>
      </w:r>
    </w:p>
    <w:p w:rsidR="00363C67" w:rsidRPr="00363C67" w:rsidRDefault="00363C67" w:rsidP="00363C67">
      <w:pPr>
        <w:shd w:val="clear" w:color="auto" w:fill="FFFFFF"/>
        <w:spacing w:line="300" w:lineRule="atLeast"/>
        <w:ind w:right="-29"/>
        <w:jc w:val="both"/>
        <w:textAlignment w:val="baseline"/>
        <w:rPr>
          <w:rFonts w:ascii="Arial" w:hAnsi="Arial" w:cs="Arial"/>
          <w:color w:val="2D2E2F"/>
          <w:sz w:val="21"/>
          <w:szCs w:val="21"/>
        </w:rPr>
      </w:pPr>
      <w:r w:rsidRPr="00363C67">
        <w:rPr>
          <w:rFonts w:ascii="inherit" w:hAnsi="inherit" w:cs="Arial"/>
          <w:b/>
          <w:bCs/>
          <w:color w:val="2D2E2F"/>
          <w:sz w:val="21"/>
          <w:szCs w:val="21"/>
          <w:bdr w:val="none" w:sz="0" w:space="0" w:color="auto" w:frame="1"/>
        </w:rPr>
        <w:t>PLEASE LOOK AFTER YOUR CHILD WHILE MASS IS IN PROGRESS</w:t>
      </w:r>
    </w:p>
    <w:p w:rsidR="00363C67" w:rsidRPr="0088395C" w:rsidRDefault="00363C67" w:rsidP="0088395C">
      <w:pPr>
        <w:shd w:val="clear" w:color="auto" w:fill="FFFFFF"/>
        <w:spacing w:line="300" w:lineRule="atLeast"/>
        <w:ind w:right="-29"/>
        <w:jc w:val="both"/>
        <w:textAlignment w:val="baseline"/>
        <w:rPr>
          <w:rFonts w:ascii="Arial" w:hAnsi="Arial" w:cs="Arial"/>
          <w:color w:val="2D2E2F"/>
          <w:sz w:val="21"/>
          <w:szCs w:val="21"/>
        </w:rPr>
      </w:pPr>
      <w:r w:rsidRPr="00363C67">
        <w:rPr>
          <w:rFonts w:ascii="inherit" w:hAnsi="inherit" w:cs="Arial"/>
          <w:b/>
          <w:bCs/>
          <w:color w:val="2D2E2F"/>
          <w:sz w:val="21"/>
          <w:szCs w:val="21"/>
          <w:bdr w:val="none" w:sz="0" w:space="0" w:color="auto" w:frame="1"/>
        </w:rPr>
        <w:t>PLEASE ACCOMPANY YOUR CHILDREN TO THE BATHROOM</w:t>
      </w:r>
      <w:r w:rsidRPr="00363C67">
        <w:rPr>
          <w:rFonts w:ascii="Arial" w:hAnsi="Arial" w:cs="Arial"/>
          <w:color w:val="2D2E2F"/>
          <w:sz w:val="21"/>
          <w:szCs w:val="21"/>
        </w:rPr>
        <w:t> </w:t>
      </w:r>
    </w:p>
    <w:p w:rsidR="00ED451E" w:rsidRPr="00ED451E" w:rsidRDefault="00A573ED" w:rsidP="00ED451E">
      <w:pPr>
        <w:autoSpaceDE w:val="0"/>
        <w:autoSpaceDN w:val="0"/>
        <w:adjustRightInd w:val="0"/>
        <w:jc w:val="both"/>
        <w:rPr>
          <w:sz w:val="22"/>
          <w:szCs w:val="22"/>
          <w:lang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5159375</wp:posOffset>
                </wp:positionH>
                <wp:positionV relativeFrom="paragraph">
                  <wp:posOffset>106680</wp:posOffset>
                </wp:positionV>
                <wp:extent cx="4648200" cy="6858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48200" cy="6858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left:0;text-align:left;margin-left:406.25pt;margin-top:8.4pt;width:366pt;height:5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730299" w:rsidRPr="00730299" w:rsidRDefault="00730299" w:rsidP="00730299">
      <w:pPr>
        <w:tabs>
          <w:tab w:val="left" w:pos="1260"/>
          <w:tab w:val="right" w:pos="3420"/>
          <w:tab w:val="left" w:pos="3600"/>
          <w:tab w:val="left" w:pos="5040"/>
        </w:tabs>
        <w:ind w:right="180"/>
        <w:rPr>
          <w:b/>
          <w:bCs/>
          <w:sz w:val="6"/>
        </w:rPr>
      </w:pPr>
    </w:p>
    <w:p w:rsidR="00446740" w:rsidRDefault="00446740" w:rsidP="00446740">
      <w:pPr>
        <w:shd w:val="clear" w:color="auto" w:fill="FFFFFF"/>
        <w:rPr>
          <w:sz w:val="22"/>
          <w:szCs w:val="22"/>
        </w:rPr>
      </w:pPr>
      <w:r w:rsidRPr="00C8123E">
        <w:rPr>
          <w:b/>
          <w:i/>
          <w:sz w:val="22"/>
          <w:szCs w:val="22"/>
        </w:rPr>
        <w:t>Prayers for the Sick</w:t>
      </w:r>
      <w:r>
        <w:rPr>
          <w:sz w:val="22"/>
          <w:szCs w:val="22"/>
        </w:rPr>
        <w:t>; David Tickner, Rosemary Alfred, Pauline Curlis, Joy Opie</w:t>
      </w:r>
    </w:p>
    <w:p w:rsidR="00446740" w:rsidRDefault="00446740" w:rsidP="00446740">
      <w:pPr>
        <w:shd w:val="clear" w:color="auto" w:fill="FFFFFF"/>
        <w:rPr>
          <w:i/>
          <w:sz w:val="22"/>
          <w:szCs w:val="22"/>
        </w:rPr>
      </w:pPr>
      <w:r w:rsidRPr="0051660A">
        <w:rPr>
          <w:b/>
          <w:i/>
          <w:sz w:val="22"/>
          <w:szCs w:val="22"/>
        </w:rPr>
        <w:t>For the Recently Depart</w:t>
      </w:r>
      <w:r>
        <w:rPr>
          <w:b/>
          <w:i/>
          <w:sz w:val="22"/>
          <w:szCs w:val="22"/>
        </w:rPr>
        <w:t>ed</w:t>
      </w:r>
      <w:r>
        <w:rPr>
          <w:i/>
          <w:sz w:val="22"/>
          <w:szCs w:val="22"/>
        </w:rPr>
        <w:t xml:space="preserve">: </w:t>
      </w:r>
      <w:r w:rsidR="001C6E2C">
        <w:rPr>
          <w:i/>
          <w:sz w:val="22"/>
          <w:szCs w:val="22"/>
        </w:rPr>
        <w:t>For the repose of the souls of the faithful departed</w:t>
      </w:r>
    </w:p>
    <w:p w:rsidR="00446740" w:rsidRPr="00B87557" w:rsidRDefault="00446740" w:rsidP="00446740">
      <w:pPr>
        <w:shd w:val="clear" w:color="auto" w:fill="FFFFFF"/>
        <w:rPr>
          <w:sz w:val="22"/>
          <w:szCs w:val="22"/>
        </w:rPr>
      </w:pPr>
      <w:r w:rsidRPr="00DE1B76">
        <w:rPr>
          <w:b/>
          <w:i/>
          <w:sz w:val="22"/>
          <w:szCs w:val="22"/>
        </w:rPr>
        <w:t>Anniversary of Death</w:t>
      </w:r>
      <w:r w:rsidR="001C6E2C">
        <w:rPr>
          <w:sz w:val="22"/>
          <w:szCs w:val="22"/>
        </w:rPr>
        <w:t xml:space="preserve">: John Rose </w:t>
      </w:r>
    </w:p>
    <w:p w:rsidR="00446740" w:rsidRPr="00947528" w:rsidRDefault="00446740" w:rsidP="00446740">
      <w:pPr>
        <w:tabs>
          <w:tab w:val="left" w:pos="1260"/>
          <w:tab w:val="right" w:pos="3420"/>
          <w:tab w:val="left" w:pos="3600"/>
          <w:tab w:val="left" w:pos="5040"/>
        </w:tabs>
        <w:ind w:right="180"/>
        <w:rPr>
          <w:b/>
          <w:bCs/>
          <w:sz w:val="6"/>
        </w:rPr>
      </w:pPr>
    </w:p>
    <w:p w:rsidR="00ED451E" w:rsidRDefault="00ED451E" w:rsidP="003B322B">
      <w:pPr>
        <w:autoSpaceDE w:val="0"/>
        <w:autoSpaceDN w:val="0"/>
        <w:adjustRightInd w:val="0"/>
        <w:jc w:val="both"/>
        <w:rPr>
          <w:b/>
          <w:sz w:val="24"/>
          <w:szCs w:val="24"/>
          <w:u w:val="single"/>
        </w:rPr>
      </w:pPr>
    </w:p>
    <w:p w:rsidR="00C23D76" w:rsidRPr="00E05744" w:rsidRDefault="00C23D76" w:rsidP="00C23D76">
      <w:pPr>
        <w:shd w:val="clear" w:color="auto" w:fill="FFFFFF"/>
        <w:spacing w:line="300" w:lineRule="atLeast"/>
        <w:ind w:right="-29"/>
        <w:jc w:val="both"/>
        <w:textAlignment w:val="baseline"/>
        <w:rPr>
          <w:rFonts w:ascii="inherit" w:hAnsi="inherit" w:cs="Arial"/>
          <w:b/>
          <w:bCs/>
          <w:color w:val="2D2E2F"/>
          <w:sz w:val="24"/>
          <w:szCs w:val="24"/>
          <w:u w:val="single"/>
          <w:bdr w:val="none" w:sz="0" w:space="0" w:color="auto" w:frame="1"/>
        </w:rPr>
      </w:pPr>
      <w:r w:rsidRPr="00E05744">
        <w:rPr>
          <w:rFonts w:ascii="inherit" w:hAnsi="inherit" w:cs="Arial"/>
          <w:b/>
          <w:bCs/>
          <w:color w:val="2D2E2F"/>
          <w:sz w:val="24"/>
          <w:szCs w:val="24"/>
          <w:u w:val="single"/>
          <w:bdr w:val="none" w:sz="0" w:space="0" w:color="auto" w:frame="1"/>
        </w:rPr>
        <w:t>COVID19 REMINDERS!</w:t>
      </w:r>
    </w:p>
    <w:p w:rsidR="00C23D76" w:rsidRPr="00E05744" w:rsidRDefault="00C23D76" w:rsidP="00C23D76">
      <w:pPr>
        <w:shd w:val="clear" w:color="auto" w:fill="FFFFFF"/>
        <w:spacing w:line="300" w:lineRule="atLeast"/>
        <w:ind w:right="-29"/>
        <w:jc w:val="both"/>
        <w:textAlignment w:val="baseline"/>
        <w:rPr>
          <w:rFonts w:ascii="Arial" w:hAnsi="Arial" w:cs="Arial"/>
          <w:color w:val="2D2E2F"/>
          <w:sz w:val="24"/>
          <w:szCs w:val="24"/>
        </w:rPr>
      </w:pPr>
      <w:r w:rsidRPr="00E05744">
        <w:rPr>
          <w:rFonts w:ascii="inherit" w:hAnsi="inherit" w:cs="Arial"/>
          <w:b/>
          <w:bCs/>
          <w:color w:val="2D2E2F"/>
          <w:sz w:val="24"/>
          <w:szCs w:val="24"/>
          <w:bdr w:val="none" w:sz="0" w:space="0" w:color="auto" w:frame="1"/>
        </w:rPr>
        <w:t>NO Mass bookings necessary! </w:t>
      </w:r>
    </w:p>
    <w:p w:rsidR="00C23D76" w:rsidRPr="00E05744" w:rsidRDefault="00C23D76" w:rsidP="00C23D76">
      <w:pPr>
        <w:shd w:val="clear" w:color="auto" w:fill="FFFFFF"/>
        <w:spacing w:line="300" w:lineRule="atLeast"/>
        <w:ind w:right="-29"/>
        <w:jc w:val="both"/>
        <w:textAlignment w:val="baseline"/>
        <w:rPr>
          <w:rFonts w:ascii="inherit" w:hAnsi="inherit" w:cs="Arial"/>
          <w:b/>
          <w:bCs/>
          <w:color w:val="2D2E2F"/>
          <w:sz w:val="24"/>
          <w:szCs w:val="24"/>
          <w:bdr w:val="none" w:sz="0" w:space="0" w:color="auto" w:frame="1"/>
        </w:rPr>
      </w:pPr>
      <w:r w:rsidRPr="00E05744">
        <w:rPr>
          <w:rFonts w:ascii="inherit" w:hAnsi="inherit" w:cs="Arial"/>
          <w:b/>
          <w:bCs/>
          <w:color w:val="2D2E2F"/>
          <w:sz w:val="24"/>
          <w:szCs w:val="24"/>
          <w:bdr w:val="none" w:sz="0" w:space="0" w:color="auto" w:frame="1"/>
        </w:rPr>
        <w:t>FACE MASKS must be worn and HAND SANITISER used.</w:t>
      </w:r>
    </w:p>
    <w:p w:rsidR="000E1782" w:rsidRPr="00E05744" w:rsidRDefault="000E1782" w:rsidP="00C23D76">
      <w:pPr>
        <w:shd w:val="clear" w:color="auto" w:fill="FFFFFF"/>
        <w:spacing w:line="300" w:lineRule="atLeast"/>
        <w:ind w:right="-29"/>
        <w:jc w:val="both"/>
        <w:textAlignment w:val="baseline"/>
        <w:rPr>
          <w:rFonts w:ascii="Arial" w:hAnsi="Arial" w:cs="Arial"/>
          <w:color w:val="2D2E2F"/>
          <w:sz w:val="24"/>
          <w:szCs w:val="24"/>
        </w:rPr>
      </w:pPr>
      <w:r w:rsidRPr="00E05744">
        <w:rPr>
          <w:rFonts w:ascii="inherit" w:hAnsi="inherit" w:cs="Arial"/>
          <w:b/>
          <w:bCs/>
          <w:color w:val="2D2E2F"/>
          <w:sz w:val="24"/>
          <w:szCs w:val="24"/>
          <w:bdr w:val="none" w:sz="0" w:space="0" w:color="auto" w:frame="1"/>
        </w:rPr>
        <w:t xml:space="preserve">Social distancing practices applied. </w:t>
      </w:r>
    </w:p>
    <w:p w:rsidR="00C23D76" w:rsidRPr="00E05744" w:rsidRDefault="00C23D76" w:rsidP="00C23D76">
      <w:pPr>
        <w:shd w:val="clear" w:color="auto" w:fill="FFFFFF"/>
        <w:spacing w:line="300" w:lineRule="atLeast"/>
        <w:ind w:right="-29"/>
        <w:jc w:val="both"/>
        <w:textAlignment w:val="baseline"/>
        <w:rPr>
          <w:rFonts w:ascii="Arial" w:hAnsi="Arial" w:cs="Arial"/>
          <w:color w:val="2D2E2F"/>
          <w:sz w:val="24"/>
          <w:szCs w:val="24"/>
        </w:rPr>
      </w:pPr>
      <w:r w:rsidRPr="00E05744">
        <w:rPr>
          <w:rFonts w:ascii="inherit" w:hAnsi="inherit" w:cs="Arial"/>
          <w:b/>
          <w:bCs/>
          <w:i/>
          <w:iCs/>
          <w:color w:val="2D2E2F"/>
          <w:sz w:val="24"/>
          <w:szCs w:val="24"/>
          <w:bdr w:val="none" w:sz="0" w:space="0" w:color="auto" w:frame="1"/>
        </w:rPr>
        <w:t>Victorian Government QR Code must be completed on entry to the Church.</w:t>
      </w:r>
      <w:r w:rsidRPr="00E05744">
        <w:rPr>
          <w:rFonts w:ascii="inherit" w:hAnsi="inherit" w:cs="Arial"/>
          <w:b/>
          <w:bCs/>
          <w:color w:val="2D2E2F"/>
          <w:sz w:val="24"/>
          <w:szCs w:val="24"/>
          <w:bdr w:val="none" w:sz="0" w:space="0" w:color="auto" w:frame="1"/>
        </w:rPr>
        <w:t> </w:t>
      </w:r>
      <w:r w:rsidRPr="00E05744">
        <w:rPr>
          <w:rFonts w:ascii="Arial" w:hAnsi="Arial" w:cs="Arial"/>
          <w:color w:val="2D2E2F"/>
          <w:sz w:val="24"/>
          <w:szCs w:val="24"/>
        </w:rPr>
        <w:t>(Please see the usher if you are having difficulty or do not have a smart phone.) </w:t>
      </w:r>
    </w:p>
    <w:p w:rsidR="00C23D76" w:rsidRPr="00E05744" w:rsidRDefault="000E1782" w:rsidP="00C23D76">
      <w:pPr>
        <w:shd w:val="clear" w:color="auto" w:fill="FFFFFF"/>
        <w:spacing w:line="300" w:lineRule="atLeast"/>
        <w:ind w:right="-29"/>
        <w:jc w:val="both"/>
        <w:textAlignment w:val="baseline"/>
        <w:rPr>
          <w:rFonts w:ascii="inherit" w:hAnsi="inherit" w:cs="Arial"/>
          <w:color w:val="2D2E2F"/>
          <w:sz w:val="24"/>
          <w:szCs w:val="24"/>
        </w:rPr>
      </w:pPr>
      <w:r w:rsidRPr="00E05744">
        <w:rPr>
          <w:rFonts w:ascii="inherit" w:hAnsi="inherit" w:cs="Arial"/>
          <w:b/>
          <w:color w:val="2D2E2F"/>
          <w:sz w:val="24"/>
          <w:szCs w:val="24"/>
        </w:rPr>
        <w:t>VACCINATION STATUS</w:t>
      </w:r>
      <w:r w:rsidRPr="00E05744">
        <w:rPr>
          <w:rFonts w:ascii="inherit" w:hAnsi="inherit" w:cs="Arial"/>
          <w:color w:val="2D2E2F"/>
          <w:sz w:val="24"/>
          <w:szCs w:val="24"/>
        </w:rPr>
        <w:t xml:space="preserve"> </w:t>
      </w:r>
      <w:r w:rsidR="00C23D76" w:rsidRPr="00E05744">
        <w:rPr>
          <w:rFonts w:ascii="inherit" w:hAnsi="inherit" w:cs="Arial"/>
          <w:color w:val="2D2E2F"/>
          <w:sz w:val="24"/>
          <w:szCs w:val="24"/>
        </w:rPr>
        <w:t>does not need to be check in places of Worship for Weddings, Funerals, and general Worship.</w:t>
      </w:r>
    </w:p>
    <w:p w:rsidR="001C6E2C" w:rsidRPr="00E05744" w:rsidRDefault="001C6E2C" w:rsidP="00CD6EEF">
      <w:pPr>
        <w:autoSpaceDE w:val="0"/>
        <w:autoSpaceDN w:val="0"/>
        <w:adjustRightInd w:val="0"/>
        <w:jc w:val="both"/>
        <w:rPr>
          <w:b/>
          <w:sz w:val="22"/>
          <w:szCs w:val="22"/>
          <w:u w:val="single"/>
        </w:rPr>
      </w:pPr>
    </w:p>
    <w:p w:rsidR="00446740" w:rsidRDefault="00446740" w:rsidP="00BF70FE">
      <w:pPr>
        <w:shd w:val="clear" w:color="auto" w:fill="FFFFFF"/>
        <w:rPr>
          <w:b/>
          <w:i/>
          <w:sz w:val="22"/>
          <w:szCs w:val="22"/>
        </w:rPr>
      </w:pPr>
    </w:p>
    <w:p w:rsidR="00446740" w:rsidRDefault="00446740" w:rsidP="00BF70FE">
      <w:pPr>
        <w:shd w:val="clear" w:color="auto" w:fill="FFFFFF"/>
        <w:rPr>
          <w:b/>
          <w:i/>
          <w:sz w:val="22"/>
          <w:szCs w:val="22"/>
        </w:rPr>
      </w:pPr>
    </w:p>
    <w:sectPr w:rsidR="00446740"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6B" w:rsidRDefault="0039526B" w:rsidP="00055658">
      <w:r>
        <w:separator/>
      </w:r>
    </w:p>
  </w:endnote>
  <w:endnote w:type="continuationSeparator" w:id="0">
    <w:p w:rsidR="0039526B" w:rsidRDefault="0039526B"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6B" w:rsidRDefault="0039526B" w:rsidP="00055658">
      <w:r>
        <w:separator/>
      </w:r>
    </w:p>
  </w:footnote>
  <w:footnote w:type="continuationSeparator" w:id="0">
    <w:p w:rsidR="0039526B" w:rsidRDefault="0039526B"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50DB7"/>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org.au/heidelberg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3B00-A178-4997-AD41-95130ED5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5500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2022-02-16T02:56:00Z</cp:lastPrinted>
  <dcterms:created xsi:type="dcterms:W3CDTF">2022-02-09T00:39:00Z</dcterms:created>
  <dcterms:modified xsi:type="dcterms:W3CDTF">2022-02-17T23:21:00Z</dcterms:modified>
</cp:coreProperties>
</file>