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27771F" w:rsidRDefault="0027771F" w:rsidP="00E12BCA">
      <w:pPr>
        <w:jc w:val="both"/>
        <w:rPr>
          <w:b/>
          <w:sz w:val="21"/>
          <w:szCs w:val="21"/>
          <w:u w:val="single"/>
        </w:rPr>
      </w:pPr>
    </w:p>
    <w:p w:rsidR="00E12BCA" w:rsidRPr="001D25FD" w:rsidRDefault="00E12BCA" w:rsidP="00E12BCA">
      <w:pPr>
        <w:jc w:val="both"/>
        <w:rPr>
          <w:sz w:val="21"/>
          <w:szCs w:val="21"/>
        </w:rPr>
      </w:pPr>
      <w:r>
        <w:rPr>
          <w:b/>
          <w:sz w:val="21"/>
          <w:szCs w:val="21"/>
          <w:u w:val="single"/>
        </w:rPr>
        <w:t>C</w:t>
      </w:r>
      <w:r w:rsidRPr="001D25FD">
        <w:rPr>
          <w:b/>
          <w:sz w:val="21"/>
          <w:szCs w:val="21"/>
          <w:u w:val="single"/>
        </w:rPr>
        <w:t>OMBIN</w:t>
      </w:r>
      <w:r>
        <w:rPr>
          <w:b/>
          <w:sz w:val="21"/>
          <w:szCs w:val="21"/>
          <w:u w:val="single"/>
        </w:rPr>
        <w:t>ED CATHOLIC PARISHES RAFFLES 2020</w:t>
      </w:r>
      <w:r w:rsidRPr="001D25FD">
        <w:rPr>
          <w:b/>
          <w:sz w:val="21"/>
          <w:szCs w:val="21"/>
          <w:u w:val="single"/>
        </w:rPr>
        <w:t xml:space="preserve"> </w:t>
      </w:r>
      <w:r>
        <w:rPr>
          <w:sz w:val="21"/>
          <w:szCs w:val="21"/>
        </w:rPr>
        <w:t>(Permit No. 10722/19</w:t>
      </w:r>
      <w:r w:rsidRPr="001D25FD">
        <w:rPr>
          <w:sz w:val="21"/>
          <w:szCs w:val="21"/>
        </w:rPr>
        <w:t>)</w:t>
      </w:r>
    </w:p>
    <w:p w:rsidR="005B1425" w:rsidRPr="00C224B1" w:rsidRDefault="00405A7E" w:rsidP="00E9090B">
      <w:pPr>
        <w:jc w:val="both"/>
        <w:rPr>
          <w:b/>
          <w:sz w:val="24"/>
          <w:szCs w:val="24"/>
        </w:rPr>
      </w:pPr>
      <w:r w:rsidRPr="00C224B1">
        <w:rPr>
          <w:sz w:val="24"/>
          <w:szCs w:val="24"/>
          <w:highlight w:val="yellow"/>
        </w:rPr>
        <w:t>Please return raffle ticket books to the Parish office</w:t>
      </w:r>
      <w:r w:rsidR="009C61F8">
        <w:rPr>
          <w:sz w:val="24"/>
          <w:szCs w:val="24"/>
          <w:highlight w:val="yellow"/>
        </w:rPr>
        <w:t xml:space="preserve"> by 7</w:t>
      </w:r>
      <w:r w:rsidR="009C61F8" w:rsidRPr="009C61F8">
        <w:rPr>
          <w:sz w:val="24"/>
          <w:szCs w:val="24"/>
          <w:highlight w:val="yellow"/>
          <w:vertAlign w:val="superscript"/>
        </w:rPr>
        <w:t>th</w:t>
      </w:r>
      <w:r w:rsidR="009C61F8">
        <w:rPr>
          <w:sz w:val="24"/>
          <w:szCs w:val="24"/>
          <w:highlight w:val="yellow"/>
        </w:rPr>
        <w:t xml:space="preserve"> August</w:t>
      </w:r>
      <w:r w:rsidR="00C224B1" w:rsidRPr="00C224B1">
        <w:rPr>
          <w:sz w:val="24"/>
          <w:szCs w:val="24"/>
          <w:highlight w:val="yellow"/>
        </w:rPr>
        <w:t xml:space="preserve"> 2020</w:t>
      </w:r>
      <w:r w:rsidR="00C224B1" w:rsidRPr="00C224B1">
        <w:rPr>
          <w:sz w:val="24"/>
          <w:szCs w:val="24"/>
        </w:rPr>
        <w:t xml:space="preserve"> </w:t>
      </w:r>
    </w:p>
    <w:p w:rsidR="0027771F" w:rsidRDefault="0027771F" w:rsidP="001D6978">
      <w:pPr>
        <w:widowControl w:val="0"/>
        <w:tabs>
          <w:tab w:val="left" w:pos="2160"/>
          <w:tab w:val="left" w:pos="4500"/>
        </w:tabs>
        <w:ind w:right="-29"/>
        <w:jc w:val="both"/>
        <w:rPr>
          <w:b/>
          <w:bCs/>
          <w:sz w:val="24"/>
          <w:szCs w:val="24"/>
          <w:u w:val="single"/>
        </w:rPr>
      </w:pPr>
    </w:p>
    <w:p w:rsidR="001D6978" w:rsidRDefault="001D6978" w:rsidP="001D6978">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p>
    <w:p w:rsidR="002707FA" w:rsidRPr="008D23B6" w:rsidRDefault="00EF73B9" w:rsidP="006D616F">
      <w:pPr>
        <w:rPr>
          <w:b/>
          <w:color w:val="000000"/>
          <w:sz w:val="21"/>
          <w:szCs w:val="21"/>
        </w:rPr>
      </w:pPr>
      <w:r w:rsidRPr="00EF73B9">
        <w:rPr>
          <w:b/>
          <w:color w:val="000000"/>
          <w:sz w:val="21"/>
          <w:szCs w:val="21"/>
        </w:rPr>
        <w:t xml:space="preserve">If you would like to collect your </w:t>
      </w:r>
      <w:r w:rsidR="006D616F" w:rsidRPr="00EF73B9">
        <w:rPr>
          <w:b/>
          <w:color w:val="000000"/>
          <w:sz w:val="21"/>
          <w:szCs w:val="21"/>
        </w:rPr>
        <w:t>2</w:t>
      </w:r>
      <w:r w:rsidR="008D23B6" w:rsidRPr="00EF73B9">
        <w:rPr>
          <w:b/>
          <w:color w:val="000000"/>
          <w:sz w:val="21"/>
          <w:szCs w:val="21"/>
        </w:rPr>
        <w:t xml:space="preserve">020-2021 Thanksgiving </w:t>
      </w:r>
      <w:r w:rsidRPr="00EF73B9">
        <w:rPr>
          <w:b/>
          <w:color w:val="000000"/>
          <w:sz w:val="21"/>
          <w:szCs w:val="21"/>
        </w:rPr>
        <w:t>Envelopes,</w:t>
      </w:r>
      <w:r w:rsidR="008D23B6" w:rsidRPr="00EF73B9">
        <w:rPr>
          <w:b/>
          <w:color w:val="000000"/>
          <w:sz w:val="21"/>
          <w:szCs w:val="21"/>
        </w:rPr>
        <w:t xml:space="preserve"> </w:t>
      </w:r>
      <w:r w:rsidRPr="00EF73B9">
        <w:rPr>
          <w:b/>
          <w:color w:val="000000"/>
          <w:sz w:val="21"/>
          <w:szCs w:val="21"/>
        </w:rPr>
        <w:t>they are available</w:t>
      </w:r>
      <w:r w:rsidR="008D23B6" w:rsidRPr="00EF73B9">
        <w:rPr>
          <w:b/>
          <w:color w:val="000000"/>
          <w:sz w:val="21"/>
          <w:szCs w:val="21"/>
        </w:rPr>
        <w:t xml:space="preserve"> at the Parish House.</w:t>
      </w:r>
      <w:r w:rsidR="00E322F8">
        <w:rPr>
          <w:b/>
          <w:color w:val="000000"/>
          <w:sz w:val="21"/>
          <w:szCs w:val="21"/>
        </w:rPr>
        <w:t xml:space="preserve"> </w:t>
      </w:r>
    </w:p>
    <w:p w:rsidR="0027771F" w:rsidRDefault="0027771F" w:rsidP="00E9090B">
      <w:pPr>
        <w:rPr>
          <w:b/>
          <w:sz w:val="22"/>
          <w:szCs w:val="22"/>
          <w:u w:val="single"/>
          <w:lang w:val="en-US" w:eastAsia="en-US"/>
        </w:rPr>
      </w:pPr>
    </w:p>
    <w:p w:rsidR="00C60DC5" w:rsidRPr="00C60DC5" w:rsidRDefault="00E9090B" w:rsidP="00E9090B">
      <w:pPr>
        <w:rPr>
          <w:b/>
          <w:sz w:val="22"/>
          <w:szCs w:val="22"/>
          <w:u w:val="single"/>
          <w:lang w:val="en-US" w:eastAsia="en-US"/>
        </w:rPr>
      </w:pPr>
      <w:r w:rsidRPr="00770C74">
        <w:rPr>
          <w:noProof/>
          <w:sz w:val="22"/>
          <w:szCs w:val="22"/>
          <w:lang w:val="en-US" w:eastAsia="en-US"/>
        </w:rPr>
        <w:drawing>
          <wp:anchor distT="0" distB="0" distL="114300" distR="114300" simplePos="0" relativeHeight="251713536" behindDoc="0" locked="0" layoutInCell="1" allowOverlap="1" wp14:anchorId="29B10945" wp14:editId="07BD63ED">
            <wp:simplePos x="0" y="0"/>
            <wp:positionH relativeFrom="column">
              <wp:align>right</wp:align>
            </wp:positionH>
            <wp:positionV relativeFrom="paragraph">
              <wp:posOffset>17145</wp:posOffset>
            </wp:positionV>
            <wp:extent cx="514350" cy="5156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p>
    <w:p w:rsidR="00257C93" w:rsidRPr="002F200B" w:rsidRDefault="00E9090B" w:rsidP="002F200B">
      <w:pPr>
        <w:textAlignment w:val="baseline"/>
        <w:rPr>
          <w:sz w:val="21"/>
          <w:szCs w:val="21"/>
          <w:lang w:val="en-US" w:eastAsia="en-US"/>
        </w:rPr>
      </w:pPr>
      <w:r w:rsidRPr="00405A7E">
        <w:rPr>
          <w:noProof/>
          <w:sz w:val="21"/>
          <w:szCs w:val="21"/>
          <w:lang w:val="en-US" w:eastAsia="en-US"/>
        </w:rPr>
        <w:drawing>
          <wp:anchor distT="0" distB="0" distL="114300" distR="114300" simplePos="0" relativeHeight="251714560" behindDoc="1" locked="0" layoutInCell="1" allowOverlap="1" wp14:anchorId="07AF35FF" wp14:editId="67B72245">
            <wp:simplePos x="0" y="0"/>
            <wp:positionH relativeFrom="column">
              <wp:align>right</wp:align>
            </wp:positionH>
            <wp:positionV relativeFrom="paragraph">
              <wp:posOffset>420370</wp:posOffset>
            </wp:positionV>
            <wp:extent cx="815340" cy="429260"/>
            <wp:effectExtent l="0" t="0" r="3810" b="8890"/>
            <wp:wrapTight wrapText="bothSides">
              <wp:wrapPolygon edited="0">
                <wp:start x="0" y="0"/>
                <wp:lineTo x="0" y="21089"/>
                <wp:lineTo x="21196" y="21089"/>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71F">
        <w:rPr>
          <w:sz w:val="22"/>
          <w:szCs w:val="22"/>
          <w:lang w:val="en-US" w:eastAsia="en-US"/>
        </w:rPr>
        <w:t>Many thanks to those who have continued to support the work of our local Vinnies</w:t>
      </w:r>
      <w:r w:rsidR="00405A7E" w:rsidRPr="00405A7E">
        <w:rPr>
          <w:color w:val="000000"/>
          <w:sz w:val="21"/>
          <w:szCs w:val="21"/>
          <w:lang w:val="en-US"/>
        </w:rPr>
        <w:t xml:space="preserve"> through donations of groceries, non-perishable food item</w:t>
      </w:r>
      <w:r w:rsidR="0027771F">
        <w:rPr>
          <w:color w:val="000000"/>
          <w:sz w:val="21"/>
          <w:szCs w:val="21"/>
          <w:lang w:val="en-US"/>
        </w:rPr>
        <w:t>s</w:t>
      </w:r>
      <w:r w:rsidR="00405A7E" w:rsidRPr="00405A7E">
        <w:rPr>
          <w:color w:val="000000"/>
          <w:sz w:val="21"/>
          <w:szCs w:val="21"/>
          <w:lang w:val="en-US"/>
        </w:rPr>
        <w:t xml:space="preserve"> etc.</w:t>
      </w:r>
      <w:r w:rsidR="00405A7E" w:rsidRPr="00405A7E">
        <w:rPr>
          <w:sz w:val="21"/>
          <w:szCs w:val="21"/>
          <w:lang w:val="en-US" w:eastAsia="en-US"/>
        </w:rPr>
        <w:t xml:space="preserve"> Your donations will be distributed to needy families in the area </w:t>
      </w:r>
      <w:r w:rsidR="0027771F">
        <w:rPr>
          <w:sz w:val="21"/>
          <w:szCs w:val="21"/>
          <w:lang w:val="en-US" w:eastAsia="en-US"/>
        </w:rPr>
        <w:t>by our local St Vincent De Paul Society conference. Winter woolies will also be accepted; scar</w:t>
      </w:r>
      <w:r w:rsidRPr="00405A7E">
        <w:rPr>
          <w:sz w:val="21"/>
          <w:szCs w:val="21"/>
          <w:lang w:val="en-US" w:eastAsia="en-US"/>
        </w:rPr>
        <w:t xml:space="preserve">ves, socks, gloves, jumpers, blankets. </w:t>
      </w:r>
      <w:r w:rsidR="00C60DC5" w:rsidRPr="00405A7E">
        <w:rPr>
          <w:sz w:val="21"/>
          <w:szCs w:val="21"/>
          <w:lang w:val="en-US" w:eastAsia="en-US"/>
        </w:rPr>
        <w:t>Donations can be dropped at the Parish House for the next six weeks while the Church is in lockdown</w:t>
      </w:r>
    </w:p>
    <w:p w:rsidR="00DF0033" w:rsidRPr="00257C93" w:rsidRDefault="00DF0033" w:rsidP="00DF0033">
      <w:pPr>
        <w:pStyle w:val="NormalWeb"/>
        <w:shd w:val="clear" w:color="auto" w:fill="FFFFFF"/>
        <w:spacing w:line="240" w:lineRule="auto"/>
        <w:rPr>
          <w:rFonts w:ascii="Times New Roman" w:eastAsia="Times New Roman" w:hAnsi="Times New Roman" w:cs="Times New Roman"/>
          <w:i/>
          <w:iCs/>
          <w:color w:val="000000"/>
          <w:lang w:val="en-US" w:eastAsia="en-US"/>
        </w:rPr>
      </w:pPr>
    </w:p>
    <w:p w:rsidR="006D616F" w:rsidRPr="00C60DC5" w:rsidRDefault="006D616F" w:rsidP="00E9090B">
      <w:pPr>
        <w:textAlignment w:val="baseline"/>
        <w:rPr>
          <w:b/>
          <w:sz w:val="22"/>
          <w:szCs w:val="22"/>
          <w:lang w:val="en-US" w:eastAsia="en-US"/>
        </w:rPr>
      </w:pPr>
    </w:p>
    <w:p w:rsidR="00257528" w:rsidRDefault="00257528" w:rsidP="00257528">
      <w:pPr>
        <w:widowControl w:val="0"/>
        <w:tabs>
          <w:tab w:val="left" w:pos="2160"/>
          <w:tab w:val="left" w:pos="4500"/>
        </w:tabs>
        <w:ind w:right="-29"/>
        <w:jc w:val="both"/>
        <w:rPr>
          <w:b/>
          <w:bCs/>
          <w:color w:val="FF0000"/>
          <w:sz w:val="22"/>
          <w:szCs w:val="22"/>
          <w:u w:val="single"/>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27771F" w:rsidRPr="0027771F" w:rsidRDefault="00257528" w:rsidP="007715C6">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27771F" w:rsidRDefault="0027771F" w:rsidP="007715C6">
      <w:pPr>
        <w:widowControl w:val="0"/>
        <w:tabs>
          <w:tab w:val="left" w:pos="2160"/>
          <w:tab w:val="left" w:pos="4500"/>
        </w:tabs>
        <w:ind w:right="-29"/>
        <w:jc w:val="both"/>
        <w:rPr>
          <w:rFonts w:ascii="Ariel" w:hAnsi="Ariel"/>
          <w:b/>
          <w:bCs/>
          <w:sz w:val="24"/>
          <w:szCs w:val="24"/>
        </w:rPr>
      </w:pPr>
    </w:p>
    <w:p w:rsidR="00225B66" w:rsidRPr="00225B66" w:rsidRDefault="00642988" w:rsidP="00225B66">
      <w:pPr>
        <w:rPr>
          <w:b/>
          <w:sz w:val="22"/>
          <w:szCs w:val="22"/>
          <w:u w:val="single"/>
        </w:rPr>
      </w:pPr>
      <w:r>
        <w:rPr>
          <w:noProof/>
          <w:lang w:val="en-US" w:eastAsia="en-US"/>
        </w:rPr>
        <w:drawing>
          <wp:anchor distT="0" distB="0" distL="114300" distR="114300" simplePos="0" relativeHeight="251717632" behindDoc="1" locked="0" layoutInCell="1" allowOverlap="1">
            <wp:simplePos x="0" y="0"/>
            <wp:positionH relativeFrom="column">
              <wp:posOffset>2540</wp:posOffset>
            </wp:positionH>
            <wp:positionV relativeFrom="paragraph">
              <wp:posOffset>1270</wp:posOffset>
            </wp:positionV>
            <wp:extent cx="1237258" cy="791845"/>
            <wp:effectExtent l="0" t="0" r="1270" b="8255"/>
            <wp:wrapTight wrapText="bothSides">
              <wp:wrapPolygon edited="0">
                <wp:start x="0" y="0"/>
                <wp:lineTo x="0" y="21306"/>
                <wp:lineTo x="21290" y="21306"/>
                <wp:lineTo x="21290" y="0"/>
                <wp:lineTo x="0" y="0"/>
              </wp:wrapPolygon>
            </wp:wrapTight>
            <wp:docPr id="6" name="Picture 6" descr="https://engonetccam.blob.core.windows.net/assets/uploads/files/Assets/CC%20Sunday/Elements%202020/SundayAppeal_Logo_COLOUR_RGB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gonetccam.blob.core.windows.net/assets/uploads/files/Assets/CC%20Sunday/Elements%202020/SundayAppeal_Logo_COLOUR_RGB_500p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258" cy="791845"/>
                    </a:xfrm>
                    <a:prstGeom prst="rect">
                      <a:avLst/>
                    </a:prstGeom>
                    <a:noFill/>
                    <a:ln>
                      <a:noFill/>
                    </a:ln>
                  </pic:spPr>
                </pic:pic>
              </a:graphicData>
            </a:graphic>
          </wp:anchor>
        </w:drawing>
      </w:r>
      <w:r w:rsidR="00225B66" w:rsidRPr="00225B66">
        <w:rPr>
          <w:b/>
          <w:sz w:val="22"/>
          <w:szCs w:val="22"/>
          <w:u w:val="single"/>
        </w:rPr>
        <w:t xml:space="preserve">NEXT WEEKEND IS </w:t>
      </w:r>
      <w:r w:rsidR="00225B66">
        <w:rPr>
          <w:b/>
          <w:sz w:val="22"/>
          <w:szCs w:val="22"/>
          <w:u w:val="single"/>
        </w:rPr>
        <w:t xml:space="preserve">THE </w:t>
      </w:r>
      <w:r w:rsidR="00225B66" w:rsidRPr="00225B66">
        <w:rPr>
          <w:b/>
          <w:sz w:val="22"/>
          <w:szCs w:val="22"/>
          <w:u w:val="single"/>
        </w:rPr>
        <w:t>CATHOLICCARE SUNDAY APPEAL</w:t>
      </w:r>
    </w:p>
    <w:p w:rsidR="00225B66" w:rsidRDefault="00225B66" w:rsidP="00225B66">
      <w:r w:rsidRPr="00F53D56">
        <w:t xml:space="preserve">As our parish’s social service agency, CatholicCare delivers family and relationship counselling, refugee and settlement support, education and school programs, and pastoral services. Donations from our parish community will help care for the most vulnerable families in our community. Please donate to CatholicCare Sunday Appeal. Your support and generosity will help break barriers to social inclusion and strengthen families and communities to live life to the full. </w:t>
      </w:r>
    </w:p>
    <w:p w:rsidR="002F200B" w:rsidRPr="00642988" w:rsidRDefault="00225B66" w:rsidP="00225B66">
      <w:pPr>
        <w:rPr>
          <w:rFonts w:ascii="Ariel" w:hAnsi="Ariel"/>
          <w:b/>
          <w:bCs/>
          <w:sz w:val="24"/>
          <w:szCs w:val="24"/>
        </w:rPr>
      </w:pPr>
      <w:r w:rsidRPr="00642988">
        <w:rPr>
          <w:b/>
        </w:rPr>
        <w:t xml:space="preserve">You can donate online at www.ccam.org.au/SundayAppeal or call (03) 9287 5513. </w:t>
      </w:r>
    </w:p>
    <w:p w:rsidR="002F200B" w:rsidRPr="00642988" w:rsidRDefault="002F200B" w:rsidP="007715C6">
      <w:pPr>
        <w:widowControl w:val="0"/>
        <w:tabs>
          <w:tab w:val="left" w:pos="2160"/>
          <w:tab w:val="left" w:pos="4500"/>
        </w:tabs>
        <w:ind w:right="-29"/>
        <w:jc w:val="both"/>
        <w:rPr>
          <w:rFonts w:ascii="Ariel" w:hAnsi="Ariel"/>
          <w:b/>
          <w:bCs/>
          <w:sz w:val="24"/>
          <w:szCs w:val="24"/>
        </w:rPr>
      </w:pPr>
    </w:p>
    <w:p w:rsidR="002F200B" w:rsidRPr="007715C6" w:rsidRDefault="0004198F" w:rsidP="007715C6">
      <w:pPr>
        <w:widowControl w:val="0"/>
        <w:tabs>
          <w:tab w:val="left" w:pos="2160"/>
          <w:tab w:val="left" w:pos="4500"/>
        </w:tabs>
        <w:ind w:right="-29"/>
        <w:jc w:val="both"/>
        <w:rPr>
          <w:rFonts w:ascii="Ariel" w:hAnsi="Ariel"/>
          <w:b/>
          <w:bCs/>
          <w:sz w:val="24"/>
          <w:szCs w:val="24"/>
        </w:rPr>
      </w:pPr>
      <w:r>
        <w:rPr>
          <w:noProof/>
          <w:lang w:val="en-US" w:eastAsia="en-US"/>
        </w:rPr>
        <mc:AlternateContent>
          <mc:Choice Requires="wps">
            <w:drawing>
              <wp:anchor distT="0" distB="0" distL="114300" distR="114300" simplePos="0" relativeHeight="251716608" behindDoc="0" locked="0" layoutInCell="1" allowOverlap="1" wp14:anchorId="36443067" wp14:editId="7101A001">
                <wp:simplePos x="0" y="0"/>
                <wp:positionH relativeFrom="column">
                  <wp:posOffset>-132715</wp:posOffset>
                </wp:positionH>
                <wp:positionV relativeFrom="paragraph">
                  <wp:posOffset>55880</wp:posOffset>
                </wp:positionV>
                <wp:extent cx="4853940" cy="3710940"/>
                <wp:effectExtent l="0" t="0" r="22860" b="22860"/>
                <wp:wrapNone/>
                <wp:docPr id="1" name="Rounded Rectangle 1"/>
                <wp:cNvGraphicFramePr/>
                <a:graphic xmlns:a="http://schemas.openxmlformats.org/drawingml/2006/main">
                  <a:graphicData uri="http://schemas.microsoft.com/office/word/2010/wordprocessingShape">
                    <wps:wsp>
                      <wps:cNvSpPr/>
                      <wps:spPr>
                        <a:xfrm>
                          <a:off x="0" y="0"/>
                          <a:ext cx="4853940" cy="3710940"/>
                        </a:xfrm>
                        <a:prstGeom prst="roundRect">
                          <a:avLst>
                            <a:gd name="adj" fmla="val 0"/>
                          </a:avLst>
                        </a:prstGeom>
                        <a:noFill/>
                        <a:ln w="25400" cap="flat" cmpd="sng" algn="ctr">
                          <a:solidFill>
                            <a:srgbClr val="4F81BD">
                              <a:shade val="50000"/>
                            </a:srgbClr>
                          </a:solidFill>
                          <a:prstDash val="solid"/>
                        </a:ln>
                        <a:effectLst/>
                      </wps:spPr>
                      <wps:txbx>
                        <w:txbxContent>
                          <w:p w:rsidR="00257528" w:rsidRDefault="00257528" w:rsidP="00257528"/>
                          <w:p w:rsidR="00257528" w:rsidRDefault="00257528" w:rsidP="00257528"/>
                          <w:p w:rsidR="00257528" w:rsidRDefault="00257528" w:rsidP="00257528">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43067" id="Rounded Rectangle 1" o:spid="_x0000_s1026" style="position:absolute;left:0;text-align:left;margin-left:-10.45pt;margin-top:4.4pt;width:382.2pt;height:29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HniwIAABMFAAAOAAAAZHJzL2Uyb0RvYy54bWysVEtv2zAMvg/YfxB0X+2kydoGdYqsQYYB&#10;RVu0HXpm9LA96DVJid39+lGyk3aP07AcFFKkPpIfSV9e9VqRvfChtaaik5OSEmGY5a2pK/r1afPh&#10;nJIQwXBQ1oiKvohAr5bv3112biGmtrGKC08QxIRF5yraxOgWRRFYIzSEE+uEQaO0XkNE1dcF99Ah&#10;ulbFtCw/Fp313HnLRAh4ux6MdJnxpRQs3kkZRCSqophbzKfP5zadxfISFrUH17RsTAP+IQsNrcGg&#10;R6g1RCA73/4BpVvmbbAynjCrCytly0SuAauZlL9V89iAE7kWJCe4I03h/8Gy2/29Jy3H3lFiQGOL&#10;HuzOcMHJA5IHplaCTBJNnQsL9H50937UAoqp5l56nf6xGtJnal+O1Io+EoaXs/P56cUMO8DQdno2&#10;KZOCOMXrc+dD/CysJkmoqE9ppBwyr7C/CTETzMc0gX+jRGqF7dqDIge00RFxD3jplbGbVqncbGVI&#10;V9HpfFambABnTiqIKGqHLARTUwKqxmFm0efQwaqWp+cJKPh6e608wZBY1OZ88mk9ODXAxXA7L/E3&#10;1ja65zp/wUnJrSE0w5NsGp8ok+KIPLtYc+IoUT+QnaTYb/uxA1vLX7B93g5zHRzbtAh8AyHeg0dm&#10;sERczniHh1QW67ajRElj/Y+/3Sd/nC+0UtLhYiAn33fgBSXqi8HJu5jMUh9jVmbzsykq/q1l+9Zi&#10;dvraIlU4XZhdFpN/VAdRequfcYdXKSqawDCMPbA/KtdxWFj8CjCxWmU33B4H8cY8OpbAE2WJ0qf+&#10;GbwbJyji8N3awxLBIo/GMHOvvsN0rHbRyvZI9sDryDxuXu7f+JVIq/1Wz16v37LlTwAAAP//AwBQ&#10;SwMEFAAGAAgAAAAhABmI7i7gAAAACQEAAA8AAABkcnMvZG93bnJldi54bWxMj9FOg0AURN9N/IfN&#10;NfGtXQRrKbI0xmhi1KSV+gFb9gqk7F3CbgH/3uuTPk5mMnMm3862EyMOvnWk4GYZgUCqnGmpVvB5&#10;eF6kIHzQZHTnCBV8o4dtcXmR68y4iT5wLEMtuIR8phU0IfSZlL5q0Gq/dD0Se19usDqwHGppBj1x&#10;ue1kHEV30uqWeKHRPT42WJ3Ks1Xwkpze3qdx9yq9bp/6dL3flYe9UtdX88M9iIBz+AvDLz6jQ8FM&#10;R3cm40WnYBFHG44qSPkB++vbZAXiqGC1SWKQRS7/Pyh+AAAA//8DAFBLAQItABQABgAIAAAAIQC2&#10;gziS/gAAAOEBAAATAAAAAAAAAAAAAAAAAAAAAABbQ29udGVudF9UeXBlc10ueG1sUEsBAi0AFAAG&#10;AAgAAAAhADj9If/WAAAAlAEAAAsAAAAAAAAAAAAAAAAALwEAAF9yZWxzLy5yZWxzUEsBAi0AFAAG&#10;AAgAAAAhAIIUEeeLAgAAEwUAAA4AAAAAAAAAAAAAAAAALgIAAGRycy9lMm9Eb2MueG1sUEsBAi0A&#10;FAAGAAgAAAAhABmI7i7gAAAACQEAAA8AAAAAAAAAAAAAAAAA5QQAAGRycy9kb3ducmV2LnhtbFBL&#10;BQYAAAAABAAEAPMAAADyBQAAAAA=&#10;" filled="f" strokecolor="#385d8a" strokeweight="2pt">
                <v:textbox>
                  <w:txbxContent>
                    <w:p w:rsidR="00257528" w:rsidRDefault="00257528" w:rsidP="00257528"/>
                    <w:p w:rsidR="00257528" w:rsidRDefault="00257528" w:rsidP="00257528"/>
                    <w:p w:rsidR="00257528" w:rsidRDefault="00257528" w:rsidP="00257528">
                      <w:r>
                        <w:t xml:space="preserve">  </w:t>
                      </w:r>
                    </w:p>
                  </w:txbxContent>
                </v:textbox>
              </v:roundrect>
            </w:pict>
          </mc:Fallback>
        </mc:AlternateContent>
      </w:r>
    </w:p>
    <w:p w:rsidR="00257528" w:rsidRDefault="00EA43CA" w:rsidP="00257528">
      <w:pPr>
        <w:rPr>
          <w:b/>
          <w:sz w:val="22"/>
          <w:szCs w:val="22"/>
        </w:rPr>
      </w:pPr>
      <w:r w:rsidRPr="00EA43CA">
        <w:rPr>
          <w:b/>
          <w:i/>
          <w:sz w:val="22"/>
          <w:szCs w:val="22"/>
        </w:rPr>
        <w:t>Fr Wayne</w:t>
      </w:r>
      <w:r w:rsidRPr="00EA43CA">
        <w:rPr>
          <w:b/>
          <w:sz w:val="22"/>
          <w:szCs w:val="22"/>
        </w:rPr>
        <w:t xml:space="preserve">, </w:t>
      </w:r>
    </w:p>
    <w:p w:rsidR="002F200B" w:rsidRPr="002F200B" w:rsidRDefault="002F200B" w:rsidP="002F200B">
      <w:r w:rsidRPr="002F200B">
        <w:t xml:space="preserve">Miracle of Loaves and Fishes.                                                                                        </w:t>
      </w:r>
    </w:p>
    <w:p w:rsidR="002F200B" w:rsidRPr="002F200B" w:rsidRDefault="002F200B" w:rsidP="002F200B">
      <w:r w:rsidRPr="002F200B">
        <w:t>Jesus needed to grieve the death of John the Baptist and yet the needs of others compelled Him to address their needs rather than His own. This is the setting for the Miracle of the Loaves and Fishes. His concern for the people is not entirely shared by His disciples. After being with the crowd instructing and healing</w:t>
      </w:r>
      <w:r w:rsidR="00582704">
        <w:t xml:space="preserve"> many</w:t>
      </w:r>
      <w:r w:rsidRPr="002F200B">
        <w:t xml:space="preserve"> (Liturgy of the Word)</w:t>
      </w:r>
      <w:r w:rsidR="00582704">
        <w:t>,</w:t>
      </w:r>
      <w:r w:rsidRPr="002F200B">
        <w:t xml:space="preserve"> the day is drawing to a close. Jesus’ disciples want to send the people home or at least to nearby villages to get some food for themselves. It may be safe to presume that the disciples are tired or felt they had little or nothing to offer. Are we at times like the disciples who feel we have nothing to give? Are we overwhelmed by the task? </w:t>
      </w:r>
      <w:r w:rsidRPr="002F200B">
        <w:t>However,</w:t>
      </w:r>
      <w:r w:rsidRPr="002F200B">
        <w:t xml:space="preserve"> Jesus tells His disciples to give the people something to eat. He had been unable to take the disciples into a lonely place to instruct them, but He will instruct them by calling them to a broken and needy people. The disciples can only reply in terms of the poverty of their possessions: ‘All we have with us is five loaves and two fish’. </w:t>
      </w:r>
      <w:r w:rsidRPr="002F200B">
        <w:t>However,</w:t>
      </w:r>
      <w:r w:rsidRPr="002F200B">
        <w:t xml:space="preserve"> Jesus ask</w:t>
      </w:r>
      <w:r w:rsidR="0004198F">
        <w:t>s</w:t>
      </w:r>
      <w:r w:rsidRPr="002F200B">
        <w:t xml:space="preserve"> them to come to Him with the little they have (Offertory within the Mass). He accepts their poverty, blesses it (He gives thanks to His Father) and breaks giving it back to them changed but different, transformed (consecrated). Jesus Himself then commands His disciples to distribute the loaves and fishes to the crowd. Jesus has healed and nourished. Yet it is not only Jesus who is involved in the task. He has intimately associated His disciples, and thus those of us who form the Church today, with His Life-giving mission. We are commanded to feed those in need. Jesus takes what little we have to offer, blesses it, and gives it back to us so that we might bring fullness to those lives we touch. The miracle involved a lot more than giving food to people. It expresses the care and love of God for His people. </w:t>
      </w:r>
    </w:p>
    <w:p w:rsidR="00A85791" w:rsidRDefault="00A85791" w:rsidP="00762E7E"/>
    <w:p w:rsidR="00A1084D" w:rsidRPr="00257528" w:rsidRDefault="00A1084D" w:rsidP="00A1084D">
      <w:pPr>
        <w:autoSpaceDE w:val="0"/>
        <w:autoSpaceDN w:val="0"/>
        <w:adjustRightInd w:val="0"/>
        <w:rPr>
          <w:rFonts w:ascii="Calibri" w:hAnsi="Calibri" w:cs="Calibri"/>
          <w:color w:val="000000"/>
          <w:sz w:val="24"/>
          <w:szCs w:val="24"/>
          <w:lang w:val="en-US"/>
        </w:rPr>
      </w:pPr>
      <w:r w:rsidRPr="0006275A">
        <w:rPr>
          <w:b/>
          <w:bCs/>
          <w:color w:val="000000"/>
          <w:sz w:val="24"/>
          <w:szCs w:val="24"/>
          <w:u w:val="single"/>
          <w:lang w:val="en-US"/>
        </w:rPr>
        <w:t>PLEASE NOTE HOW STAGE 3 RESTRICTIONS EFFECT YOU &amp; YOUR PARISH</w:t>
      </w:r>
      <w:r w:rsidR="0006275A">
        <w:rPr>
          <w:b/>
          <w:bCs/>
          <w:color w:val="000000"/>
          <w:sz w:val="24"/>
          <w:szCs w:val="24"/>
          <w:u w:val="single"/>
          <w:lang w:val="en-US"/>
        </w:rPr>
        <w:t>!</w:t>
      </w:r>
    </w:p>
    <w:p w:rsidR="00A1084D" w:rsidRPr="00D25E62" w:rsidRDefault="00A1084D" w:rsidP="00A1084D">
      <w:pPr>
        <w:autoSpaceDE w:val="0"/>
        <w:autoSpaceDN w:val="0"/>
        <w:adjustRightInd w:val="0"/>
        <w:spacing w:after="3"/>
        <w:rPr>
          <w:color w:val="000000"/>
          <w:lang w:val="en-US"/>
        </w:rPr>
      </w:pPr>
      <w:r w:rsidRPr="00D25E62">
        <w:rPr>
          <w:color w:val="000000"/>
          <w:lang w:val="en-US"/>
        </w:rPr>
        <w:t xml:space="preserve"> All Churches </w:t>
      </w:r>
      <w:r w:rsidRPr="00D25E62">
        <w:rPr>
          <w:b/>
          <w:bCs/>
          <w:color w:val="000000"/>
          <w:lang w:val="en-US"/>
        </w:rPr>
        <w:t xml:space="preserve">ARE CLOSED FOR MASS </w:t>
      </w:r>
      <w:r w:rsidRPr="00D25E62">
        <w:rPr>
          <w:color w:val="000000"/>
          <w:lang w:val="en-US"/>
        </w:rPr>
        <w:t xml:space="preserve">and private prayer. </w:t>
      </w:r>
    </w:p>
    <w:p w:rsidR="00A1084D" w:rsidRPr="00D25E62" w:rsidRDefault="00A1084D" w:rsidP="00A1084D">
      <w:pPr>
        <w:autoSpaceDE w:val="0"/>
        <w:autoSpaceDN w:val="0"/>
        <w:adjustRightInd w:val="0"/>
        <w:spacing w:after="3"/>
        <w:rPr>
          <w:color w:val="000000"/>
          <w:lang w:val="en-US"/>
        </w:rPr>
      </w:pPr>
      <w:r w:rsidRPr="00D25E62">
        <w:rPr>
          <w:color w:val="000000"/>
          <w:lang w:val="en-US"/>
        </w:rPr>
        <w:t xml:space="preserve"> Therefore there are </w:t>
      </w:r>
      <w:r w:rsidRPr="00D25E62">
        <w:rPr>
          <w:b/>
          <w:bCs/>
          <w:color w:val="000000"/>
          <w:lang w:val="en-US"/>
        </w:rPr>
        <w:t xml:space="preserve">NO MASSES within the Parish. </w:t>
      </w:r>
    </w:p>
    <w:p w:rsidR="00A1084D" w:rsidRPr="00D25E62" w:rsidRDefault="00A1084D" w:rsidP="00A1084D">
      <w:pPr>
        <w:autoSpaceDE w:val="0"/>
        <w:autoSpaceDN w:val="0"/>
        <w:adjustRightInd w:val="0"/>
        <w:rPr>
          <w:color w:val="000000"/>
          <w:lang w:val="en-US"/>
        </w:rPr>
      </w:pPr>
      <w:r w:rsidRPr="00D25E62">
        <w:rPr>
          <w:color w:val="000000"/>
          <w:lang w:val="en-US"/>
        </w:rPr>
        <w:t xml:space="preserve"> The </w:t>
      </w:r>
      <w:r w:rsidRPr="00D25E62">
        <w:rPr>
          <w:b/>
          <w:bCs/>
          <w:color w:val="000000"/>
          <w:lang w:val="en-US"/>
        </w:rPr>
        <w:t xml:space="preserve">PARISH OFFICE IS OPEN </w:t>
      </w:r>
      <w:r w:rsidRPr="00D25E62">
        <w:rPr>
          <w:color w:val="000000"/>
          <w:lang w:val="en-US"/>
        </w:rPr>
        <w:t xml:space="preserve"> </w:t>
      </w:r>
    </w:p>
    <w:p w:rsidR="003F1FFF" w:rsidRDefault="0006275A" w:rsidP="0006275A">
      <w:r w:rsidRPr="00D25E62">
        <w:t xml:space="preserve">Please direct any enquiry (whether it be about pastoral care, ongoing sacramental ministry to the sick, administration, or any other matter relating to our Parish) to our Parish Office 94575794 or by emailing </w:t>
      </w:r>
      <w:hyperlink r:id="rId11" w:history="1">
        <w:r w:rsidRPr="00D25E62">
          <w:rPr>
            <w:rStyle w:val="Hyperlink"/>
            <w:color w:val="auto"/>
          </w:rPr>
          <w:t>stpiusvic@bigpond.com</w:t>
        </w:r>
      </w:hyperlink>
      <w:r w:rsidRPr="00D25E62">
        <w:t xml:space="preserve"> </w:t>
      </w:r>
    </w:p>
    <w:p w:rsidR="008B48EC" w:rsidRPr="00D25E62" w:rsidRDefault="008B48EC" w:rsidP="0006275A"/>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582704" w:rsidRPr="00157FB2" w:rsidTr="00DE1681">
        <w:trPr>
          <w:cantSplit/>
          <w:trHeight w:val="255"/>
        </w:trPr>
        <w:tc>
          <w:tcPr>
            <w:tcW w:w="7479" w:type="dxa"/>
            <w:gridSpan w:val="3"/>
          </w:tcPr>
          <w:p w:rsidR="00582704" w:rsidRPr="00157FB2" w:rsidRDefault="00582704" w:rsidP="00DE1681">
            <w:pPr>
              <w:tabs>
                <w:tab w:val="left" w:pos="1260"/>
                <w:tab w:val="right" w:pos="3420"/>
                <w:tab w:val="left" w:pos="3600"/>
                <w:tab w:val="left" w:pos="5040"/>
              </w:tabs>
              <w:ind w:right="180"/>
              <w:jc w:val="center"/>
            </w:pPr>
            <w:r w:rsidRPr="00157FB2">
              <w:rPr>
                <w:b/>
                <w:bCs/>
              </w:rPr>
              <w:t>COLLECTIONS LAST WEEKEND</w:t>
            </w:r>
          </w:p>
        </w:tc>
      </w:tr>
      <w:tr w:rsidR="00582704" w:rsidRPr="00157FB2" w:rsidTr="00DE1681">
        <w:tc>
          <w:tcPr>
            <w:tcW w:w="2462" w:type="dxa"/>
          </w:tcPr>
          <w:p w:rsidR="00582704" w:rsidRPr="00157FB2" w:rsidRDefault="00582704" w:rsidP="00DE1681">
            <w:pPr>
              <w:tabs>
                <w:tab w:val="left" w:pos="1260"/>
                <w:tab w:val="right" w:pos="3420"/>
                <w:tab w:val="left" w:pos="3600"/>
                <w:tab w:val="left" w:pos="5040"/>
              </w:tabs>
              <w:ind w:right="180"/>
              <w:jc w:val="center"/>
              <w:rPr>
                <w:b/>
                <w:bCs/>
              </w:rPr>
            </w:pPr>
            <w:r w:rsidRPr="00157FB2">
              <w:t>Presbytery $</w:t>
            </w:r>
            <w:r w:rsidR="0004198F">
              <w:t>1130.00</w:t>
            </w:r>
          </w:p>
        </w:tc>
        <w:tc>
          <w:tcPr>
            <w:tcW w:w="2463" w:type="dxa"/>
          </w:tcPr>
          <w:p w:rsidR="00582704" w:rsidRPr="00157FB2" w:rsidRDefault="00582704" w:rsidP="00DE1681">
            <w:pPr>
              <w:tabs>
                <w:tab w:val="left" w:pos="1260"/>
                <w:tab w:val="right" w:pos="3420"/>
                <w:tab w:val="left" w:pos="3600"/>
                <w:tab w:val="left" w:pos="5040"/>
              </w:tabs>
              <w:ind w:right="180"/>
              <w:jc w:val="center"/>
              <w:rPr>
                <w:b/>
                <w:bCs/>
              </w:rPr>
            </w:pPr>
            <w:r w:rsidRPr="00157FB2">
              <w:t>Loose$</w:t>
            </w:r>
            <w:r w:rsidR="0004198F">
              <w:t>0.0</w:t>
            </w:r>
            <w:bookmarkStart w:id="0" w:name="_GoBack"/>
            <w:bookmarkEnd w:id="0"/>
          </w:p>
        </w:tc>
        <w:tc>
          <w:tcPr>
            <w:tcW w:w="2554" w:type="dxa"/>
          </w:tcPr>
          <w:p w:rsidR="00582704" w:rsidRPr="00157FB2" w:rsidRDefault="00582704" w:rsidP="00DE1681">
            <w:pPr>
              <w:tabs>
                <w:tab w:val="left" w:pos="1260"/>
                <w:tab w:val="right" w:pos="3420"/>
                <w:tab w:val="left" w:pos="3600"/>
                <w:tab w:val="left" w:pos="5040"/>
              </w:tabs>
              <w:ind w:right="180"/>
              <w:jc w:val="center"/>
            </w:pPr>
            <w:r w:rsidRPr="00157FB2">
              <w:t>Thanksgiving $</w:t>
            </w:r>
            <w:r w:rsidR="0004198F">
              <w:t>1495.00</w:t>
            </w:r>
          </w:p>
        </w:tc>
      </w:tr>
    </w:tbl>
    <w:p w:rsidR="00586FCE" w:rsidRDefault="00586FCE" w:rsidP="0006275A">
      <w:pPr>
        <w:rPr>
          <w:sz w:val="22"/>
          <w:szCs w:val="22"/>
        </w:rPr>
      </w:pPr>
    </w:p>
    <w:p w:rsidR="00D25E62" w:rsidRDefault="00177282" w:rsidP="0006275A">
      <w:pPr>
        <w:rPr>
          <w:sz w:val="22"/>
          <w:szCs w:val="22"/>
        </w:rPr>
      </w:pPr>
      <w:r>
        <w:rPr>
          <w:noProof/>
          <w:lang w:val="en-US" w:eastAsia="en-US"/>
        </w:rPr>
        <mc:AlternateContent>
          <mc:Choice Requires="wps">
            <w:drawing>
              <wp:anchor distT="0" distB="0" distL="114300" distR="114300" simplePos="0" relativeHeight="251702272" behindDoc="0" locked="0" layoutInCell="1" allowOverlap="1" wp14:anchorId="39FBD4FB" wp14:editId="0D268105">
                <wp:simplePos x="0" y="0"/>
                <wp:positionH relativeFrom="margin">
                  <wp:posOffset>5146040</wp:posOffset>
                </wp:positionH>
                <wp:positionV relativeFrom="paragraph">
                  <wp:posOffset>81915</wp:posOffset>
                </wp:positionV>
                <wp:extent cx="4831080" cy="1310640"/>
                <wp:effectExtent l="0" t="0" r="26670" b="22860"/>
                <wp:wrapNone/>
                <wp:docPr id="13" name="Rounded Rectangle 13"/>
                <wp:cNvGraphicFramePr/>
                <a:graphic xmlns:a="http://schemas.openxmlformats.org/drawingml/2006/main">
                  <a:graphicData uri="http://schemas.microsoft.com/office/word/2010/wordprocessingShape">
                    <wps:wsp>
                      <wps:cNvSpPr/>
                      <wps:spPr>
                        <a:xfrm>
                          <a:off x="0" y="0"/>
                          <a:ext cx="4831080" cy="1310640"/>
                        </a:xfrm>
                        <a:prstGeom prst="roundRect">
                          <a:avLst>
                            <a:gd name="adj" fmla="val 0"/>
                          </a:avLst>
                        </a:prstGeom>
                        <a:noFill/>
                        <a:ln w="25400" cap="flat" cmpd="sng" algn="ctr">
                          <a:solidFill>
                            <a:srgbClr val="4F81BD">
                              <a:shade val="50000"/>
                            </a:srgbClr>
                          </a:solidFill>
                          <a:prstDash val="solid"/>
                        </a:ln>
                        <a:effectLst/>
                      </wps:spPr>
                      <wps:txbx>
                        <w:txbxContent>
                          <w:p w:rsidR="008E201C" w:rsidRDefault="008E201C" w:rsidP="008E201C"/>
                          <w:p w:rsidR="008E201C" w:rsidRDefault="008E201C" w:rsidP="008E201C"/>
                          <w:p w:rsidR="008E201C" w:rsidRDefault="00492608" w:rsidP="008E201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BD4FB" id="Rounded Rectangle 13" o:spid="_x0000_s1027" style="position:absolute;margin-left:405.2pt;margin-top:6.45pt;width:380.4pt;height:103.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RjwkAIAABwFAAAOAAAAZHJzL2Uyb0RvYy54bWysVE1v2zAMvQ/YfxB0X22nSZcFdYosQYYB&#10;RVu0HXpmZMn2oK9JSuzu14+SnTTYdhrmg0yJ1CP5SOr6pleSHLjzrdElLS5ySrhmpmp1XdJvz9sP&#10;c0p8AF2BNJqX9JV7erN8/+66sws+MY2RFXcEQbRfdLakTQh2kWWeNVyBvzCWa1QK4xQE3Lo6qxx0&#10;iK5kNsnzq6wzrrLOMO49nm4GJV0mfCE4C/dCeB6ILCnGFtLq0rqLa7a8hkXtwDYtG8OAf4hCQavR&#10;6QlqAwHI3rV/QKmWOeONCBfMqMwI0TKecsBsivy3bJ4asDzlguR4e6LJ/z9Ydnd4cKStsHaXlGhQ&#10;WKNHs9cVr8gjsge6lpygDonqrF+g/ZN9cOPOoxiz7oVT8Y/5kD6R+3oil/eBMDyczi+LfI41YKgr&#10;UL6aJvqzt+vW+fCFG0WiUFIX44hBJGbhcOtDorga44TqOyVCSSzYASQ5oo2GiHvEi7e02bZSpnJL&#10;TbqSTmbTPEYD2HVCQkBRWeTB65oSkDW2MwsuufZGtlW8HoG8q3dr6Qi6xKS28+LzZjBqoOLD6SzH&#10;LzKGMYzmg3yOE4PbgG+GK8nFeEXq6Ien7sWcI06kfiA7SqHf9UPNjmXZmeoV6+jM0ODesm2L+Lfg&#10;wwM4JAgzxSkN97gIaTB9M0qUNMb9/Nt5tMdGQy0lHU4IUvNjD45TIr9qbMFPxRQrSELaTGcfJ7hx&#10;55rduUbv1dogYwW+B5YlMdoHeRSFM+oFh3kVvaIKNEPfQxHGzToMk4vPAeOrVTLDMbIQbvWTZRE8&#10;MheZfe5fwNmxkQL24J05ThMsUocM5XmzHZpktQ9GtCfOB17HAuAIpjKOz0Wc8fN9snp71Ja/AAAA&#10;//8DAFBLAwQUAAYACAAAACEAU92N9uAAAAALAQAADwAAAGRycy9kb3ducmV2LnhtbEyP0U6DQBBF&#10;3038h82Y+GYXqFqKLI0xmhg1aaV+wJQdgZSdJewW8O/dPunj5J7ceybfzKYTIw2utawgXkQgiCur&#10;W64VfO1fblIQziNr7CyTgh9ysCkuL3LMtJ34k8bS1yKUsMtQQeN9n0npqoYMuoXtiUP2bQeDPpxD&#10;LfWAUyg3nUyi6F4abDksNNjTU0PVsTwZBa/L4/vHNG7fpMP2uU9Xu2253yl1fTU/PoDwNPs/GM76&#10;QR2K4HSwJ9ZOdArSOLoNaAiSNYgzcLeKExAHBUm8XoIscvn/h+IXAAD//wMAUEsBAi0AFAAGAAgA&#10;AAAhALaDOJL+AAAA4QEAABMAAAAAAAAAAAAAAAAAAAAAAFtDb250ZW50X1R5cGVzXS54bWxQSwEC&#10;LQAUAAYACAAAACEAOP0h/9YAAACUAQAACwAAAAAAAAAAAAAAAAAvAQAAX3JlbHMvLnJlbHNQSwEC&#10;LQAUAAYACAAAACEA/PEY8JACAAAcBQAADgAAAAAAAAAAAAAAAAAuAgAAZHJzL2Uyb0RvYy54bWxQ&#10;SwECLQAUAAYACAAAACEAU92N9uAAAAALAQAADwAAAAAAAAAAAAAAAADqBAAAZHJzL2Rvd25yZXYu&#10;eG1sUEsFBgAAAAAEAAQA8wAAAPcFAAAAAA==&#10;" filled="f" strokecolor="#385d8a" strokeweight="2pt">
                <v:textbox>
                  <w:txbxContent>
                    <w:p w:rsidR="008E201C" w:rsidRDefault="008E201C" w:rsidP="008E201C"/>
                    <w:p w:rsidR="008E201C" w:rsidRDefault="008E201C" w:rsidP="008E201C"/>
                    <w:p w:rsidR="008E201C" w:rsidRDefault="00492608" w:rsidP="008E201C">
                      <w:r>
                        <w:t xml:space="preserve">  </w:t>
                      </w:r>
                    </w:p>
                  </w:txbxContent>
                </v:textbox>
                <w10:wrap anchorx="margin"/>
              </v:roundrect>
            </w:pict>
          </mc:Fallback>
        </mc:AlternateContent>
      </w:r>
    </w:p>
    <w:p w:rsidR="00F30B65" w:rsidRDefault="00F30B65" w:rsidP="00F30B65">
      <w:pPr>
        <w:shd w:val="clear" w:color="auto" w:fill="FFFFFF"/>
        <w:rPr>
          <w:sz w:val="22"/>
          <w:szCs w:val="22"/>
        </w:rPr>
      </w:pPr>
      <w:r w:rsidRPr="00C8123E">
        <w:rPr>
          <w:b/>
          <w:i/>
          <w:sz w:val="22"/>
          <w:szCs w:val="22"/>
        </w:rPr>
        <w:t>Prayers for the Sick</w:t>
      </w:r>
      <w:r>
        <w:rPr>
          <w:sz w:val="22"/>
          <w:szCs w:val="22"/>
        </w:rPr>
        <w:t>; Josephine Fenech, Leo Fenech, Shane Sheeba,</w:t>
      </w:r>
    </w:p>
    <w:p w:rsidR="00F30B65" w:rsidRDefault="00F30B65" w:rsidP="00F30B65">
      <w:pPr>
        <w:shd w:val="clear" w:color="auto" w:fill="FFFFFF"/>
        <w:rPr>
          <w:sz w:val="22"/>
          <w:szCs w:val="22"/>
        </w:rPr>
      </w:pPr>
      <w:r>
        <w:rPr>
          <w:sz w:val="22"/>
          <w:szCs w:val="22"/>
        </w:rPr>
        <w:t>Ronald Gale, Pauline Lambert, Alan Crabbe, Steven Morrissey</w:t>
      </w:r>
      <w:r w:rsidR="00DC03D5">
        <w:rPr>
          <w:sz w:val="22"/>
          <w:szCs w:val="22"/>
        </w:rPr>
        <w:t>, Juan Sanhueza</w:t>
      </w:r>
      <w:r w:rsidR="00E851B5">
        <w:rPr>
          <w:sz w:val="22"/>
          <w:szCs w:val="22"/>
        </w:rPr>
        <w:t>, Des Patterson</w:t>
      </w:r>
    </w:p>
    <w:p w:rsidR="00F30B65" w:rsidRPr="00DD32EE" w:rsidRDefault="00F30B65" w:rsidP="00F30B65">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w:t>
      </w:r>
      <w:r w:rsidR="00C224B1">
        <w:rPr>
          <w:i/>
          <w:sz w:val="22"/>
          <w:szCs w:val="22"/>
        </w:rPr>
        <w:t xml:space="preserve">For the repose of the souls of the faithful departed </w:t>
      </w:r>
    </w:p>
    <w:p w:rsidR="00E851B5" w:rsidRDefault="00F30B65" w:rsidP="00F30B65">
      <w:pPr>
        <w:shd w:val="clear" w:color="auto" w:fill="FFFFFF"/>
        <w:rPr>
          <w:sz w:val="22"/>
          <w:szCs w:val="22"/>
        </w:rPr>
      </w:pPr>
      <w:r w:rsidRPr="00C8123E">
        <w:rPr>
          <w:b/>
          <w:i/>
          <w:sz w:val="22"/>
          <w:szCs w:val="22"/>
        </w:rPr>
        <w:t>Anniversary of Death</w:t>
      </w:r>
      <w:r w:rsidR="00257C93">
        <w:rPr>
          <w:sz w:val="22"/>
          <w:szCs w:val="22"/>
        </w:rPr>
        <w:t>;</w:t>
      </w:r>
      <w:r w:rsidR="00E851B5">
        <w:rPr>
          <w:sz w:val="22"/>
          <w:szCs w:val="22"/>
        </w:rPr>
        <w:t xml:space="preserve"> Peggy Burton, Horace Burton, Peter Burton, </w:t>
      </w:r>
    </w:p>
    <w:p w:rsidR="00F30B65" w:rsidRDefault="00E851B5" w:rsidP="00F30B65">
      <w:pPr>
        <w:shd w:val="clear" w:color="auto" w:fill="FFFFFF"/>
        <w:rPr>
          <w:sz w:val="22"/>
          <w:szCs w:val="22"/>
        </w:rPr>
      </w:pPr>
      <w:r>
        <w:rPr>
          <w:sz w:val="22"/>
          <w:szCs w:val="22"/>
        </w:rPr>
        <w:t>Marie Burton</w:t>
      </w:r>
      <w:r w:rsidR="00177282">
        <w:rPr>
          <w:sz w:val="22"/>
          <w:szCs w:val="22"/>
        </w:rPr>
        <w:t>, John Pandelis, Jack Opie, Rina Severo, Marcello Pasqualini, Christopher Hansen</w:t>
      </w:r>
    </w:p>
    <w:p w:rsidR="001348C9" w:rsidRDefault="001348C9" w:rsidP="001348C9">
      <w:pPr>
        <w:shd w:val="clear" w:color="auto" w:fill="FFFFFF"/>
      </w:pPr>
      <w:r w:rsidRPr="00403BC7">
        <w:t xml:space="preserve">                              </w:t>
      </w:r>
      <w:r w:rsidR="005C4C5B">
        <w:t xml:space="preserve">                           </w:t>
      </w:r>
      <w:r w:rsidRPr="00403BC7">
        <w:t xml:space="preserve">                </w:t>
      </w:r>
      <w:r w:rsidR="00A1084D">
        <w:t xml:space="preserve">                               </w:t>
      </w:r>
    </w:p>
    <w:p w:rsidR="005724A4" w:rsidRPr="00F43876" w:rsidRDefault="005724A4" w:rsidP="000B207D">
      <w:pPr>
        <w:widowControl w:val="0"/>
        <w:tabs>
          <w:tab w:val="left" w:pos="2160"/>
          <w:tab w:val="left" w:pos="4500"/>
        </w:tabs>
        <w:ind w:right="-29"/>
        <w:jc w:val="both"/>
        <w:rPr>
          <w:bCs/>
          <w:sz w:val="21"/>
          <w:szCs w:val="21"/>
        </w:rPr>
      </w:pP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21A" w:rsidRDefault="00BC121A" w:rsidP="00055658">
      <w:r>
        <w:separator/>
      </w:r>
    </w:p>
  </w:endnote>
  <w:endnote w:type="continuationSeparator" w:id="0">
    <w:p w:rsidR="00BC121A" w:rsidRDefault="00BC121A"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21A" w:rsidRDefault="00BC121A" w:rsidP="00055658">
      <w:r>
        <w:separator/>
      </w:r>
    </w:p>
  </w:footnote>
  <w:footnote w:type="continuationSeparator" w:id="0">
    <w:p w:rsidR="00BC121A" w:rsidRDefault="00BC121A"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A2"/>
    <w:rsid w:val="000411A0"/>
    <w:rsid w:val="0004140A"/>
    <w:rsid w:val="00041773"/>
    <w:rsid w:val="0004198F"/>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E7B"/>
    <w:rsid w:val="002612CD"/>
    <w:rsid w:val="00261501"/>
    <w:rsid w:val="00261697"/>
    <w:rsid w:val="0026184F"/>
    <w:rsid w:val="00261878"/>
    <w:rsid w:val="002628FB"/>
    <w:rsid w:val="002629C8"/>
    <w:rsid w:val="00262DE0"/>
    <w:rsid w:val="0026309B"/>
    <w:rsid w:val="002632FC"/>
    <w:rsid w:val="0026406A"/>
    <w:rsid w:val="0026408D"/>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A4C"/>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F0C"/>
    <w:rsid w:val="00942EF3"/>
    <w:rsid w:val="009434D0"/>
    <w:rsid w:val="0094374F"/>
    <w:rsid w:val="00943897"/>
    <w:rsid w:val="009438EE"/>
    <w:rsid w:val="00943E7F"/>
    <w:rsid w:val="009441FA"/>
    <w:rsid w:val="00944A70"/>
    <w:rsid w:val="00944B9E"/>
    <w:rsid w:val="0094539C"/>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385"/>
    <w:rsid w:val="00A703D4"/>
    <w:rsid w:val="00A70673"/>
    <w:rsid w:val="00A70A54"/>
    <w:rsid w:val="00A70EC1"/>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36D4"/>
    <w:rsid w:val="00CD3E97"/>
    <w:rsid w:val="00CD411F"/>
    <w:rsid w:val="00CD428F"/>
    <w:rsid w:val="00CD46E6"/>
    <w:rsid w:val="00CD47D5"/>
    <w:rsid w:val="00CD578C"/>
    <w:rsid w:val="00CD5A7E"/>
    <w:rsid w:val="00CD6047"/>
    <w:rsid w:val="00CD6121"/>
    <w:rsid w:val="00CD6394"/>
    <w:rsid w:val="00CD6570"/>
    <w:rsid w:val="00CD69A9"/>
    <w:rsid w:val="00CD6C81"/>
    <w:rsid w:val="00CD744B"/>
    <w:rsid w:val="00CD7671"/>
    <w:rsid w:val="00CD76D5"/>
    <w:rsid w:val="00CD7879"/>
    <w:rsid w:val="00CD78FC"/>
    <w:rsid w:val="00CD79C5"/>
    <w:rsid w:val="00CD7A40"/>
    <w:rsid w:val="00CD7B32"/>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CA"/>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4E"/>
    <w:rsid w:val="00F13D7B"/>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6622"/>
    <w:rsid w:val="00FE7D98"/>
    <w:rsid w:val="00FF01B6"/>
    <w:rsid w:val="00FF03ED"/>
    <w:rsid w:val="00FF0F18"/>
    <w:rsid w:val="00FF1381"/>
    <w:rsid w:val="00FF15E9"/>
    <w:rsid w:val="00FF1B25"/>
    <w:rsid w:val="00FF1F8C"/>
    <w:rsid w:val="00FF201E"/>
    <w:rsid w:val="00FF23E2"/>
    <w:rsid w:val="00FF24CA"/>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1A568"/>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piusvic@bigpond.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8238-6AA0-4BB5-BC13-D10C8E85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2903</TotalTime>
  <Pages>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6628</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2020-07-31T01:46:00Z</cp:lastPrinted>
  <dcterms:created xsi:type="dcterms:W3CDTF">2020-07-29T01:03:00Z</dcterms:created>
  <dcterms:modified xsi:type="dcterms:W3CDTF">2020-07-31T01:51:00Z</dcterms:modified>
</cp:coreProperties>
</file>