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627175" w:rsidRPr="00F61812" w:rsidRDefault="00911905" w:rsidP="008733BF">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Thursday 28 – Sts Simon and Jude </w:t>
      </w:r>
    </w:p>
    <w:p w:rsidR="002702A9" w:rsidRPr="00627175" w:rsidRDefault="00D40036" w:rsidP="00627175">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-98425</wp:posOffset>
                </wp:positionH>
                <wp:positionV relativeFrom="paragraph">
                  <wp:posOffset>146050</wp:posOffset>
                </wp:positionV>
                <wp:extent cx="4781550" cy="15430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781550" cy="1543050"/>
                        </a:xfrm>
                        <a:prstGeom prst="roundRect">
                          <a:avLst>
                            <a:gd name="adj" fmla="val 16471"/>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7.75pt;margin-top:11.5pt;width:376.5pt;height:12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v:roundrect>
            </w:pict>
          </mc:Fallback>
        </mc:AlternateContent>
      </w:r>
    </w:p>
    <w:p w:rsidR="00D40036" w:rsidRDefault="00514654" w:rsidP="00D40036">
      <w:pPr>
        <w:pStyle w:val="NormalWeb"/>
        <w:shd w:val="clear" w:color="auto" w:fill="FFFFFF"/>
        <w:spacing w:line="240" w:lineRule="auto"/>
        <w:rPr>
          <w:rFonts w:ascii="Times New Roman" w:eastAsia="Times New Roman" w:hAnsi="Times New Roman" w:cs="Times New Roman"/>
          <w:i/>
          <w:iCs/>
          <w:color w:val="000000"/>
          <w:sz w:val="21"/>
          <w:szCs w:val="21"/>
        </w:rPr>
      </w:pPr>
      <w:r w:rsidRPr="00346704">
        <w:rPr>
          <w:b/>
          <w:i/>
          <w:iCs/>
          <w:color w:val="000000"/>
          <w:sz w:val="21"/>
          <w:szCs w:val="21"/>
        </w:rPr>
        <w:t>Reflection</w:t>
      </w:r>
      <w:r w:rsidR="00375F6C" w:rsidRPr="0084539A">
        <w:rPr>
          <w:rFonts w:ascii="Times New Roman" w:hAnsi="Times New Roman" w:cs="Times New Roman"/>
          <w:b/>
          <w:i/>
          <w:iCs/>
          <w:color w:val="000000"/>
          <w:sz w:val="21"/>
          <w:szCs w:val="21"/>
        </w:rPr>
        <w:t>:</w:t>
      </w:r>
      <w:r w:rsidR="00375F6C" w:rsidRPr="0084539A">
        <w:rPr>
          <w:rFonts w:ascii="Times New Roman" w:hAnsi="Times New Roman" w:cs="Times New Roman"/>
          <w:b/>
          <w:bCs/>
          <w:color w:val="000000"/>
          <w:sz w:val="21"/>
          <w:szCs w:val="21"/>
        </w:rPr>
        <w:t xml:space="preserve"> </w:t>
      </w:r>
      <w:r w:rsidR="00D40036" w:rsidRPr="00D40036">
        <w:rPr>
          <w:rFonts w:ascii="Times New Roman" w:eastAsia="Times New Roman" w:hAnsi="Times New Roman" w:cs="Times New Roman"/>
          <w:i/>
          <w:iCs/>
          <w:color w:val="000000"/>
          <w:sz w:val="21"/>
          <w:szCs w:val="21"/>
        </w:rPr>
        <w:t>“And Jesus said to him, ‘Go your way; y</w:t>
      </w:r>
      <w:r w:rsidR="00D40036">
        <w:rPr>
          <w:rFonts w:ascii="Times New Roman" w:eastAsia="Times New Roman" w:hAnsi="Times New Roman" w:cs="Times New Roman"/>
          <w:i/>
          <w:iCs/>
          <w:color w:val="000000"/>
          <w:sz w:val="21"/>
          <w:szCs w:val="21"/>
        </w:rPr>
        <w:t>our faith has made you well.’ </w:t>
      </w:r>
      <w:r w:rsidR="00D40036" w:rsidRPr="00D40036">
        <w:rPr>
          <w:rFonts w:ascii="Times New Roman" w:eastAsia="Times New Roman" w:hAnsi="Times New Roman" w:cs="Times New Roman"/>
          <w:i/>
          <w:iCs/>
          <w:color w:val="000000"/>
          <w:sz w:val="21"/>
          <w:szCs w:val="21"/>
        </w:rPr>
        <w:t>And immediately he received his sight</w:t>
      </w:r>
      <w:r w:rsidR="00D40036">
        <w:rPr>
          <w:rFonts w:ascii="Times New Roman" w:eastAsia="Times New Roman" w:hAnsi="Times New Roman" w:cs="Times New Roman"/>
          <w:i/>
          <w:iCs/>
          <w:color w:val="000000"/>
          <w:sz w:val="21"/>
          <w:szCs w:val="21"/>
        </w:rPr>
        <w:t xml:space="preserve"> and followed him on the way.”</w:t>
      </w:r>
    </w:p>
    <w:p w:rsidR="00D40036" w:rsidRDefault="00D40036" w:rsidP="00D40036">
      <w:pPr>
        <w:pStyle w:val="NormalWeb"/>
        <w:shd w:val="clear" w:color="auto" w:fill="FFFFFF"/>
        <w:spacing w:line="240" w:lineRule="auto"/>
        <w:rPr>
          <w:rFonts w:ascii="Times New Roman" w:eastAsia="Times New Roman" w:hAnsi="Times New Roman" w:cs="Times New Roman"/>
          <w:i/>
          <w:iCs/>
          <w:color w:val="000000"/>
          <w:sz w:val="21"/>
          <w:szCs w:val="21"/>
        </w:rPr>
      </w:pPr>
      <w:r w:rsidRPr="00D40036">
        <w:rPr>
          <w:rFonts w:ascii="Times New Roman" w:eastAsia="Times New Roman" w:hAnsi="Times New Roman" w:cs="Times New Roman"/>
          <w:i/>
          <w:iCs/>
          <w:color w:val="000000"/>
          <w:sz w:val="21"/>
          <w:szCs w:val="21"/>
        </w:rPr>
        <w:t>(Mark 10:52)</w:t>
      </w:r>
    </w:p>
    <w:p w:rsidR="00D40036" w:rsidRPr="00D40036" w:rsidRDefault="00D40036" w:rsidP="00D40036">
      <w:pPr>
        <w:pStyle w:val="NormalWeb"/>
        <w:shd w:val="clear" w:color="auto" w:fill="FFFFFF"/>
        <w:spacing w:line="240" w:lineRule="auto"/>
        <w:rPr>
          <w:rFonts w:ascii="Times New Roman" w:eastAsia="Times New Roman" w:hAnsi="Times New Roman" w:cs="Times New Roman"/>
          <w:color w:val="000000"/>
          <w:sz w:val="21"/>
          <w:szCs w:val="21"/>
        </w:rPr>
      </w:pPr>
      <w:r w:rsidRPr="00D40036">
        <w:rPr>
          <w:rFonts w:ascii="Times New Roman" w:hAnsi="Times New Roman" w:cs="Times New Roman"/>
          <w:color w:val="000000"/>
          <w:sz w:val="21"/>
          <w:szCs w:val="21"/>
        </w:rPr>
        <w:t>Faith is believing in something even though you may not be able to physically see it.  Many people think that miracles don’t happen anymore.  This is hard, but try to focus on the positive and not the negative things in your life.  When you focus on your blessings instead of your hardships, miracles will seem common.  You will see God’s active presence in your daily life.  You will begin to develop an attitude of gratitude.</w:t>
      </w:r>
    </w:p>
    <w:p w:rsidR="00BE34BB" w:rsidRDefault="00BE34BB" w:rsidP="003E1368">
      <w:pPr>
        <w:textAlignment w:val="baseline"/>
        <w:rPr>
          <w:b/>
          <w:sz w:val="22"/>
          <w:szCs w:val="22"/>
        </w:rPr>
      </w:pPr>
    </w:p>
    <w:p w:rsidR="001D3A41" w:rsidRDefault="002149D4" w:rsidP="003E1368">
      <w:pPr>
        <w:textAlignment w:val="baseline"/>
        <w:rPr>
          <w:color w:val="000000"/>
          <w:sz w:val="21"/>
          <w:szCs w:val="21"/>
        </w:rPr>
      </w:pPr>
      <w:r>
        <w:rPr>
          <w:noProof/>
        </w:rPr>
        <w:drawing>
          <wp:anchor distT="0" distB="0" distL="114300" distR="114300" simplePos="0" relativeHeight="251745280" behindDoc="1" locked="0" layoutInCell="1" allowOverlap="1">
            <wp:simplePos x="0" y="0"/>
            <wp:positionH relativeFrom="column">
              <wp:posOffset>15875</wp:posOffset>
            </wp:positionH>
            <wp:positionV relativeFrom="paragraph">
              <wp:posOffset>80010</wp:posOffset>
            </wp:positionV>
            <wp:extent cx="1028700" cy="1181100"/>
            <wp:effectExtent l="0" t="0" r="0" b="0"/>
            <wp:wrapTight wrapText="bothSides">
              <wp:wrapPolygon edited="0">
                <wp:start x="0" y="0"/>
                <wp:lineTo x="0" y="21252"/>
                <wp:lineTo x="21200" y="21252"/>
                <wp:lineTo x="21200" y="0"/>
                <wp:lineTo x="0" y="0"/>
              </wp:wrapPolygon>
            </wp:wrapTight>
            <wp:docPr id="1" name="Picture 1" descr="Devotion for the Month of November – The Souls in Purgatory – AnaSt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otion for the Month of November – The Souls in Purgatory – AnaStpa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81100"/>
                    </a:xfrm>
                    <a:prstGeom prst="rect">
                      <a:avLst/>
                    </a:prstGeom>
                    <a:noFill/>
                    <a:ln>
                      <a:noFill/>
                    </a:ln>
                  </pic:spPr>
                </pic:pic>
              </a:graphicData>
            </a:graphic>
            <wp14:sizeRelV relativeFrom="margin">
              <wp14:pctHeight>0</wp14:pctHeight>
            </wp14:sizeRelV>
          </wp:anchor>
        </w:drawing>
      </w:r>
    </w:p>
    <w:p w:rsidR="005975B1" w:rsidRPr="00246C28" w:rsidRDefault="005975B1" w:rsidP="005975B1">
      <w:pPr>
        <w:autoSpaceDE w:val="0"/>
        <w:autoSpaceDN w:val="0"/>
        <w:adjustRightInd w:val="0"/>
        <w:rPr>
          <w:b/>
          <w:color w:val="000000"/>
          <w:sz w:val="24"/>
          <w:szCs w:val="24"/>
          <w:u w:val="single"/>
          <w:lang w:val="en-US"/>
        </w:rPr>
      </w:pPr>
      <w:r w:rsidRPr="00246C28">
        <w:rPr>
          <w:b/>
          <w:color w:val="000000"/>
          <w:sz w:val="24"/>
          <w:szCs w:val="24"/>
          <w:u w:val="single"/>
          <w:lang w:val="en-US"/>
        </w:rPr>
        <w:t xml:space="preserve">NOVEMBER MONTH OF </w:t>
      </w:r>
      <w:r w:rsidR="002149D4" w:rsidRPr="00246C28">
        <w:rPr>
          <w:b/>
          <w:color w:val="000000"/>
          <w:sz w:val="24"/>
          <w:szCs w:val="24"/>
          <w:u w:val="single"/>
          <w:lang w:val="en-US"/>
        </w:rPr>
        <w:t xml:space="preserve">THE </w:t>
      </w:r>
      <w:r w:rsidRPr="00246C28">
        <w:rPr>
          <w:b/>
          <w:color w:val="000000"/>
          <w:sz w:val="24"/>
          <w:szCs w:val="24"/>
          <w:u w:val="single"/>
          <w:lang w:val="en-US"/>
        </w:rPr>
        <w:t>HOLY SOULS</w:t>
      </w:r>
      <w:r w:rsidRPr="00246C28">
        <w:rPr>
          <w:noProof/>
          <w:sz w:val="24"/>
          <w:szCs w:val="24"/>
        </w:rPr>
        <w:t xml:space="preserve"> </w:t>
      </w:r>
    </w:p>
    <w:p w:rsidR="005975B1" w:rsidRDefault="005975B1" w:rsidP="005975B1">
      <w:pPr>
        <w:autoSpaceDE w:val="0"/>
        <w:autoSpaceDN w:val="0"/>
        <w:adjustRightInd w:val="0"/>
        <w:rPr>
          <w:color w:val="000000"/>
          <w:sz w:val="22"/>
          <w:szCs w:val="22"/>
          <w:lang w:val="en-US"/>
        </w:rPr>
      </w:pPr>
      <w:r>
        <w:rPr>
          <w:color w:val="000000"/>
          <w:sz w:val="22"/>
          <w:szCs w:val="22"/>
          <w:lang w:val="en-US"/>
        </w:rPr>
        <w:t>For the month of November if you would like to remember a departed</w:t>
      </w:r>
      <w:r w:rsidRPr="00EA3A87">
        <w:rPr>
          <w:color w:val="000000"/>
          <w:sz w:val="22"/>
          <w:szCs w:val="22"/>
          <w:lang w:val="en-US"/>
        </w:rPr>
        <w:t xml:space="preserve"> family membe</w:t>
      </w:r>
      <w:r>
        <w:rPr>
          <w:color w:val="000000"/>
          <w:sz w:val="22"/>
          <w:szCs w:val="22"/>
          <w:lang w:val="en-US"/>
        </w:rPr>
        <w:t>r or</w:t>
      </w:r>
      <w:r w:rsidRPr="00EA3A87">
        <w:rPr>
          <w:color w:val="000000"/>
          <w:sz w:val="22"/>
          <w:szCs w:val="22"/>
          <w:lang w:val="en-US"/>
        </w:rPr>
        <w:t xml:space="preserve"> friend,</w:t>
      </w:r>
      <w:r>
        <w:rPr>
          <w:color w:val="000000"/>
          <w:sz w:val="22"/>
          <w:szCs w:val="22"/>
          <w:lang w:val="en-US"/>
        </w:rPr>
        <w:t xml:space="preserve"> please email the Parish Secretary </w:t>
      </w:r>
      <w:hyperlink r:id="rId9" w:history="1">
        <w:r w:rsidRPr="00A04EC0">
          <w:rPr>
            <w:rStyle w:val="Hyperlink"/>
            <w:sz w:val="22"/>
            <w:szCs w:val="22"/>
            <w:lang w:val="en-US"/>
          </w:rPr>
          <w:t>stpiusvic@bigpond.com</w:t>
        </w:r>
      </w:hyperlink>
      <w:r>
        <w:rPr>
          <w:color w:val="000000"/>
          <w:sz w:val="22"/>
          <w:szCs w:val="22"/>
          <w:lang w:val="en-US"/>
        </w:rPr>
        <w:t xml:space="preserve"> or drop an envelope in the Presbytery letterbox </w:t>
      </w:r>
      <w:r w:rsidRPr="00EA3A87">
        <w:rPr>
          <w:color w:val="000000"/>
          <w:sz w:val="22"/>
          <w:szCs w:val="22"/>
          <w:lang w:val="en-US"/>
        </w:rPr>
        <w:t xml:space="preserve">with the details </w:t>
      </w:r>
      <w:r>
        <w:rPr>
          <w:color w:val="000000"/>
          <w:sz w:val="22"/>
          <w:szCs w:val="22"/>
          <w:lang w:val="en-US"/>
        </w:rPr>
        <w:t xml:space="preserve">and Fr Wayne will pray for them during his weekly services. </w:t>
      </w:r>
    </w:p>
    <w:p w:rsidR="001D3A41" w:rsidRPr="001D3A41" w:rsidRDefault="001D3A41" w:rsidP="008449B5">
      <w:pPr>
        <w:rPr>
          <w:b/>
          <w:noProof/>
          <w:sz w:val="24"/>
          <w:szCs w:val="24"/>
          <w:u w:val="single"/>
        </w:rPr>
      </w:pPr>
    </w:p>
    <w:p w:rsidR="00BE34BB" w:rsidRDefault="005334DD" w:rsidP="00BE34BB">
      <w:pPr>
        <w:spacing w:after="160"/>
        <w:rPr>
          <w:sz w:val="24"/>
          <w:szCs w:val="24"/>
        </w:rPr>
      </w:pPr>
      <w:r w:rsidRPr="00246C28">
        <w:rPr>
          <w:b/>
          <w:sz w:val="24"/>
          <w:szCs w:val="24"/>
          <w:u w:val="single"/>
        </w:rPr>
        <w:t xml:space="preserve">2022 COLUMBAN CALENDARS.                                                                       </w:t>
      </w:r>
      <w:r w:rsidRPr="00AD5763">
        <w:rPr>
          <w:sz w:val="21"/>
          <w:szCs w:val="21"/>
        </w:rPr>
        <w:t xml:space="preserve">SVDP is now selling the beautiful 2022 Columban Calendars. They are only $10 and proceeds help the Columban Mission. Please contact Fr. Wayne or Junia at the office if </w:t>
      </w:r>
      <w:r w:rsidRPr="00246C28">
        <w:rPr>
          <w:sz w:val="24"/>
          <w:szCs w:val="24"/>
        </w:rPr>
        <w:t xml:space="preserve">you would like to purchase. </w:t>
      </w:r>
    </w:p>
    <w:p w:rsidR="005334DD" w:rsidRPr="00BE34BB" w:rsidRDefault="005334DD" w:rsidP="00BE34BB">
      <w:pPr>
        <w:spacing w:after="160"/>
        <w:rPr>
          <w:sz w:val="24"/>
          <w:szCs w:val="24"/>
        </w:rPr>
      </w:pPr>
      <w:r w:rsidRPr="00246C28">
        <w:rPr>
          <w:b/>
          <w:sz w:val="24"/>
          <w:szCs w:val="24"/>
          <w:u w:val="single"/>
        </w:rPr>
        <w:t>CHRISTMAS CARDS</w:t>
      </w:r>
      <w:r w:rsidRPr="00246C28">
        <w:rPr>
          <w:sz w:val="24"/>
          <w:szCs w:val="24"/>
        </w:rPr>
        <w:t xml:space="preserve">.                                                                                  </w:t>
      </w:r>
      <w:r w:rsidRPr="005334DD">
        <w:rPr>
          <w:sz w:val="21"/>
          <w:szCs w:val="21"/>
        </w:rPr>
        <w:t>Majellan Christmas cards are on order and will be available in a couple of weeks. $5.50 for a packet of ten beautiful cards.</w:t>
      </w:r>
    </w:p>
    <w:p w:rsidR="00BE34BB" w:rsidRDefault="00BE34BB" w:rsidP="00BE34BB">
      <w:pPr>
        <w:textAlignment w:val="baseline"/>
        <w:rPr>
          <w:b/>
          <w:sz w:val="22"/>
          <w:szCs w:val="22"/>
        </w:rPr>
      </w:pPr>
      <w:r w:rsidRPr="00DF589F">
        <w:rPr>
          <w:b/>
          <w:sz w:val="22"/>
          <w:szCs w:val="22"/>
        </w:rPr>
        <w:t>NEXT SUNDAY’S READINGS</w:t>
      </w:r>
      <w:r>
        <w:rPr>
          <w:b/>
          <w:sz w:val="22"/>
          <w:szCs w:val="22"/>
        </w:rPr>
        <w:t xml:space="preserve"> – 31ST SUNDAY ORDINARY TIME </w:t>
      </w:r>
    </w:p>
    <w:p w:rsidR="00BE34BB" w:rsidRPr="008829A8" w:rsidRDefault="00BE34BB" w:rsidP="00BE34BB">
      <w:pPr>
        <w:textAlignment w:val="baseline"/>
        <w:rPr>
          <w:sz w:val="22"/>
          <w:szCs w:val="22"/>
        </w:rPr>
      </w:pPr>
      <w:r>
        <w:rPr>
          <w:sz w:val="22"/>
          <w:szCs w:val="22"/>
        </w:rPr>
        <w:t xml:space="preserve">Deut 6: 2-6; Heb 7: 23-28; Mk 12: 28-34 </w:t>
      </w:r>
    </w:p>
    <w:p w:rsidR="00D06C4A" w:rsidRDefault="00D06C4A" w:rsidP="008449B5">
      <w:pPr>
        <w:rPr>
          <w:rStyle w:val="Strong"/>
          <w:color w:val="222222"/>
          <w:sz w:val="24"/>
          <w:szCs w:val="24"/>
          <w:u w:val="single"/>
        </w:rPr>
      </w:pPr>
    </w:p>
    <w:p w:rsidR="005334DD" w:rsidRDefault="005334DD" w:rsidP="008449B5">
      <w:pPr>
        <w:rPr>
          <w:rStyle w:val="Strong"/>
          <w:color w:val="222222"/>
          <w:sz w:val="24"/>
          <w:szCs w:val="24"/>
          <w:u w:val="single"/>
        </w:rPr>
      </w:pPr>
      <w:r>
        <w:rPr>
          <w:rStyle w:val="Strong"/>
          <w:color w:val="222222"/>
          <w:sz w:val="24"/>
          <w:szCs w:val="24"/>
          <w:u w:val="single"/>
        </w:rPr>
        <w:t>CHURCH IS OPEN</w:t>
      </w:r>
    </w:p>
    <w:p w:rsidR="00D06C4A" w:rsidRPr="00474EAA" w:rsidRDefault="005334DD" w:rsidP="00474EAA">
      <w:pPr>
        <w:pStyle w:val="ListParagraph"/>
        <w:numPr>
          <w:ilvl w:val="0"/>
          <w:numId w:val="23"/>
        </w:numPr>
        <w:rPr>
          <w:rStyle w:val="Strong"/>
          <w:color w:val="222222"/>
          <w:sz w:val="24"/>
          <w:szCs w:val="24"/>
        </w:rPr>
      </w:pPr>
      <w:r w:rsidRPr="00474EAA">
        <w:rPr>
          <w:rStyle w:val="Strong"/>
          <w:color w:val="222222"/>
          <w:sz w:val="24"/>
          <w:szCs w:val="24"/>
        </w:rPr>
        <w:t>20 FULLY VACCINATED PEOPLE PER MASS</w:t>
      </w:r>
    </w:p>
    <w:p w:rsidR="00BE34BB" w:rsidRPr="00BE34BB" w:rsidRDefault="00474EAA" w:rsidP="00BE34BB">
      <w:pPr>
        <w:pStyle w:val="ListParagraph"/>
        <w:numPr>
          <w:ilvl w:val="0"/>
          <w:numId w:val="23"/>
        </w:numPr>
        <w:shd w:val="clear" w:color="auto" w:fill="FFFFFF"/>
        <w:spacing w:line="300" w:lineRule="atLeast"/>
        <w:ind w:right="-29"/>
        <w:jc w:val="both"/>
        <w:textAlignment w:val="baseline"/>
        <w:rPr>
          <w:rFonts w:ascii="Arial" w:hAnsi="Arial" w:cs="Arial"/>
          <w:color w:val="2D2E2F"/>
          <w:sz w:val="21"/>
          <w:szCs w:val="21"/>
        </w:rPr>
      </w:pPr>
      <w:r w:rsidRPr="00474EAA">
        <w:rPr>
          <w:rFonts w:ascii="inherit" w:hAnsi="inherit" w:cs="Arial"/>
          <w:b/>
          <w:bCs/>
          <w:color w:val="2D2E2F"/>
          <w:sz w:val="21"/>
          <w:szCs w:val="21"/>
          <w:bdr w:val="none" w:sz="0" w:space="0" w:color="auto" w:frame="1"/>
        </w:rPr>
        <w:t>Mass bookings are essential! Please call the Presbytery </w:t>
      </w:r>
      <w:r w:rsidR="00BE34BB">
        <w:rPr>
          <w:rFonts w:ascii="inherit" w:hAnsi="inherit" w:cs="Arial"/>
          <w:b/>
          <w:bCs/>
          <w:color w:val="2D2E2F"/>
          <w:sz w:val="21"/>
          <w:szCs w:val="21"/>
          <w:bdr w:val="none" w:sz="0" w:space="0" w:color="auto" w:frame="1"/>
        </w:rPr>
        <w:t xml:space="preserve">on 9457 5794 to book your place. </w:t>
      </w:r>
    </w:p>
    <w:p w:rsidR="00BE34BB" w:rsidRPr="00BE34BB" w:rsidRDefault="00BE34BB" w:rsidP="00BE34BB">
      <w:pPr>
        <w:pStyle w:val="ListParagraph"/>
        <w:numPr>
          <w:ilvl w:val="0"/>
          <w:numId w:val="23"/>
        </w:numPr>
        <w:shd w:val="clear" w:color="auto" w:fill="FFFFFF"/>
        <w:spacing w:line="300" w:lineRule="atLeast"/>
        <w:ind w:right="-29"/>
        <w:jc w:val="both"/>
        <w:textAlignment w:val="baseline"/>
        <w:rPr>
          <w:rFonts w:ascii="Arial" w:hAnsi="Arial" w:cs="Arial"/>
          <w:i/>
          <w:color w:val="2D2E2F"/>
          <w:sz w:val="21"/>
          <w:szCs w:val="21"/>
        </w:rPr>
      </w:pPr>
      <w:r w:rsidRPr="0020763E">
        <w:rPr>
          <w:rFonts w:ascii="inherit" w:hAnsi="inherit" w:cs="Arial"/>
          <w:b/>
          <w:bCs/>
          <w:i/>
          <w:sz w:val="21"/>
          <w:szCs w:val="21"/>
          <w:bdr w:val="none" w:sz="0" w:space="0" w:color="auto" w:frame="1"/>
        </w:rPr>
        <w:t>31</w:t>
      </w:r>
      <w:r w:rsidRPr="0020763E">
        <w:rPr>
          <w:rFonts w:ascii="inherit" w:hAnsi="inherit" w:cs="Arial"/>
          <w:b/>
          <w:bCs/>
          <w:i/>
          <w:sz w:val="21"/>
          <w:szCs w:val="21"/>
          <w:bdr w:val="none" w:sz="0" w:space="0" w:color="auto" w:frame="1"/>
          <w:vertAlign w:val="superscript"/>
        </w:rPr>
        <w:t>st</w:t>
      </w:r>
      <w:r w:rsidRPr="0020763E">
        <w:rPr>
          <w:rFonts w:ascii="inherit" w:hAnsi="inherit" w:cs="Arial"/>
          <w:b/>
          <w:bCs/>
          <w:i/>
          <w:sz w:val="21"/>
          <w:szCs w:val="21"/>
          <w:bdr w:val="none" w:sz="0" w:space="0" w:color="auto" w:frame="1"/>
        </w:rPr>
        <w:t xml:space="preserve"> October at 2pm – Mass for those not fully vaccinated and those who do not have a certificate yet</w:t>
      </w:r>
      <w:r w:rsidRPr="00BE34BB">
        <w:rPr>
          <w:rFonts w:ascii="inherit" w:hAnsi="inherit" w:cs="Arial"/>
          <w:b/>
          <w:bCs/>
          <w:i/>
          <w:color w:val="2D2E2F"/>
          <w:sz w:val="21"/>
          <w:szCs w:val="21"/>
          <w:bdr w:val="none" w:sz="0" w:space="0" w:color="auto" w:frame="1"/>
        </w:rPr>
        <w:t>.</w:t>
      </w:r>
      <w:bookmarkStart w:id="0" w:name="_GoBack"/>
      <w:bookmarkEnd w:id="0"/>
    </w:p>
    <w:p w:rsidR="00474EAA" w:rsidRPr="00474EAA" w:rsidRDefault="00474EAA" w:rsidP="00474EAA">
      <w:pPr>
        <w:pStyle w:val="ListParagraph"/>
        <w:numPr>
          <w:ilvl w:val="0"/>
          <w:numId w:val="23"/>
        </w:numPr>
        <w:shd w:val="clear" w:color="auto" w:fill="FFFFFF"/>
        <w:spacing w:line="300" w:lineRule="atLeast"/>
        <w:ind w:right="-29"/>
        <w:jc w:val="both"/>
        <w:textAlignment w:val="baseline"/>
        <w:rPr>
          <w:rFonts w:ascii="Arial" w:hAnsi="Arial" w:cs="Arial"/>
          <w:color w:val="2D2E2F"/>
          <w:sz w:val="21"/>
          <w:szCs w:val="21"/>
        </w:rPr>
      </w:pPr>
      <w:r w:rsidRPr="00474EAA">
        <w:rPr>
          <w:rFonts w:ascii="inherit" w:hAnsi="inherit" w:cs="Arial"/>
          <w:b/>
          <w:bCs/>
          <w:color w:val="2D2E2F"/>
          <w:sz w:val="21"/>
          <w:szCs w:val="21"/>
          <w:bdr w:val="none" w:sz="0" w:space="0" w:color="auto" w:frame="1"/>
        </w:rPr>
        <w:t xml:space="preserve">Victorian Government QR Code and </w:t>
      </w:r>
      <w:r w:rsidRPr="00474EAA">
        <w:rPr>
          <w:rFonts w:ascii="inherit" w:hAnsi="inherit" w:cs="Arial"/>
          <w:b/>
          <w:bCs/>
          <w:i/>
          <w:color w:val="2D2E2F"/>
          <w:sz w:val="21"/>
          <w:szCs w:val="21"/>
          <w:bdr w:val="none" w:sz="0" w:space="0" w:color="auto" w:frame="1"/>
        </w:rPr>
        <w:t>PROOF OF VACCINATION</w:t>
      </w:r>
      <w:r w:rsidRPr="00474EAA">
        <w:rPr>
          <w:rFonts w:ascii="inherit" w:hAnsi="inherit" w:cs="Arial"/>
          <w:b/>
          <w:bCs/>
          <w:color w:val="2D2E2F"/>
          <w:sz w:val="21"/>
          <w:szCs w:val="21"/>
          <w:bdr w:val="none" w:sz="0" w:space="0" w:color="auto" w:frame="1"/>
        </w:rPr>
        <w:t xml:space="preserve"> must be completed on entry to the Church. </w:t>
      </w:r>
      <w:r>
        <w:rPr>
          <w:rFonts w:ascii="Arial" w:hAnsi="Arial" w:cs="Arial"/>
          <w:color w:val="2D2E2F"/>
          <w:sz w:val="21"/>
          <w:szCs w:val="21"/>
        </w:rPr>
        <w:t>(</w:t>
      </w:r>
      <w:r w:rsidRPr="00474EAA">
        <w:rPr>
          <w:rFonts w:ascii="Arial" w:hAnsi="Arial" w:cs="Arial"/>
          <w:color w:val="2D2E2F"/>
          <w:sz w:val="21"/>
          <w:szCs w:val="21"/>
        </w:rPr>
        <w:t>Please see the usher if you are having difficulty or do not have a smart phone.) </w:t>
      </w:r>
    </w:p>
    <w:p w:rsidR="00474EAA" w:rsidRPr="00474EAA" w:rsidRDefault="00474EAA" w:rsidP="00474EAA">
      <w:pPr>
        <w:pStyle w:val="ListParagraph"/>
        <w:numPr>
          <w:ilvl w:val="0"/>
          <w:numId w:val="23"/>
        </w:numPr>
        <w:shd w:val="clear" w:color="auto" w:fill="FFFFFF"/>
        <w:spacing w:line="300" w:lineRule="atLeast"/>
        <w:ind w:right="-29"/>
        <w:jc w:val="both"/>
        <w:textAlignment w:val="baseline"/>
        <w:rPr>
          <w:rFonts w:ascii="Arial" w:hAnsi="Arial" w:cs="Arial"/>
          <w:color w:val="2D2E2F"/>
          <w:sz w:val="21"/>
          <w:szCs w:val="21"/>
        </w:rPr>
      </w:pPr>
      <w:r w:rsidRPr="00474EAA">
        <w:rPr>
          <w:rFonts w:ascii="inherit" w:hAnsi="inherit" w:cs="Arial"/>
          <w:b/>
          <w:bCs/>
          <w:color w:val="2D2E2F"/>
          <w:sz w:val="21"/>
          <w:szCs w:val="21"/>
          <w:bdr w:val="none" w:sz="0" w:space="0" w:color="auto" w:frame="1"/>
        </w:rPr>
        <w:t>Face masks must be worn and provided hand sanitizer used before entry</w:t>
      </w:r>
      <w:r w:rsidRPr="00474EAA">
        <w:rPr>
          <w:rFonts w:ascii="Arial" w:hAnsi="Arial" w:cs="Arial"/>
          <w:color w:val="2D2E2F"/>
          <w:sz w:val="21"/>
          <w:szCs w:val="21"/>
        </w:rPr>
        <w:t>. </w:t>
      </w:r>
    </w:p>
    <w:p w:rsidR="00D06C4A" w:rsidRDefault="005334DD" w:rsidP="008449B5">
      <w:pPr>
        <w:rPr>
          <w:rStyle w:val="Strong"/>
          <w:color w:val="222222"/>
          <w:sz w:val="24"/>
          <w:szCs w:val="24"/>
          <w:u w:val="single"/>
        </w:rPr>
      </w:pPr>
      <w:r>
        <w:rPr>
          <w:rStyle w:val="Strong"/>
          <w:color w:val="222222"/>
          <w:sz w:val="24"/>
          <w:szCs w:val="24"/>
          <w:u w:val="single"/>
        </w:rPr>
        <w:t>BEREAVEMENT WORKSHOP</w:t>
      </w:r>
    </w:p>
    <w:p w:rsidR="005334DD" w:rsidRPr="005334DD" w:rsidRDefault="005334DD" w:rsidP="008449B5">
      <w:pPr>
        <w:rPr>
          <w:rStyle w:val="Strong"/>
          <w:b w:val="0"/>
          <w:color w:val="222222"/>
          <w:sz w:val="24"/>
          <w:szCs w:val="24"/>
        </w:rPr>
      </w:pPr>
      <w:r w:rsidRPr="005334DD">
        <w:rPr>
          <w:rStyle w:val="Strong"/>
          <w:b w:val="0"/>
          <w:color w:val="222222"/>
          <w:sz w:val="24"/>
          <w:szCs w:val="24"/>
        </w:rPr>
        <w:t>St Pius X</w:t>
      </w:r>
      <w:r>
        <w:rPr>
          <w:rStyle w:val="Strong"/>
          <w:b w:val="0"/>
          <w:color w:val="222222"/>
          <w:sz w:val="24"/>
          <w:szCs w:val="24"/>
        </w:rPr>
        <w:t xml:space="preserve"> is offering a seven week bereavement workshop. If you would </w:t>
      </w:r>
      <w:r w:rsidR="00495C15">
        <w:rPr>
          <w:rStyle w:val="Strong"/>
          <w:b w:val="0"/>
          <w:color w:val="222222"/>
          <w:sz w:val="24"/>
          <w:szCs w:val="24"/>
        </w:rPr>
        <w:t xml:space="preserve">like to attend the </w:t>
      </w:r>
      <w:r>
        <w:rPr>
          <w:rStyle w:val="Strong"/>
          <w:b w:val="0"/>
          <w:color w:val="222222"/>
          <w:sz w:val="24"/>
          <w:szCs w:val="24"/>
        </w:rPr>
        <w:t>workshop please register you</w:t>
      </w:r>
      <w:r w:rsidR="00BE34BB">
        <w:rPr>
          <w:rStyle w:val="Strong"/>
          <w:b w:val="0"/>
          <w:color w:val="222222"/>
          <w:sz w:val="24"/>
          <w:szCs w:val="24"/>
        </w:rPr>
        <w:t>r</w:t>
      </w:r>
      <w:r>
        <w:rPr>
          <w:rStyle w:val="Strong"/>
          <w:b w:val="0"/>
          <w:color w:val="222222"/>
          <w:sz w:val="24"/>
          <w:szCs w:val="24"/>
        </w:rPr>
        <w:t xml:space="preserve"> interest at the Presbytery on 9457 5794. Propos</w:t>
      </w:r>
      <w:r w:rsidR="004219AF">
        <w:rPr>
          <w:rStyle w:val="Strong"/>
          <w:b w:val="0"/>
          <w:color w:val="222222"/>
          <w:sz w:val="24"/>
          <w:szCs w:val="24"/>
        </w:rPr>
        <w:t>ed dates are Tuesday’s 10am – 11.30</w:t>
      </w:r>
      <w:r>
        <w:rPr>
          <w:rStyle w:val="Strong"/>
          <w:b w:val="0"/>
          <w:color w:val="222222"/>
          <w:sz w:val="24"/>
          <w:szCs w:val="24"/>
        </w:rPr>
        <w:t>pm November 2, 9, 16</w:t>
      </w:r>
      <w:r w:rsidR="00474EAA">
        <w:rPr>
          <w:rStyle w:val="Strong"/>
          <w:b w:val="0"/>
          <w:color w:val="222222"/>
          <w:sz w:val="24"/>
          <w:szCs w:val="24"/>
        </w:rPr>
        <w:t>, 23</w:t>
      </w:r>
      <w:r>
        <w:rPr>
          <w:rStyle w:val="Strong"/>
          <w:b w:val="0"/>
          <w:color w:val="222222"/>
          <w:sz w:val="24"/>
          <w:szCs w:val="24"/>
        </w:rPr>
        <w:t>&amp;30</w:t>
      </w:r>
      <w:r w:rsidR="00474EAA">
        <w:rPr>
          <w:rStyle w:val="Strong"/>
          <w:b w:val="0"/>
          <w:color w:val="222222"/>
          <w:sz w:val="24"/>
          <w:szCs w:val="24"/>
        </w:rPr>
        <w:t>,</w:t>
      </w:r>
      <w:r>
        <w:rPr>
          <w:rStyle w:val="Strong"/>
          <w:b w:val="0"/>
          <w:color w:val="222222"/>
          <w:sz w:val="24"/>
          <w:szCs w:val="24"/>
        </w:rPr>
        <w:t xml:space="preserve"> December 7&amp;14.</w:t>
      </w:r>
      <w:r w:rsidR="00474EAA">
        <w:rPr>
          <w:rStyle w:val="Strong"/>
          <w:b w:val="0"/>
          <w:color w:val="222222"/>
          <w:sz w:val="24"/>
          <w:szCs w:val="24"/>
        </w:rPr>
        <w:t xml:space="preserve"> All welcome! </w:t>
      </w:r>
      <w:r>
        <w:rPr>
          <w:rStyle w:val="Strong"/>
          <w:b w:val="0"/>
          <w:color w:val="222222"/>
          <w:sz w:val="24"/>
          <w:szCs w:val="24"/>
        </w:rPr>
        <w:t xml:space="preserve"> </w:t>
      </w:r>
    </w:p>
    <w:p w:rsidR="00D06C4A" w:rsidRDefault="005334DD" w:rsidP="008449B5">
      <w:pPr>
        <w:rPr>
          <w:rStyle w:val="Strong"/>
          <w:color w:val="222222"/>
          <w:sz w:val="24"/>
          <w:szCs w:val="24"/>
          <w:u w:val="single"/>
        </w:rPr>
      </w:pPr>
      <w:r>
        <w:rPr>
          <w:rStyle w:val="Strong"/>
          <w:color w:val="222222"/>
          <w:sz w:val="24"/>
          <w:szCs w:val="24"/>
          <w:u w:val="single"/>
        </w:rPr>
        <w:t xml:space="preserve">SENIORS GET TOGETHER </w:t>
      </w:r>
    </w:p>
    <w:p w:rsidR="005334DD" w:rsidRDefault="00474EAA" w:rsidP="008449B5">
      <w:pPr>
        <w:rPr>
          <w:rStyle w:val="Strong"/>
          <w:b w:val="0"/>
          <w:color w:val="222222"/>
          <w:sz w:val="24"/>
          <w:szCs w:val="24"/>
        </w:rPr>
      </w:pPr>
      <w:r w:rsidRPr="00474EAA">
        <w:rPr>
          <w:rStyle w:val="Strong"/>
          <w:b w:val="0"/>
          <w:color w:val="222222"/>
          <w:sz w:val="24"/>
          <w:szCs w:val="24"/>
        </w:rPr>
        <w:t>Our next seniors get together will be on Wednesday 17</w:t>
      </w:r>
      <w:r w:rsidRPr="00474EAA">
        <w:rPr>
          <w:rStyle w:val="Strong"/>
          <w:b w:val="0"/>
          <w:color w:val="222222"/>
          <w:sz w:val="24"/>
          <w:szCs w:val="24"/>
          <w:vertAlign w:val="superscript"/>
        </w:rPr>
        <w:t>th</w:t>
      </w:r>
      <w:r w:rsidRPr="00474EAA">
        <w:rPr>
          <w:rStyle w:val="Strong"/>
          <w:b w:val="0"/>
          <w:color w:val="222222"/>
          <w:sz w:val="24"/>
          <w:szCs w:val="24"/>
        </w:rPr>
        <w:t xml:space="preserve"> November</w:t>
      </w:r>
      <w:r>
        <w:rPr>
          <w:rStyle w:val="Strong"/>
          <w:b w:val="0"/>
          <w:color w:val="222222"/>
          <w:sz w:val="24"/>
          <w:szCs w:val="24"/>
        </w:rPr>
        <w:t>, 11am – 12p</w:t>
      </w:r>
      <w:r w:rsidR="006C7983">
        <w:rPr>
          <w:rStyle w:val="Strong"/>
          <w:b w:val="0"/>
          <w:color w:val="222222"/>
          <w:sz w:val="24"/>
          <w:szCs w:val="24"/>
        </w:rPr>
        <w:t>m</w:t>
      </w:r>
      <w:r w:rsidRPr="00474EAA">
        <w:rPr>
          <w:rStyle w:val="Strong"/>
          <w:b w:val="0"/>
          <w:color w:val="222222"/>
          <w:sz w:val="24"/>
          <w:szCs w:val="24"/>
        </w:rPr>
        <w:t xml:space="preserve"> </w:t>
      </w:r>
      <w:r>
        <w:rPr>
          <w:rStyle w:val="Strong"/>
          <w:b w:val="0"/>
          <w:color w:val="222222"/>
          <w:sz w:val="24"/>
          <w:szCs w:val="24"/>
        </w:rPr>
        <w:t xml:space="preserve">in the St Pius X Parish Hall. This month’s get together is called ‘Show &amp; Tell’ so </w:t>
      </w:r>
      <w:r w:rsidR="006C7983">
        <w:rPr>
          <w:rStyle w:val="Strong"/>
          <w:b w:val="0"/>
          <w:color w:val="222222"/>
          <w:sz w:val="24"/>
          <w:szCs w:val="24"/>
        </w:rPr>
        <w:t>come along</w:t>
      </w:r>
      <w:r>
        <w:rPr>
          <w:rStyle w:val="Strong"/>
          <w:b w:val="0"/>
          <w:color w:val="222222"/>
          <w:sz w:val="24"/>
          <w:szCs w:val="24"/>
        </w:rPr>
        <w:t xml:space="preserve"> and share something that is special to you. </w:t>
      </w:r>
    </w:p>
    <w:p w:rsidR="006C7983" w:rsidRPr="00474EAA" w:rsidRDefault="006C7983" w:rsidP="008449B5">
      <w:pPr>
        <w:rPr>
          <w:rStyle w:val="Strong"/>
          <w:b w:val="0"/>
          <w:color w:val="222222"/>
          <w:sz w:val="24"/>
          <w:szCs w:val="24"/>
        </w:rPr>
      </w:pPr>
      <w:r>
        <w:rPr>
          <w:rStyle w:val="Strong"/>
          <w:b w:val="0"/>
          <w:color w:val="222222"/>
          <w:sz w:val="24"/>
          <w:szCs w:val="24"/>
        </w:rPr>
        <w:t xml:space="preserve">Lunch will be provided. All Welcome! </w:t>
      </w:r>
    </w:p>
    <w:p w:rsidR="00A70BB5" w:rsidRDefault="00EA2650" w:rsidP="008449B5">
      <w:pPr>
        <w:rPr>
          <w:rStyle w:val="Strong"/>
          <w:i/>
          <w:color w:val="222222"/>
          <w:sz w:val="21"/>
          <w:szCs w:val="21"/>
        </w:rPr>
      </w:pPr>
      <w:r w:rsidRPr="00EA2650">
        <w:rPr>
          <w:rStyle w:val="Strong"/>
          <w:color w:val="222222"/>
          <w:sz w:val="24"/>
          <w:szCs w:val="24"/>
          <w:u w:val="single"/>
        </w:rPr>
        <w:t>LOCKDOWN LIGHT—A WEEKLY SERIES</w:t>
      </w:r>
      <w:r w:rsidRPr="00EA2650">
        <w:rPr>
          <w:color w:val="222222"/>
        </w:rPr>
        <w:br/>
      </w:r>
      <w:r w:rsidR="005356BC">
        <w:rPr>
          <w:rStyle w:val="Strong"/>
          <w:i/>
          <w:color w:val="222222"/>
          <w:sz w:val="21"/>
          <w:szCs w:val="21"/>
        </w:rPr>
        <w:t xml:space="preserve">Lockdown Light—Week </w:t>
      </w:r>
      <w:r w:rsidR="00D40036">
        <w:rPr>
          <w:rStyle w:val="Strong"/>
          <w:i/>
          <w:color w:val="222222"/>
          <w:sz w:val="21"/>
          <w:szCs w:val="21"/>
        </w:rPr>
        <w:t>Eight</w:t>
      </w:r>
    </w:p>
    <w:p w:rsidR="00246C28" w:rsidRDefault="00246C28" w:rsidP="00A70BB5">
      <w:pPr>
        <w:rPr>
          <w:color w:val="222222"/>
          <w:sz w:val="21"/>
          <w:szCs w:val="21"/>
        </w:rPr>
      </w:pPr>
      <w:r w:rsidRPr="00246C28">
        <w:rPr>
          <w:rStyle w:val="Strong"/>
          <w:color w:val="222222"/>
          <w:sz w:val="21"/>
          <w:szCs w:val="21"/>
        </w:rPr>
        <w:t>Podcasts for Christian living</w:t>
      </w:r>
      <w:r w:rsidRPr="00246C28">
        <w:rPr>
          <w:color w:val="222222"/>
          <w:sz w:val="21"/>
          <w:szCs w:val="21"/>
        </w:rPr>
        <w:t>: </w:t>
      </w:r>
      <w:r w:rsidRPr="00246C28">
        <w:rPr>
          <w:rStyle w:val="Strong"/>
          <w:color w:val="222222"/>
          <w:sz w:val="21"/>
          <w:szCs w:val="21"/>
        </w:rPr>
        <w:t>Parenting teens</w:t>
      </w:r>
      <w:r w:rsidRPr="00246C28">
        <w:rPr>
          <w:color w:val="222222"/>
          <w:sz w:val="21"/>
          <w:szCs w:val="21"/>
        </w:rPr>
        <w:br/>
        <w:t>In this podcast, well known Catholic speaker Jason Evert discusses how to keep an open and ongoing dialogue with your children around topics related to love, dating and other serious issues as well as tips for internet and phone safety.</w:t>
      </w:r>
    </w:p>
    <w:p w:rsidR="005356BC" w:rsidRPr="00246C28" w:rsidRDefault="00246C28" w:rsidP="00A70BB5">
      <w:pPr>
        <w:rPr>
          <w:color w:val="222222"/>
          <w:sz w:val="21"/>
          <w:szCs w:val="21"/>
        </w:rPr>
      </w:pPr>
      <w:r w:rsidRPr="00246C28">
        <w:rPr>
          <w:color w:val="222222"/>
          <w:sz w:val="21"/>
          <w:szCs w:val="21"/>
        </w:rPr>
        <w:t>Listen here </w:t>
      </w:r>
      <w:hyperlink r:id="rId10" w:history="1">
        <w:r w:rsidRPr="00246C28">
          <w:rPr>
            <w:rStyle w:val="Hyperlink"/>
            <w:color w:val="F26A32"/>
            <w:sz w:val="21"/>
            <w:szCs w:val="21"/>
          </w:rPr>
          <w:t>www.bit.ly/ChristianLiving8</w:t>
        </w:r>
      </w:hyperlink>
      <w:r w:rsidRPr="00246C28">
        <w:rPr>
          <w:color w:val="222222"/>
          <w:sz w:val="21"/>
          <w:szCs w:val="21"/>
        </w:rPr>
        <w:br/>
      </w:r>
      <w:r w:rsidRPr="00246C28">
        <w:rPr>
          <w:rStyle w:val="Strong"/>
          <w:color w:val="222222"/>
          <w:sz w:val="21"/>
          <w:szCs w:val="21"/>
        </w:rPr>
        <w:t>Getting to know your Bible</w:t>
      </w:r>
      <w:r w:rsidRPr="00246C28">
        <w:rPr>
          <w:color w:val="222222"/>
          <w:sz w:val="21"/>
          <w:szCs w:val="21"/>
        </w:rPr>
        <w:t>: </w:t>
      </w:r>
      <w:r w:rsidRPr="00246C28">
        <w:rPr>
          <w:rStyle w:val="Strong"/>
          <w:color w:val="222222"/>
          <w:sz w:val="21"/>
          <w:szCs w:val="21"/>
        </w:rPr>
        <w:t>The Acts of the Apostles—The Church begins</w:t>
      </w:r>
      <w:r w:rsidRPr="00246C28">
        <w:rPr>
          <w:color w:val="222222"/>
          <w:sz w:val="21"/>
          <w:szCs w:val="21"/>
        </w:rPr>
        <w:br/>
      </w:r>
      <w:r w:rsidRPr="00246C28">
        <w:rPr>
          <w:color w:val="222222"/>
          <w:sz w:val="21"/>
          <w:szCs w:val="21"/>
          <w:u w:val="single"/>
        </w:rPr>
        <w:t>Getting Started:</w:t>
      </w:r>
      <w:r w:rsidRPr="00246C28">
        <w:rPr>
          <w:color w:val="222222"/>
          <w:sz w:val="21"/>
          <w:szCs w:val="21"/>
        </w:rPr>
        <w:t> In this interesting video introduction to the Book of Acts, The Bible Project provides an overview of Pentecost and the beginning of the early</w:t>
      </w:r>
      <w:r>
        <w:rPr>
          <w:color w:val="222222"/>
          <w:sz w:val="21"/>
          <w:szCs w:val="21"/>
        </w:rPr>
        <w:t xml:space="preserve"> Church.  </w:t>
      </w:r>
      <w:r w:rsidRPr="00246C28">
        <w:rPr>
          <w:color w:val="222222"/>
          <w:sz w:val="21"/>
          <w:szCs w:val="21"/>
        </w:rPr>
        <w:t>Watch at </w:t>
      </w:r>
      <w:hyperlink r:id="rId11" w:history="1">
        <w:r w:rsidRPr="00246C28">
          <w:rPr>
            <w:rStyle w:val="Hyperlink"/>
            <w:color w:val="F26A32"/>
            <w:sz w:val="21"/>
            <w:szCs w:val="21"/>
          </w:rPr>
          <w:t>www.bit.ly/BibleGettingStarted8</w:t>
        </w:r>
      </w:hyperlink>
      <w:r w:rsidRPr="00246C28">
        <w:rPr>
          <w:color w:val="222222"/>
          <w:sz w:val="21"/>
          <w:szCs w:val="21"/>
        </w:rPr>
        <w:br/>
      </w:r>
      <w:r w:rsidRPr="00246C28">
        <w:rPr>
          <w:color w:val="222222"/>
          <w:sz w:val="21"/>
          <w:szCs w:val="21"/>
          <w:u w:val="single"/>
        </w:rPr>
        <w:t>Going Deeper:</w:t>
      </w:r>
      <w:r w:rsidRPr="00246C28">
        <w:rPr>
          <w:color w:val="222222"/>
          <w:sz w:val="21"/>
          <w:szCs w:val="21"/>
        </w:rPr>
        <w:t> In this video, Bishop Barron speaks about the spread of the Gospel during the early Church, challenging us to share in the same work as St Paul and the early Apostles in proclaiming the message of Jesus to the world. View here </w:t>
      </w:r>
      <w:hyperlink r:id="rId12" w:history="1">
        <w:r w:rsidRPr="00246C28">
          <w:rPr>
            <w:rStyle w:val="Hyperlink"/>
            <w:color w:val="F26A32"/>
            <w:sz w:val="21"/>
            <w:szCs w:val="21"/>
          </w:rPr>
          <w:t>www.bit.ly/BibleGoingDeeper8</w:t>
        </w:r>
      </w:hyperlink>
    </w:p>
    <w:p w:rsidR="00D06C4A" w:rsidRPr="002B518B" w:rsidRDefault="00D06C4A" w:rsidP="00796298">
      <w:pPr>
        <w:rPr>
          <w:sz w:val="24"/>
          <w:szCs w:val="24"/>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page">
                  <wp:posOffset>5591175</wp:posOffset>
                </wp:positionH>
                <wp:positionV relativeFrom="paragraph">
                  <wp:posOffset>113665</wp:posOffset>
                </wp:positionV>
                <wp:extent cx="4600575" cy="866775"/>
                <wp:effectExtent l="0" t="0" r="28575" b="28575"/>
                <wp:wrapNone/>
                <wp:docPr id="4" name="Rounded Rectangle 4"/>
                <wp:cNvGraphicFramePr/>
                <a:graphic xmlns:a="http://schemas.openxmlformats.org/drawingml/2006/main">
                  <a:graphicData uri="http://schemas.microsoft.com/office/word/2010/wordprocessingShape">
                    <wps:wsp>
                      <wps:cNvSpPr/>
                      <wps:spPr>
                        <a:xfrm flipV="1">
                          <a:off x="0" y="0"/>
                          <a:ext cx="4600575" cy="866775"/>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p w:rsidR="00FF15BA" w:rsidRDefault="00FF15BA" w:rsidP="009A0926"/>
                          <w:p w:rsidR="00FF15BA" w:rsidRDefault="00FF15BA"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440.25pt;margin-top:8.95pt;width:362.25pt;height:68.25pt;flip:y;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" filled="f" strokecolor="#385d8a" strokeweight="2pt">
                <v:textbox>
                  <w:txbxContent>
                    <w:p w:rsidR="009A0926" w:rsidRDefault="009A0926" w:rsidP="009A0926"/>
                    <w:p w:rsidR="00FF15BA" w:rsidRDefault="00FF15BA" w:rsidP="009A0926"/>
                    <w:p w:rsidR="00FF15BA" w:rsidRDefault="00FF15BA" w:rsidP="009A0926"/>
                  </w:txbxContent>
                </v:textbox>
                <w10:wrap anchorx="page"/>
              </v:roundrect>
            </w:pict>
          </mc:Fallback>
        </mc:AlternateContent>
      </w:r>
    </w:p>
    <w:p w:rsidR="00D06C4A" w:rsidRDefault="00D06C4A" w:rsidP="00D06C4A">
      <w:pPr>
        <w:shd w:val="clear" w:color="auto" w:fill="FFFFFF"/>
        <w:rPr>
          <w:sz w:val="22"/>
          <w:szCs w:val="22"/>
        </w:rPr>
      </w:pPr>
      <w:r w:rsidRPr="00C8123E">
        <w:rPr>
          <w:b/>
          <w:i/>
          <w:sz w:val="22"/>
          <w:szCs w:val="22"/>
        </w:rPr>
        <w:t>Prayers for the Sick</w:t>
      </w:r>
      <w:r>
        <w:rPr>
          <w:sz w:val="22"/>
          <w:szCs w:val="22"/>
        </w:rPr>
        <w:t xml:space="preserve">; David Tickner, Michael Hehir, Pauline Curlis, Joy Opie, Sandra Lorman.  </w:t>
      </w:r>
    </w:p>
    <w:p w:rsidR="00D06C4A" w:rsidRPr="001660C1" w:rsidRDefault="00D06C4A" w:rsidP="00D06C4A">
      <w:pPr>
        <w:rPr>
          <w:i/>
          <w:sz w:val="22"/>
          <w:szCs w:val="22"/>
        </w:rPr>
      </w:pPr>
      <w:r w:rsidRPr="0051660A">
        <w:rPr>
          <w:b/>
          <w:i/>
          <w:sz w:val="22"/>
          <w:szCs w:val="22"/>
        </w:rPr>
        <w:t>For the Recently Depart</w:t>
      </w:r>
      <w:r>
        <w:rPr>
          <w:b/>
          <w:i/>
          <w:sz w:val="22"/>
          <w:szCs w:val="22"/>
        </w:rPr>
        <w:t>ed</w:t>
      </w:r>
      <w:r>
        <w:rPr>
          <w:i/>
          <w:sz w:val="22"/>
          <w:szCs w:val="22"/>
        </w:rPr>
        <w:t>: Mary Sanford, Ma Flor Belleza</w:t>
      </w:r>
    </w:p>
    <w:p w:rsidR="00D06C4A" w:rsidRPr="00F37DF6" w:rsidRDefault="00D06C4A" w:rsidP="00D06C4A">
      <w:pPr>
        <w:shd w:val="clear" w:color="auto" w:fill="FFFFFF"/>
        <w:rPr>
          <w:sz w:val="22"/>
          <w:szCs w:val="22"/>
        </w:rPr>
      </w:pPr>
      <w:r w:rsidRPr="00DE1B76">
        <w:rPr>
          <w:b/>
          <w:i/>
          <w:sz w:val="22"/>
          <w:szCs w:val="22"/>
        </w:rPr>
        <w:t>Anniversary of Death</w:t>
      </w:r>
      <w:r>
        <w:rPr>
          <w:sz w:val="22"/>
          <w:szCs w:val="22"/>
        </w:rPr>
        <w:t>: Leslie Hart, Christina Kim, Teresa Galassi</w:t>
      </w:r>
    </w:p>
    <w:p w:rsidR="00796298" w:rsidRPr="00796298" w:rsidRDefault="00796298" w:rsidP="00165B04">
      <w:pPr>
        <w:rPr>
          <w:b/>
          <w:sz w:val="24"/>
          <w:szCs w:val="24"/>
          <w:u w:val="single"/>
        </w:rPr>
      </w:pPr>
    </w:p>
    <w:sectPr w:rsidR="00796298" w:rsidRPr="00796298"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4DE" w:rsidRDefault="004834DE" w:rsidP="00055658">
      <w:r>
        <w:separator/>
      </w:r>
    </w:p>
  </w:endnote>
  <w:endnote w:type="continuationSeparator" w:id="0">
    <w:p w:rsidR="004834DE" w:rsidRDefault="004834DE"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4DE" w:rsidRDefault="004834DE" w:rsidP="00055658">
      <w:r>
        <w:separator/>
      </w:r>
    </w:p>
  </w:footnote>
  <w:footnote w:type="continuationSeparator" w:id="0">
    <w:p w:rsidR="004834DE" w:rsidRDefault="004834DE"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93"/>
    <w:rsid w:val="000E1ED6"/>
    <w:rsid w:val="000E1F0E"/>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6BA"/>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D7"/>
    <w:rsid w:val="00205638"/>
    <w:rsid w:val="002058C5"/>
    <w:rsid w:val="00205F5E"/>
    <w:rsid w:val="002069C1"/>
    <w:rsid w:val="00206DE4"/>
    <w:rsid w:val="00206E68"/>
    <w:rsid w:val="00206FD5"/>
    <w:rsid w:val="002070C8"/>
    <w:rsid w:val="00207391"/>
    <w:rsid w:val="00207493"/>
    <w:rsid w:val="0020763E"/>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4AD"/>
    <w:rsid w:val="00395512"/>
    <w:rsid w:val="0039583A"/>
    <w:rsid w:val="00395F63"/>
    <w:rsid w:val="00396125"/>
    <w:rsid w:val="00396127"/>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368"/>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4DD"/>
    <w:rsid w:val="00533699"/>
    <w:rsid w:val="00533895"/>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3981"/>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4300"/>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4A68"/>
    <w:rsid w:val="008751AD"/>
    <w:rsid w:val="008753F0"/>
    <w:rsid w:val="008754A4"/>
    <w:rsid w:val="0087593C"/>
    <w:rsid w:val="00875ACD"/>
    <w:rsid w:val="008764D2"/>
    <w:rsid w:val="00876532"/>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9B7"/>
    <w:rsid w:val="00897A40"/>
    <w:rsid w:val="00897D35"/>
    <w:rsid w:val="00897D40"/>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10CF2"/>
    <w:rsid w:val="00911283"/>
    <w:rsid w:val="0091148E"/>
    <w:rsid w:val="00911848"/>
    <w:rsid w:val="00911905"/>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C63"/>
    <w:rsid w:val="00A10D53"/>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2FEF"/>
    <w:rsid w:val="00AD3698"/>
    <w:rsid w:val="00AD4529"/>
    <w:rsid w:val="00AD5763"/>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89"/>
    <w:rsid w:val="00AE4534"/>
    <w:rsid w:val="00AE46DE"/>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1C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525A"/>
    <w:rsid w:val="00D15319"/>
    <w:rsid w:val="00D156EC"/>
    <w:rsid w:val="00D15846"/>
    <w:rsid w:val="00D15AB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036"/>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B15"/>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B81"/>
    <w:rsid w:val="00E17C5D"/>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s01.safelinks.protection.outlook.com/?url=https%3A%2F%2Fcam.us7.list-manage.com%2Ftrack%2Fclick%3Fu%3Dfc5e55007fcc48e18a62679a5%26id%3D57153fe554%26e%3D235ee416a8&amp;data=04%7C01%7Cheidelbergwest%40cam.org.au%7Cdc376b5d3c6b442b327c08d9939159fb%7C48ee20c7c8ea423c8b28f19801e34193%7C0%7C0%7C637703074748457930%7CUnknown%7CTWFpbGZsb3d8eyJWIjoiMC4wLjAwMDAiLCJQIjoiV2luMzIiLCJBTiI6Ik1haWwiLCJXVCI6Mn0%3D%7C1000&amp;sdata=xp1jvgPaf0jUIishMj1R7GTS%2FiHVsXdbfu8KTfJV9T0%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01.safelinks.protection.outlook.com/?url=https%3A%2F%2Fcam.us7.list-manage.com%2Ftrack%2Fclick%3Fu%3Dfc5e55007fcc48e18a62679a5%26id%3D6840d203cc%26e%3D235ee416a8&amp;data=04%7C01%7Cheidelbergwest%40cam.org.au%7Cdc376b5d3c6b442b327c08d9939159fb%7C48ee20c7c8ea423c8b28f19801e34193%7C0%7C0%7C637703074748457930%7CUnknown%7CTWFpbGZsb3d8eyJWIjoiMC4wLjAwMDAiLCJQIjoiV2luMzIiLCJBTiI6Ik1haWwiLCJXVCI6Mn0%3D%7C1000&amp;sdata=6jNDh9LODy37%2F8g9JT3enBPuARJmeiijEIep5cLK8Q0%3D&amp;reserved=0" TargetMode="External"/><Relationship Id="rId5" Type="http://schemas.openxmlformats.org/officeDocument/2006/relationships/webSettings" Target="webSettings.xml"/><Relationship Id="rId10" Type="http://schemas.openxmlformats.org/officeDocument/2006/relationships/hyperlink" Target="https://aus01.safelinks.protection.outlook.com/?url=https%3A%2F%2Fcam.us7.list-manage.com%2Ftrack%2Fclick%3Fu%3Dfc5e55007fcc48e18a62679a5%26id%3D99a460416c%26e%3D235ee416a8&amp;data=04%7C01%7Cheidelbergwest%40cam.org.au%7Cdc376b5d3c6b442b327c08d9939159fb%7C48ee20c7c8ea423c8b28f19801e34193%7C0%7C0%7C637703074748447975%7CUnknown%7CTWFpbGZsb3d8eyJWIjoiMC4wLjAwMDAiLCJQIjoiV2luMzIiLCJBTiI6Ik1haWwiLCJXVCI6Mn0%3D%7C1000&amp;sdata=cvodEOq2Fkg8VnEJVc%2BbdNho2LJnEqq9R7ZsqdZ1yc0%3D&amp;reserved=0" TargetMode="External"/><Relationship Id="rId4" Type="http://schemas.openxmlformats.org/officeDocument/2006/relationships/settings" Target="settings.xml"/><Relationship Id="rId9" Type="http://schemas.openxmlformats.org/officeDocument/2006/relationships/hyperlink" Target="mailto:stpiusvic@bigpo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D444B-FEC8-48D4-96B1-FA574C57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7468</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7</cp:revision>
  <cp:lastPrinted>2021-10-15T01:05:00Z</cp:lastPrinted>
  <dcterms:created xsi:type="dcterms:W3CDTF">2021-10-22T00:53:00Z</dcterms:created>
  <dcterms:modified xsi:type="dcterms:W3CDTF">2021-10-22T03:48:00Z</dcterms:modified>
</cp:coreProperties>
</file>