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0244A8" w:rsidRPr="000244A8" w:rsidRDefault="000244A8" w:rsidP="000244A8">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rPr>
          <w:b w:val="0"/>
          <w:bCs w:val="0"/>
          <w:sz w:val="18"/>
          <w:szCs w:val="18"/>
        </w:rPr>
      </w:pPr>
      <w:r w:rsidRPr="000244A8">
        <w:rPr>
          <w:b w:val="0"/>
          <w:bCs w:val="0"/>
        </w:rPr>
        <w:t>St Pius X Catholic Church Heidelberg West actively works to listen to, empower and protect children, and has zero tolerance for child abuse and neglect.</w:t>
      </w:r>
      <w:r w:rsidRPr="000244A8">
        <w:t> </w:t>
      </w:r>
    </w:p>
    <w:p w:rsidR="0027771F" w:rsidRDefault="0027771F" w:rsidP="00E12BCA">
      <w:pPr>
        <w:jc w:val="both"/>
        <w:rPr>
          <w:b/>
          <w:sz w:val="21"/>
          <w:szCs w:val="21"/>
          <w:u w:val="single"/>
        </w:rPr>
      </w:pPr>
    </w:p>
    <w:p w:rsidR="00E12BCA" w:rsidRPr="001D25FD" w:rsidRDefault="00E12BCA" w:rsidP="00E12BCA">
      <w:pPr>
        <w:jc w:val="both"/>
        <w:rPr>
          <w:sz w:val="21"/>
          <w:szCs w:val="21"/>
        </w:rPr>
      </w:pPr>
      <w:r>
        <w:rPr>
          <w:b/>
          <w:sz w:val="21"/>
          <w:szCs w:val="21"/>
          <w:u w:val="single"/>
        </w:rPr>
        <w:t>C</w:t>
      </w:r>
      <w:r w:rsidRPr="001D25FD">
        <w:rPr>
          <w:b/>
          <w:sz w:val="21"/>
          <w:szCs w:val="21"/>
          <w:u w:val="single"/>
        </w:rPr>
        <w:t>OMBIN</w:t>
      </w:r>
      <w:r>
        <w:rPr>
          <w:b/>
          <w:sz w:val="21"/>
          <w:szCs w:val="21"/>
          <w:u w:val="single"/>
        </w:rPr>
        <w:t>ED CATHOLIC PARISHES RAFFLES 2020</w:t>
      </w:r>
      <w:r w:rsidRPr="001D25FD">
        <w:rPr>
          <w:b/>
          <w:sz w:val="21"/>
          <w:szCs w:val="21"/>
          <w:u w:val="single"/>
        </w:rPr>
        <w:t xml:space="preserve"> </w:t>
      </w:r>
      <w:r>
        <w:rPr>
          <w:sz w:val="21"/>
          <w:szCs w:val="21"/>
        </w:rPr>
        <w:t>(Permit No. 10722/19</w:t>
      </w:r>
      <w:r w:rsidRPr="001D25FD">
        <w:rPr>
          <w:sz w:val="21"/>
          <w:szCs w:val="21"/>
        </w:rPr>
        <w:t>)</w:t>
      </w:r>
    </w:p>
    <w:p w:rsidR="005B1425" w:rsidRPr="00C224B1" w:rsidRDefault="00405A7E" w:rsidP="00E9090B">
      <w:pPr>
        <w:jc w:val="both"/>
        <w:rPr>
          <w:b/>
          <w:sz w:val="24"/>
          <w:szCs w:val="24"/>
        </w:rPr>
      </w:pPr>
      <w:r w:rsidRPr="00C224B1">
        <w:rPr>
          <w:sz w:val="24"/>
          <w:szCs w:val="24"/>
          <w:highlight w:val="yellow"/>
        </w:rPr>
        <w:t>Please return raffle ticket books to the Parish office</w:t>
      </w:r>
      <w:r w:rsidR="009C61F8">
        <w:rPr>
          <w:sz w:val="24"/>
          <w:szCs w:val="24"/>
          <w:highlight w:val="yellow"/>
        </w:rPr>
        <w:t xml:space="preserve"> by 7</w:t>
      </w:r>
      <w:r w:rsidR="009C61F8" w:rsidRPr="009C61F8">
        <w:rPr>
          <w:sz w:val="24"/>
          <w:szCs w:val="24"/>
          <w:highlight w:val="yellow"/>
          <w:vertAlign w:val="superscript"/>
        </w:rPr>
        <w:t>th</w:t>
      </w:r>
      <w:r w:rsidR="009C61F8">
        <w:rPr>
          <w:sz w:val="24"/>
          <w:szCs w:val="24"/>
          <w:highlight w:val="yellow"/>
        </w:rPr>
        <w:t xml:space="preserve"> August</w:t>
      </w:r>
      <w:bookmarkStart w:id="0" w:name="_GoBack"/>
      <w:bookmarkEnd w:id="0"/>
      <w:r w:rsidR="00C224B1" w:rsidRPr="00C224B1">
        <w:rPr>
          <w:sz w:val="24"/>
          <w:szCs w:val="24"/>
          <w:highlight w:val="yellow"/>
        </w:rPr>
        <w:t xml:space="preserve"> 2020</w:t>
      </w:r>
      <w:r w:rsidR="00C224B1" w:rsidRPr="00C224B1">
        <w:rPr>
          <w:sz w:val="24"/>
          <w:szCs w:val="24"/>
        </w:rPr>
        <w:t xml:space="preserve"> </w:t>
      </w:r>
    </w:p>
    <w:p w:rsidR="0027771F" w:rsidRDefault="0027771F" w:rsidP="001D6978">
      <w:pPr>
        <w:widowControl w:val="0"/>
        <w:tabs>
          <w:tab w:val="left" w:pos="2160"/>
          <w:tab w:val="left" w:pos="4500"/>
        </w:tabs>
        <w:ind w:right="-29"/>
        <w:jc w:val="both"/>
        <w:rPr>
          <w:b/>
          <w:bCs/>
          <w:sz w:val="24"/>
          <w:szCs w:val="24"/>
          <w:u w:val="single"/>
        </w:rPr>
      </w:pPr>
    </w:p>
    <w:p w:rsidR="001D6978" w:rsidRDefault="001D6978" w:rsidP="001D697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p>
    <w:p w:rsidR="002707FA" w:rsidRPr="008D23B6" w:rsidRDefault="00EF73B9" w:rsidP="006D616F">
      <w:pPr>
        <w:rPr>
          <w:b/>
          <w:color w:val="000000"/>
          <w:sz w:val="21"/>
          <w:szCs w:val="21"/>
        </w:rPr>
      </w:pPr>
      <w:r w:rsidRPr="00EF73B9">
        <w:rPr>
          <w:b/>
          <w:color w:val="000000"/>
          <w:sz w:val="21"/>
          <w:szCs w:val="21"/>
        </w:rPr>
        <w:t xml:space="preserve">If you would like to collect your </w:t>
      </w:r>
      <w:r w:rsidR="006D616F" w:rsidRPr="00EF73B9">
        <w:rPr>
          <w:b/>
          <w:color w:val="000000"/>
          <w:sz w:val="21"/>
          <w:szCs w:val="21"/>
        </w:rPr>
        <w:t>2</w:t>
      </w:r>
      <w:r w:rsidR="008D23B6" w:rsidRPr="00EF73B9">
        <w:rPr>
          <w:b/>
          <w:color w:val="000000"/>
          <w:sz w:val="21"/>
          <w:szCs w:val="21"/>
        </w:rPr>
        <w:t xml:space="preserve">020-2021 Thanksgiving </w:t>
      </w:r>
      <w:r w:rsidRPr="00EF73B9">
        <w:rPr>
          <w:b/>
          <w:color w:val="000000"/>
          <w:sz w:val="21"/>
          <w:szCs w:val="21"/>
        </w:rPr>
        <w:t>Envelopes,</w:t>
      </w:r>
      <w:r w:rsidR="008D23B6" w:rsidRPr="00EF73B9">
        <w:rPr>
          <w:b/>
          <w:color w:val="000000"/>
          <w:sz w:val="21"/>
          <w:szCs w:val="21"/>
        </w:rPr>
        <w:t xml:space="preserve"> </w:t>
      </w:r>
      <w:r w:rsidRPr="00EF73B9">
        <w:rPr>
          <w:b/>
          <w:color w:val="000000"/>
          <w:sz w:val="21"/>
          <w:szCs w:val="21"/>
        </w:rPr>
        <w:t>they are available</w:t>
      </w:r>
      <w:r w:rsidR="008D23B6" w:rsidRPr="00EF73B9">
        <w:rPr>
          <w:b/>
          <w:color w:val="000000"/>
          <w:sz w:val="21"/>
          <w:szCs w:val="21"/>
        </w:rPr>
        <w:t xml:space="preserve"> at the Parish House.</w:t>
      </w:r>
      <w:r w:rsidR="00E322F8">
        <w:rPr>
          <w:b/>
          <w:color w:val="000000"/>
          <w:sz w:val="21"/>
          <w:szCs w:val="21"/>
        </w:rPr>
        <w:t xml:space="preserve"> </w:t>
      </w:r>
    </w:p>
    <w:p w:rsidR="006D616F" w:rsidRDefault="00D571E7" w:rsidP="006D616F">
      <w:pPr>
        <w:rPr>
          <w:color w:val="000000"/>
          <w:sz w:val="21"/>
          <w:szCs w:val="21"/>
        </w:rPr>
      </w:pPr>
      <w:r>
        <w:rPr>
          <w:color w:val="000000"/>
          <w:sz w:val="21"/>
          <w:szCs w:val="21"/>
        </w:rPr>
        <w:t>I</w:t>
      </w:r>
      <w:r w:rsidR="006D616F">
        <w:rPr>
          <w:color w:val="000000"/>
          <w:sz w:val="21"/>
          <w:szCs w:val="21"/>
        </w:rPr>
        <w:t xml:space="preserve"> urge those who are not part of our Thanksgiving program to consider regularly contributing to the upkeep and future needs and projects of St Pius X through financial stewardship and commitment. </w:t>
      </w:r>
    </w:p>
    <w:p w:rsidR="0027771F" w:rsidRDefault="0027771F" w:rsidP="00E9090B">
      <w:pPr>
        <w:rPr>
          <w:b/>
          <w:sz w:val="22"/>
          <w:szCs w:val="22"/>
          <w:u w:val="single"/>
          <w:lang w:val="en-US" w:eastAsia="en-US"/>
        </w:rPr>
      </w:pPr>
    </w:p>
    <w:p w:rsidR="00C60DC5" w:rsidRPr="00C60DC5" w:rsidRDefault="00E9090B" w:rsidP="00E9090B">
      <w:pPr>
        <w:rPr>
          <w:b/>
          <w:sz w:val="22"/>
          <w:szCs w:val="22"/>
          <w:u w:val="single"/>
          <w:lang w:val="en-US" w:eastAsia="en-US"/>
        </w:rPr>
      </w:pPr>
      <w:r w:rsidRPr="00770C74">
        <w:rPr>
          <w:noProof/>
          <w:sz w:val="22"/>
          <w:szCs w:val="22"/>
          <w:lang w:val="en-US" w:eastAsia="en-US"/>
        </w:rPr>
        <w:drawing>
          <wp:anchor distT="0" distB="0" distL="114300" distR="114300" simplePos="0" relativeHeight="251713536" behindDoc="0" locked="0" layoutInCell="1" allowOverlap="1" wp14:anchorId="29B10945" wp14:editId="07BD63ED">
            <wp:simplePos x="0" y="0"/>
            <wp:positionH relativeFrom="column">
              <wp:align>right</wp:align>
            </wp:positionH>
            <wp:positionV relativeFrom="paragraph">
              <wp:posOffset>17145</wp:posOffset>
            </wp:positionV>
            <wp:extent cx="514350" cy="5156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p>
    <w:p w:rsidR="00C60DC5" w:rsidRPr="00405A7E" w:rsidRDefault="00E9090B" w:rsidP="00E9090B">
      <w:pPr>
        <w:textAlignment w:val="baseline"/>
        <w:rPr>
          <w:sz w:val="21"/>
          <w:szCs w:val="21"/>
          <w:lang w:val="en-US" w:eastAsia="en-US"/>
        </w:rPr>
      </w:pPr>
      <w:r w:rsidRPr="00405A7E">
        <w:rPr>
          <w:noProof/>
          <w:sz w:val="21"/>
          <w:szCs w:val="21"/>
          <w:lang w:val="en-US" w:eastAsia="en-US"/>
        </w:rPr>
        <w:drawing>
          <wp:anchor distT="0" distB="0" distL="114300" distR="114300" simplePos="0" relativeHeight="251714560" behindDoc="1" locked="0" layoutInCell="1" allowOverlap="1" wp14:anchorId="07AF35FF" wp14:editId="67B72245">
            <wp:simplePos x="0" y="0"/>
            <wp:positionH relativeFrom="column">
              <wp:align>right</wp:align>
            </wp:positionH>
            <wp:positionV relativeFrom="paragraph">
              <wp:posOffset>420370</wp:posOffset>
            </wp:positionV>
            <wp:extent cx="815340" cy="429260"/>
            <wp:effectExtent l="0" t="0" r="3810" b="8890"/>
            <wp:wrapTight wrapText="bothSides">
              <wp:wrapPolygon edited="0">
                <wp:start x="0" y="0"/>
                <wp:lineTo x="0" y="21089"/>
                <wp:lineTo x="21196" y="21089"/>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71F">
        <w:rPr>
          <w:sz w:val="22"/>
          <w:szCs w:val="22"/>
          <w:lang w:val="en-US" w:eastAsia="en-US"/>
        </w:rPr>
        <w:t>Many thanks to those who have continued to support the work of our local Vinnies</w:t>
      </w:r>
      <w:r w:rsidR="00405A7E" w:rsidRPr="00405A7E">
        <w:rPr>
          <w:color w:val="000000"/>
          <w:sz w:val="21"/>
          <w:szCs w:val="21"/>
          <w:lang w:val="en-US"/>
        </w:rPr>
        <w:t xml:space="preserve"> through donations of groceries, non-perishable food item</w:t>
      </w:r>
      <w:r w:rsidR="0027771F">
        <w:rPr>
          <w:color w:val="000000"/>
          <w:sz w:val="21"/>
          <w:szCs w:val="21"/>
          <w:lang w:val="en-US"/>
        </w:rPr>
        <w:t>s</w:t>
      </w:r>
      <w:r w:rsidR="00405A7E" w:rsidRPr="00405A7E">
        <w:rPr>
          <w:color w:val="000000"/>
          <w:sz w:val="21"/>
          <w:szCs w:val="21"/>
          <w:lang w:val="en-US"/>
        </w:rPr>
        <w:t xml:space="preserve"> etc.</w:t>
      </w:r>
      <w:r w:rsidR="00405A7E" w:rsidRPr="00405A7E">
        <w:rPr>
          <w:sz w:val="21"/>
          <w:szCs w:val="21"/>
          <w:lang w:val="en-US" w:eastAsia="en-US"/>
        </w:rPr>
        <w:t xml:space="preserve"> Your donations will be distributed to needy families in the area </w:t>
      </w:r>
      <w:r w:rsidR="0027771F">
        <w:rPr>
          <w:sz w:val="21"/>
          <w:szCs w:val="21"/>
          <w:lang w:val="en-US" w:eastAsia="en-US"/>
        </w:rPr>
        <w:t>by our local St Vincent De Paul Society conference. Winter woolies will also be accepted; scar</w:t>
      </w:r>
      <w:r w:rsidRPr="00405A7E">
        <w:rPr>
          <w:sz w:val="21"/>
          <w:szCs w:val="21"/>
          <w:lang w:val="en-US" w:eastAsia="en-US"/>
        </w:rPr>
        <w:t xml:space="preserve">ves, socks, gloves, jumpers, blankets. </w:t>
      </w:r>
      <w:r w:rsidR="00C60DC5" w:rsidRPr="00405A7E">
        <w:rPr>
          <w:sz w:val="21"/>
          <w:szCs w:val="21"/>
          <w:lang w:val="en-US" w:eastAsia="en-US"/>
        </w:rPr>
        <w:t>Donations can be dropped at the Parish House for the next six weeks while the Church is in lockdown.</w:t>
      </w:r>
    </w:p>
    <w:p w:rsidR="0006275A" w:rsidRDefault="00257C93" w:rsidP="00E9090B">
      <w:pPr>
        <w:textAlignment w:val="baseline"/>
        <w:rPr>
          <w:sz w:val="22"/>
          <w:szCs w:val="22"/>
          <w:lang w:val="en-US" w:eastAsia="en-US"/>
        </w:rPr>
      </w:pPr>
      <w:r>
        <w:rPr>
          <w:noProof/>
          <w:lang w:val="en-US" w:eastAsia="en-US"/>
        </w:rPr>
        <mc:AlternateContent>
          <mc:Choice Requires="wps">
            <w:drawing>
              <wp:anchor distT="0" distB="0" distL="114300" distR="114300" simplePos="0" relativeHeight="251704320" behindDoc="0" locked="0" layoutInCell="1" allowOverlap="1" wp14:anchorId="63D9609E" wp14:editId="255C8609">
                <wp:simplePos x="0" y="0"/>
                <wp:positionH relativeFrom="margin">
                  <wp:posOffset>-104140</wp:posOffset>
                </wp:positionH>
                <wp:positionV relativeFrom="paragraph">
                  <wp:posOffset>83820</wp:posOffset>
                </wp:positionV>
                <wp:extent cx="4899660" cy="1280160"/>
                <wp:effectExtent l="0" t="0" r="15240" b="15240"/>
                <wp:wrapNone/>
                <wp:docPr id="3" name="Rounded Rectangle 3"/>
                <wp:cNvGraphicFramePr/>
                <a:graphic xmlns:a="http://schemas.openxmlformats.org/drawingml/2006/main">
                  <a:graphicData uri="http://schemas.microsoft.com/office/word/2010/wordprocessingShape">
                    <wps:wsp>
                      <wps:cNvSpPr/>
                      <wps:spPr>
                        <a:xfrm>
                          <a:off x="0" y="0"/>
                          <a:ext cx="4899660" cy="1280160"/>
                        </a:xfrm>
                        <a:prstGeom prst="roundRect">
                          <a:avLst>
                            <a:gd name="adj" fmla="val 0"/>
                          </a:avLst>
                        </a:prstGeom>
                        <a:noFill/>
                        <a:ln w="25400" cap="flat" cmpd="sng" algn="ctr">
                          <a:solidFill>
                            <a:srgbClr val="4F81BD">
                              <a:shade val="50000"/>
                            </a:srgbClr>
                          </a:solidFill>
                          <a:prstDash val="solid"/>
                        </a:ln>
                        <a:effectLst/>
                      </wps:spPr>
                      <wps:txbx>
                        <w:txbxContent>
                          <w:p w:rsidR="00FF5417" w:rsidRDefault="00FF5417" w:rsidP="00FF5417"/>
                          <w:p w:rsidR="00FF5417" w:rsidRDefault="00FF5417" w:rsidP="00FF5417"/>
                          <w:p w:rsidR="00FF5417" w:rsidRDefault="00FF5417" w:rsidP="00FF5417">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9609E" id="Rounded Rectangle 3" o:spid="_x0000_s1026" style="position:absolute;margin-left:-8.2pt;margin-top:6.6pt;width:385.8pt;height:100.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" filled="f" strokecolor="#385d8a" strokeweight="2pt">
                <v:textbox>
                  <w:txbxContent>
                    <w:p w:rsidR="00FF5417" w:rsidRDefault="00FF5417" w:rsidP="00FF5417"/>
                    <w:p w:rsidR="00FF5417" w:rsidRDefault="00FF5417" w:rsidP="00FF5417"/>
                    <w:p w:rsidR="00FF5417" w:rsidRDefault="00FF5417" w:rsidP="00FF5417">
                      <w:r>
                        <w:t xml:space="preserve">  </w:t>
                      </w:r>
                    </w:p>
                  </w:txbxContent>
                </v:textbox>
                <w10:wrap anchorx="margin"/>
              </v:roundrect>
            </w:pict>
          </mc:Fallback>
        </mc:AlternateContent>
      </w:r>
    </w:p>
    <w:p w:rsidR="00257C93" w:rsidRPr="002C27EA" w:rsidRDefault="00DF0033" w:rsidP="00257C93">
      <w:pPr>
        <w:pStyle w:val="NormalWeb"/>
        <w:shd w:val="clear" w:color="auto" w:fill="FFFFFF"/>
        <w:spacing w:line="240" w:lineRule="auto"/>
        <w:rPr>
          <w:rFonts w:ascii="Times New Roman" w:hAnsi="Times New Roman" w:cs="Times New Roman"/>
          <w:color w:val="000000"/>
          <w:sz w:val="21"/>
          <w:szCs w:val="21"/>
        </w:rPr>
      </w:pPr>
      <w:r w:rsidRPr="00B83F51">
        <w:rPr>
          <w:rFonts w:ascii="Times New Roman" w:hAnsi="Times New Roman" w:cs="Times New Roman"/>
          <w:b/>
          <w:i/>
        </w:rPr>
        <w:t>Reflection:</w:t>
      </w:r>
      <w:r w:rsidRPr="00B83F51">
        <w:rPr>
          <w:rFonts w:ascii="Arial" w:hAnsi="Arial" w:cs="Arial"/>
          <w:b/>
          <w:bCs/>
          <w:i/>
          <w:iCs/>
          <w:color w:val="000000"/>
          <w:lang w:val="en-US" w:eastAsia="en-US"/>
        </w:rPr>
        <w:t xml:space="preserve"> </w:t>
      </w:r>
      <w:r w:rsidR="00257C93" w:rsidRPr="002C27EA">
        <w:rPr>
          <w:rStyle w:val="Emphasis"/>
          <w:rFonts w:ascii="Times New Roman" w:hAnsi="Times New Roman" w:cs="Times New Roman"/>
          <w:color w:val="000000"/>
          <w:sz w:val="21"/>
          <w:szCs w:val="21"/>
        </w:rPr>
        <w:t>“We know that all things work for good for those who love God, who are called according to his purpose.”</w:t>
      </w:r>
      <w:r w:rsidR="00257C93" w:rsidRPr="002C27EA">
        <w:rPr>
          <w:rFonts w:ascii="Times New Roman" w:hAnsi="Times New Roman" w:cs="Times New Roman"/>
          <w:color w:val="000000"/>
          <w:sz w:val="21"/>
          <w:szCs w:val="21"/>
        </w:rPr>
        <w:t> </w:t>
      </w:r>
      <w:r w:rsidR="00257C93" w:rsidRPr="002C27EA">
        <w:rPr>
          <w:rStyle w:val="Emphasis"/>
          <w:rFonts w:ascii="Times New Roman" w:hAnsi="Times New Roman" w:cs="Times New Roman"/>
          <w:color w:val="000000"/>
          <w:sz w:val="21"/>
          <w:szCs w:val="21"/>
        </w:rPr>
        <w:t>(Romans 8:28)</w:t>
      </w:r>
    </w:p>
    <w:p w:rsidR="00257C93" w:rsidRPr="002C27EA" w:rsidRDefault="00257C93" w:rsidP="00257C93">
      <w:pPr>
        <w:pStyle w:val="NormalWeb"/>
        <w:shd w:val="clear" w:color="auto" w:fill="FFFFFF"/>
        <w:spacing w:line="240" w:lineRule="auto"/>
        <w:rPr>
          <w:rFonts w:ascii="Times New Roman" w:hAnsi="Times New Roman" w:cs="Times New Roman"/>
          <w:color w:val="000000"/>
          <w:sz w:val="21"/>
          <w:szCs w:val="21"/>
        </w:rPr>
      </w:pPr>
      <w:r w:rsidRPr="002C27EA">
        <w:rPr>
          <w:rFonts w:ascii="Times New Roman" w:hAnsi="Times New Roman" w:cs="Times New Roman"/>
          <w:color w:val="000000"/>
          <w:sz w:val="21"/>
          <w:szCs w:val="21"/>
        </w:rPr>
        <w:t>Do you really trust God? Do you really believe that God will provide all that you need? Faith is a challenge for everyone at times. Putting our trust in God, in everything we do, in good times and in bad, means that God’s plan for our lives may be quite different than what we planned. When one door closes, another one opens. Trust in God, His plan is always better.</w:t>
      </w:r>
    </w:p>
    <w:p w:rsidR="00DF0033" w:rsidRPr="00257C93" w:rsidRDefault="00DF0033" w:rsidP="00DF0033">
      <w:pPr>
        <w:pStyle w:val="NormalWeb"/>
        <w:shd w:val="clear" w:color="auto" w:fill="FFFFFF"/>
        <w:spacing w:line="240" w:lineRule="auto"/>
        <w:rPr>
          <w:rFonts w:ascii="Times New Roman" w:eastAsia="Times New Roman" w:hAnsi="Times New Roman" w:cs="Times New Roman"/>
          <w:i/>
          <w:iCs/>
          <w:color w:val="000000"/>
          <w:lang w:val="en-US" w:eastAsia="en-US"/>
        </w:rPr>
      </w:pPr>
    </w:p>
    <w:p w:rsidR="006D616F" w:rsidRPr="00C60DC5" w:rsidRDefault="006D616F" w:rsidP="00E9090B">
      <w:pPr>
        <w:textAlignment w:val="baseline"/>
        <w:rPr>
          <w:b/>
          <w:sz w:val="22"/>
          <w:szCs w:val="22"/>
          <w:lang w:val="en-US" w:eastAsia="en-US"/>
        </w:rPr>
      </w:pPr>
    </w:p>
    <w:p w:rsidR="00257528" w:rsidRDefault="00257528" w:rsidP="00257528">
      <w:pPr>
        <w:widowControl w:val="0"/>
        <w:tabs>
          <w:tab w:val="left" w:pos="2160"/>
          <w:tab w:val="left" w:pos="4500"/>
        </w:tabs>
        <w:ind w:right="-29"/>
        <w:jc w:val="both"/>
        <w:rPr>
          <w:b/>
          <w:bCs/>
          <w:color w:val="FF0000"/>
          <w:sz w:val="22"/>
          <w:szCs w:val="22"/>
          <w:u w:val="single"/>
        </w:rPr>
      </w:pPr>
      <w:r>
        <w:rPr>
          <w:b/>
          <w:bCs/>
          <w:sz w:val="22"/>
          <w:szCs w:val="22"/>
          <w:u w:val="single"/>
        </w:rPr>
        <w:t xml:space="preserve">DAILY MASS ON </w:t>
      </w:r>
      <w:r w:rsidRPr="00633BC1">
        <w:rPr>
          <w:b/>
          <w:bCs/>
          <w:sz w:val="22"/>
          <w:szCs w:val="22"/>
          <w:u w:val="single"/>
        </w:rPr>
        <w:t>DEMAND VISIT</w:t>
      </w:r>
      <w:r>
        <w:rPr>
          <w:bCs/>
          <w:sz w:val="22"/>
          <w:szCs w:val="22"/>
        </w:rPr>
        <w:t xml:space="preserve">   </w:t>
      </w:r>
      <w:r w:rsidRPr="006D7C32">
        <w:rPr>
          <w:b/>
          <w:bCs/>
          <w:color w:val="FF0000"/>
          <w:sz w:val="23"/>
          <w:szCs w:val="23"/>
        </w:rPr>
        <w:t>melbournecatholic.org.au/mass</w:t>
      </w:r>
    </w:p>
    <w:p w:rsidR="0027771F" w:rsidRPr="0027771F" w:rsidRDefault="00257528" w:rsidP="007715C6">
      <w:pPr>
        <w:widowControl w:val="0"/>
        <w:tabs>
          <w:tab w:val="left" w:pos="2160"/>
          <w:tab w:val="left" w:pos="4500"/>
        </w:tabs>
        <w:ind w:right="-29"/>
        <w:jc w:val="both"/>
        <w:rPr>
          <w:b/>
          <w:bCs/>
          <w:color w:val="FF0000"/>
          <w:sz w:val="24"/>
          <w:szCs w:val="24"/>
        </w:rPr>
      </w:pPr>
      <w:r w:rsidRPr="00633BC1">
        <w:rPr>
          <w:b/>
          <w:bCs/>
          <w:sz w:val="22"/>
          <w:szCs w:val="22"/>
          <w:u w:val="single"/>
        </w:rPr>
        <w:t>DAILY GOSPEL &amp; REFLECTIONS VI</w:t>
      </w:r>
      <w:r w:rsidRPr="005E416F">
        <w:rPr>
          <w:b/>
          <w:bCs/>
          <w:sz w:val="22"/>
          <w:szCs w:val="22"/>
          <w:u w:val="single"/>
        </w:rPr>
        <w:t>SIT</w:t>
      </w:r>
      <w:r>
        <w:rPr>
          <w:b/>
          <w:bCs/>
          <w:color w:val="FF0000"/>
          <w:sz w:val="22"/>
          <w:szCs w:val="22"/>
        </w:rPr>
        <w:t xml:space="preserve">   </w:t>
      </w:r>
      <w:r w:rsidRPr="006D7C32">
        <w:rPr>
          <w:b/>
          <w:bCs/>
          <w:color w:val="FF0000"/>
          <w:sz w:val="24"/>
          <w:szCs w:val="24"/>
        </w:rPr>
        <w:t>pray.com.au</w:t>
      </w:r>
    </w:p>
    <w:p w:rsidR="0027771F" w:rsidRDefault="0027771F" w:rsidP="007715C6">
      <w:pPr>
        <w:widowControl w:val="0"/>
        <w:tabs>
          <w:tab w:val="left" w:pos="2160"/>
          <w:tab w:val="left" w:pos="4500"/>
        </w:tabs>
        <w:ind w:right="-29"/>
        <w:jc w:val="both"/>
        <w:rPr>
          <w:rFonts w:ascii="Ariel" w:hAnsi="Ariel"/>
          <w:b/>
          <w:bCs/>
          <w:sz w:val="24"/>
          <w:szCs w:val="24"/>
        </w:rPr>
      </w:pPr>
    </w:p>
    <w:p w:rsidR="00C52503" w:rsidRPr="007715C6" w:rsidRDefault="00762E7E" w:rsidP="007715C6">
      <w:pPr>
        <w:widowControl w:val="0"/>
        <w:tabs>
          <w:tab w:val="left" w:pos="2160"/>
          <w:tab w:val="left" w:pos="4500"/>
        </w:tabs>
        <w:ind w:right="-29"/>
        <w:jc w:val="both"/>
        <w:rPr>
          <w:rFonts w:ascii="Ariel" w:hAnsi="Ariel"/>
          <w:b/>
          <w:bCs/>
          <w:sz w:val="24"/>
          <w:szCs w:val="24"/>
        </w:rPr>
      </w:pPr>
      <w:r>
        <w:rPr>
          <w:noProof/>
          <w:lang w:val="en-US" w:eastAsia="en-US"/>
        </w:rPr>
        <mc:AlternateContent>
          <mc:Choice Requires="wps">
            <w:drawing>
              <wp:anchor distT="0" distB="0" distL="114300" distR="114300" simplePos="0" relativeHeight="251716608" behindDoc="0" locked="0" layoutInCell="1" allowOverlap="1" wp14:anchorId="36443067" wp14:editId="7101A001">
                <wp:simplePos x="0" y="0"/>
                <wp:positionH relativeFrom="column">
                  <wp:posOffset>-86995</wp:posOffset>
                </wp:positionH>
                <wp:positionV relativeFrom="paragraph">
                  <wp:posOffset>109220</wp:posOffset>
                </wp:positionV>
                <wp:extent cx="4853940" cy="2476500"/>
                <wp:effectExtent l="0" t="0" r="22860" b="19050"/>
                <wp:wrapNone/>
                <wp:docPr id="1" name="Rounded Rectangle 1"/>
                <wp:cNvGraphicFramePr/>
                <a:graphic xmlns:a="http://schemas.openxmlformats.org/drawingml/2006/main">
                  <a:graphicData uri="http://schemas.microsoft.com/office/word/2010/wordprocessingShape">
                    <wps:wsp>
                      <wps:cNvSpPr/>
                      <wps:spPr>
                        <a:xfrm>
                          <a:off x="0" y="0"/>
                          <a:ext cx="4853940" cy="2476500"/>
                        </a:xfrm>
                        <a:prstGeom prst="roundRect">
                          <a:avLst>
                            <a:gd name="adj" fmla="val 0"/>
                          </a:avLst>
                        </a:prstGeom>
                        <a:noFill/>
                        <a:ln w="25400" cap="flat" cmpd="sng" algn="ctr">
                          <a:solidFill>
                            <a:srgbClr val="4F81BD">
                              <a:shade val="50000"/>
                            </a:srgbClr>
                          </a:solidFill>
                          <a:prstDash val="solid"/>
                        </a:ln>
                        <a:effectLst/>
                      </wps:spPr>
                      <wps:txbx>
                        <w:txbxContent>
                          <w:p w:rsidR="00257528" w:rsidRDefault="00257528" w:rsidP="00257528"/>
                          <w:p w:rsidR="00257528" w:rsidRDefault="00257528" w:rsidP="00257528"/>
                          <w:p w:rsidR="00257528" w:rsidRDefault="00257528" w:rsidP="00257528">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43067" id="Rounded Rectangle 1" o:spid="_x0000_s1027" style="position:absolute;left:0;text-align:left;margin-left:-6.85pt;margin-top:8.6pt;width:382.2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" filled="f" strokecolor="#385d8a" strokeweight="2pt">
                <v:textbox>
                  <w:txbxContent>
                    <w:p w:rsidR="00257528" w:rsidRDefault="00257528" w:rsidP="00257528"/>
                    <w:p w:rsidR="00257528" w:rsidRDefault="00257528" w:rsidP="00257528"/>
                    <w:p w:rsidR="00257528" w:rsidRDefault="00257528" w:rsidP="00257528">
                      <w:r>
                        <w:t xml:space="preserve">  </w:t>
                      </w:r>
                    </w:p>
                  </w:txbxContent>
                </v:textbox>
              </v:roundrect>
            </w:pict>
          </mc:Fallback>
        </mc:AlternateContent>
      </w:r>
    </w:p>
    <w:p w:rsidR="00257528" w:rsidRDefault="00EA43CA" w:rsidP="00257528">
      <w:pPr>
        <w:rPr>
          <w:b/>
          <w:sz w:val="22"/>
          <w:szCs w:val="22"/>
        </w:rPr>
      </w:pPr>
      <w:r w:rsidRPr="00EA43CA">
        <w:rPr>
          <w:b/>
          <w:i/>
          <w:sz w:val="22"/>
          <w:szCs w:val="22"/>
        </w:rPr>
        <w:t>Fr Wayne</w:t>
      </w:r>
      <w:r w:rsidRPr="00EA43CA">
        <w:rPr>
          <w:b/>
          <w:sz w:val="22"/>
          <w:szCs w:val="22"/>
        </w:rPr>
        <w:t xml:space="preserve">, </w:t>
      </w:r>
    </w:p>
    <w:p w:rsidR="00762E7E" w:rsidRDefault="00762E7E" w:rsidP="00257528">
      <w:r w:rsidRPr="00762E7E">
        <w:t>Time of Challenge</w:t>
      </w:r>
    </w:p>
    <w:p w:rsidR="00762E7E" w:rsidRPr="0098164B" w:rsidRDefault="00762E7E" w:rsidP="00762E7E">
      <w:r w:rsidRPr="0098164B">
        <w:t xml:space="preserve">In this period of history (the last six months) when we find ourselves in the midst of a viral pandemic it is easy to ask how does it affect me. That is entirely reasonable. However, we are called to rise above thinking and worrying about solely on the self. In the faith context, we are God’s children and we have a co-responsibility for the mission, the well-being of His children and our brothers and sisters. Let us pray and think of and do what we can to alleviate not only our suffering but also the suffering of others. Within our restricted activity and lockdown, we are called to form people, to let them know they are loved and valued because they deserve respect and dignity just as you and I deserve. The good Lord calls us to transform from consumers to disciples. It is wonderful to receive but just as wonderful to give. We may feel that we cannot do a lot at this time but that is far from the reality. Let us keep in contact with family and friends and acquaintances, the next-door neighbour. To engage with another is to be engaged ourselves. Jesus Christ uttered one of the most important tenets of our faith: ‘Faith, hope and love and the greatest of these is love.’ </w:t>
      </w:r>
    </w:p>
    <w:p w:rsidR="00A85791" w:rsidRDefault="00A85791" w:rsidP="00762E7E"/>
    <w:p w:rsidR="00A1084D" w:rsidRPr="00257528" w:rsidRDefault="00A1084D" w:rsidP="00A1084D">
      <w:pPr>
        <w:autoSpaceDE w:val="0"/>
        <w:autoSpaceDN w:val="0"/>
        <w:adjustRightInd w:val="0"/>
        <w:rPr>
          <w:rFonts w:ascii="Calibri" w:hAnsi="Calibri" w:cs="Calibri"/>
          <w:color w:val="000000"/>
          <w:sz w:val="24"/>
          <w:szCs w:val="24"/>
          <w:lang w:val="en-US"/>
        </w:rPr>
      </w:pPr>
      <w:r w:rsidRPr="0006275A">
        <w:rPr>
          <w:b/>
          <w:bCs/>
          <w:color w:val="000000"/>
          <w:sz w:val="24"/>
          <w:szCs w:val="24"/>
          <w:u w:val="single"/>
          <w:lang w:val="en-US"/>
        </w:rPr>
        <w:t>PLEASE NOTE HOW STAGE 3 RESTRICTIONS EFFECT YOU &amp; YOUR PARISH</w:t>
      </w:r>
      <w:r w:rsidR="0006275A">
        <w:rPr>
          <w:b/>
          <w:bCs/>
          <w:color w:val="000000"/>
          <w:sz w:val="24"/>
          <w:szCs w:val="24"/>
          <w:u w:val="single"/>
          <w:lang w:val="en-US"/>
        </w:rPr>
        <w:t>!</w:t>
      </w:r>
    </w:p>
    <w:p w:rsidR="00A1084D" w:rsidRPr="00D25E62" w:rsidRDefault="00A1084D" w:rsidP="00A1084D">
      <w:pPr>
        <w:autoSpaceDE w:val="0"/>
        <w:autoSpaceDN w:val="0"/>
        <w:adjustRightInd w:val="0"/>
        <w:spacing w:after="3"/>
        <w:rPr>
          <w:color w:val="000000"/>
          <w:lang w:val="en-US"/>
        </w:rPr>
      </w:pPr>
      <w:r w:rsidRPr="00D25E62">
        <w:rPr>
          <w:color w:val="000000"/>
          <w:lang w:val="en-US"/>
        </w:rPr>
        <w:t xml:space="preserve"> All Churches </w:t>
      </w:r>
      <w:r w:rsidRPr="00D25E62">
        <w:rPr>
          <w:b/>
          <w:bCs/>
          <w:color w:val="000000"/>
          <w:lang w:val="en-US"/>
        </w:rPr>
        <w:t xml:space="preserve">ARE CLOSED FOR MASS </w:t>
      </w:r>
      <w:r w:rsidRPr="00D25E62">
        <w:rPr>
          <w:color w:val="000000"/>
          <w:lang w:val="en-US"/>
        </w:rPr>
        <w:t xml:space="preserve">and private prayer. </w:t>
      </w:r>
    </w:p>
    <w:p w:rsidR="00A1084D" w:rsidRPr="00D25E62" w:rsidRDefault="00A1084D" w:rsidP="00A1084D">
      <w:pPr>
        <w:autoSpaceDE w:val="0"/>
        <w:autoSpaceDN w:val="0"/>
        <w:adjustRightInd w:val="0"/>
        <w:spacing w:after="3"/>
        <w:rPr>
          <w:color w:val="000000"/>
          <w:lang w:val="en-US"/>
        </w:rPr>
      </w:pPr>
      <w:r w:rsidRPr="00D25E62">
        <w:rPr>
          <w:color w:val="000000"/>
          <w:lang w:val="en-US"/>
        </w:rPr>
        <w:t xml:space="preserve"> Therefore there are </w:t>
      </w:r>
      <w:r w:rsidRPr="00D25E62">
        <w:rPr>
          <w:b/>
          <w:bCs/>
          <w:color w:val="000000"/>
          <w:lang w:val="en-US"/>
        </w:rPr>
        <w:t xml:space="preserve">NO MASSES within the Parish. </w:t>
      </w:r>
    </w:p>
    <w:p w:rsidR="00A1084D" w:rsidRPr="00D25E62" w:rsidRDefault="00A1084D" w:rsidP="00A1084D">
      <w:pPr>
        <w:autoSpaceDE w:val="0"/>
        <w:autoSpaceDN w:val="0"/>
        <w:adjustRightInd w:val="0"/>
        <w:rPr>
          <w:color w:val="000000"/>
          <w:lang w:val="en-US"/>
        </w:rPr>
      </w:pPr>
      <w:r w:rsidRPr="00D25E62">
        <w:rPr>
          <w:color w:val="000000"/>
          <w:lang w:val="en-US"/>
        </w:rPr>
        <w:t xml:space="preserve"> The </w:t>
      </w:r>
      <w:r w:rsidRPr="00D25E62">
        <w:rPr>
          <w:b/>
          <w:bCs/>
          <w:color w:val="000000"/>
          <w:lang w:val="en-US"/>
        </w:rPr>
        <w:t xml:space="preserve">PARISH OFFICE IS OPEN </w:t>
      </w:r>
      <w:r w:rsidRPr="00D25E62">
        <w:rPr>
          <w:color w:val="000000"/>
          <w:lang w:val="en-US"/>
        </w:rPr>
        <w:t xml:space="preserve"> </w:t>
      </w:r>
    </w:p>
    <w:p w:rsidR="003F1FFF" w:rsidRDefault="0006275A" w:rsidP="0006275A">
      <w:r w:rsidRPr="00D25E62">
        <w:t xml:space="preserve">Please direct any enquiry (whether it be about pastoral care, ongoing sacramental ministry to the sick, administration, or any other matter relating to our Parish) to our Parish Office 94575794 or by emailing </w:t>
      </w:r>
      <w:hyperlink r:id="rId10" w:history="1">
        <w:r w:rsidRPr="00D25E62">
          <w:rPr>
            <w:rStyle w:val="Hyperlink"/>
            <w:color w:val="auto"/>
          </w:rPr>
          <w:t>stpiusvic@bigpond.com</w:t>
        </w:r>
      </w:hyperlink>
      <w:r w:rsidRPr="00D25E62">
        <w:t xml:space="preserve"> </w:t>
      </w:r>
    </w:p>
    <w:p w:rsidR="008B48EC" w:rsidRPr="00D25E62" w:rsidRDefault="008B48EC" w:rsidP="0006275A"/>
    <w:p w:rsidR="00586FCE" w:rsidRDefault="003F1FFF" w:rsidP="0006275A">
      <w:pPr>
        <w:rPr>
          <w:sz w:val="22"/>
          <w:szCs w:val="22"/>
        </w:rPr>
      </w:pPr>
      <w:r>
        <w:rPr>
          <w:noProof/>
          <w:lang w:val="en-US" w:eastAsia="en-US"/>
        </w:rPr>
        <w:drawing>
          <wp:inline distT="0" distB="0" distL="0" distR="0" wp14:anchorId="0C3B0451" wp14:editId="4F2144AF">
            <wp:extent cx="4572000" cy="990600"/>
            <wp:effectExtent l="0" t="0" r="0" b="0"/>
            <wp:docPr id="5" name="Picture 5" descr="http://melbournecatholic.org.au/portals/0/00%20-%20Resources%202020/CAM%20Rolling%20Banner%20StPatsLiveStre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lbournecatholic.org.au/portals/0/00%20-%20Resources%202020/CAM%20Rolling%20Banner%20StPatsLiveStrea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586FCE" w:rsidRPr="008B48EC" w:rsidRDefault="008B48EC" w:rsidP="00586FCE">
      <w:pPr>
        <w:pStyle w:val="Heading3"/>
        <w:spacing w:line="20" w:lineRule="atLeast"/>
        <w:rPr>
          <w:rFonts w:ascii="Times New Roman" w:hAnsi="Times New Roman" w:cs="Times New Roman"/>
          <w:sz w:val="22"/>
          <w:szCs w:val="22"/>
        </w:rPr>
      </w:pPr>
      <w:r w:rsidRPr="008B48EC">
        <w:rPr>
          <w:rFonts w:ascii="Times New Roman" w:hAnsi="Times New Roman" w:cs="Times New Roman"/>
          <w:sz w:val="22"/>
          <w:szCs w:val="22"/>
        </w:rPr>
        <w:t>LIVE STREAMING</w:t>
      </w:r>
      <w:r>
        <w:rPr>
          <w:rFonts w:ascii="Times New Roman" w:hAnsi="Times New Roman" w:cs="Times New Roman"/>
          <w:sz w:val="22"/>
          <w:szCs w:val="22"/>
        </w:rPr>
        <w:t xml:space="preserve"> OF</w:t>
      </w:r>
      <w:r w:rsidRPr="008B48EC">
        <w:rPr>
          <w:rFonts w:ascii="Times New Roman" w:hAnsi="Times New Roman" w:cs="Times New Roman"/>
          <w:sz w:val="22"/>
          <w:szCs w:val="22"/>
        </w:rPr>
        <w:t xml:space="preserve"> MASSES FROM ST PATRICK'S CATHEDRAL</w:t>
      </w:r>
    </w:p>
    <w:p w:rsidR="00586FCE" w:rsidRDefault="00586FCE" w:rsidP="0006275A">
      <w:pPr>
        <w:rPr>
          <w:noProof/>
          <w:lang w:val="en-US" w:eastAsia="en-US"/>
        </w:rPr>
      </w:pPr>
      <w:r w:rsidRPr="00586FCE">
        <w:t>Bro</w:t>
      </w:r>
      <w:r w:rsidR="008B48EC">
        <w:t xml:space="preserve">adcasting the Sunday Mass </w:t>
      </w:r>
      <w:r w:rsidRPr="00586FCE">
        <w:t>has been essential during this time of COVID-19, especially for those in our community with limited internet access. The 11am Sunday Mass from St Patrick's Cathedral will continue to be broadcast on C31 (channel 44 on digital TVs) and weekday Masses continue to be live streamed on our Archdiocesan </w:t>
      </w:r>
      <w:hyperlink r:id="rId12" w:tgtFrame="_blank" w:history="1">
        <w:r w:rsidRPr="00586FCE">
          <w:rPr>
            <w:rStyle w:val="Hyperlink"/>
            <w:color w:val="auto"/>
          </w:rPr>
          <w:t>YouTube channel</w:t>
        </w:r>
      </w:hyperlink>
      <w:r w:rsidRPr="00586FCE">
        <w:t xml:space="preserve"> and </w:t>
      </w:r>
      <w:hyperlink r:id="rId13" w:tgtFrame="_blank" w:history="1">
        <w:r w:rsidRPr="00586FCE">
          <w:rPr>
            <w:rStyle w:val="Hyperlink"/>
            <w:color w:val="auto"/>
          </w:rPr>
          <w:t>website</w:t>
        </w:r>
      </w:hyperlink>
      <w:r w:rsidR="008B48EC">
        <w:t>. </w:t>
      </w:r>
    </w:p>
    <w:p w:rsidR="00D25E62" w:rsidRDefault="00D25E62" w:rsidP="0006275A">
      <w:pPr>
        <w:rPr>
          <w:sz w:val="22"/>
          <w:szCs w:val="22"/>
        </w:rPr>
      </w:pPr>
      <w:r>
        <w:rPr>
          <w:noProof/>
          <w:lang w:val="en-US" w:eastAsia="en-US"/>
        </w:rPr>
        <mc:AlternateContent>
          <mc:Choice Requires="wps">
            <w:drawing>
              <wp:anchor distT="0" distB="0" distL="114300" distR="114300" simplePos="0" relativeHeight="251702272" behindDoc="0" locked="0" layoutInCell="1" allowOverlap="1" wp14:anchorId="39FBD4FB" wp14:editId="0D268105">
                <wp:simplePos x="0" y="0"/>
                <wp:positionH relativeFrom="column">
                  <wp:posOffset>-64135</wp:posOffset>
                </wp:positionH>
                <wp:positionV relativeFrom="paragraph">
                  <wp:posOffset>91440</wp:posOffset>
                </wp:positionV>
                <wp:extent cx="4831080" cy="1089660"/>
                <wp:effectExtent l="0" t="0" r="26670" b="15240"/>
                <wp:wrapNone/>
                <wp:docPr id="13" name="Rounded Rectangle 13"/>
                <wp:cNvGraphicFramePr/>
                <a:graphic xmlns:a="http://schemas.openxmlformats.org/drawingml/2006/main">
                  <a:graphicData uri="http://schemas.microsoft.com/office/word/2010/wordprocessingShape">
                    <wps:wsp>
                      <wps:cNvSpPr/>
                      <wps:spPr>
                        <a:xfrm flipV="1">
                          <a:off x="0" y="0"/>
                          <a:ext cx="4831080" cy="1089660"/>
                        </a:xfrm>
                        <a:prstGeom prst="roundRect">
                          <a:avLst>
                            <a:gd name="adj" fmla="val 0"/>
                          </a:avLst>
                        </a:prstGeom>
                        <a:noFill/>
                        <a:ln w="25400" cap="flat" cmpd="sng" algn="ctr">
                          <a:solidFill>
                            <a:srgbClr val="4F81BD">
                              <a:shade val="50000"/>
                            </a:srgbClr>
                          </a:solidFill>
                          <a:prstDash val="solid"/>
                        </a:ln>
                        <a:effectLst/>
                      </wps:spPr>
                      <wps:txbx>
                        <w:txbxContent>
                          <w:p w:rsidR="008E201C" w:rsidRDefault="008E201C" w:rsidP="008E201C"/>
                          <w:p w:rsidR="008E201C" w:rsidRDefault="008E201C" w:rsidP="008E201C"/>
                          <w:p w:rsidR="008E201C" w:rsidRDefault="00492608" w:rsidP="008E201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BD4FB" id="Rounded Rectangle 13" o:spid="_x0000_s1028" style="position:absolute;margin-left:-5.05pt;margin-top:7.2pt;width:380.4pt;height:85.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" filled="f" strokecolor="#385d8a" strokeweight="2pt">
                <v:textbox>
                  <w:txbxContent>
                    <w:p w:rsidR="008E201C" w:rsidRDefault="008E201C" w:rsidP="008E201C"/>
                    <w:p w:rsidR="008E201C" w:rsidRDefault="008E201C" w:rsidP="008E201C"/>
                    <w:p w:rsidR="008E201C" w:rsidRDefault="00492608" w:rsidP="008E201C">
                      <w:r>
                        <w:t xml:space="preserve">  </w:t>
                      </w:r>
                    </w:p>
                  </w:txbxContent>
                </v:textbox>
              </v:roundrect>
            </w:pict>
          </mc:Fallback>
        </mc:AlternateContent>
      </w:r>
    </w:p>
    <w:p w:rsidR="00F30B65" w:rsidRDefault="00F30B65" w:rsidP="00F30B65">
      <w:pPr>
        <w:shd w:val="clear" w:color="auto" w:fill="FFFFFF"/>
        <w:rPr>
          <w:sz w:val="22"/>
          <w:szCs w:val="22"/>
        </w:rPr>
      </w:pPr>
      <w:r w:rsidRPr="00C8123E">
        <w:rPr>
          <w:b/>
          <w:i/>
          <w:sz w:val="22"/>
          <w:szCs w:val="22"/>
        </w:rPr>
        <w:t>Prayers for the Sick</w:t>
      </w:r>
      <w:r>
        <w:rPr>
          <w:sz w:val="22"/>
          <w:szCs w:val="22"/>
        </w:rPr>
        <w:t>; Josephine Fenech, Leo Fenech, Shane Sheeba,</w:t>
      </w:r>
    </w:p>
    <w:p w:rsidR="00F30B65" w:rsidRDefault="00F30B65" w:rsidP="00F30B65">
      <w:pPr>
        <w:shd w:val="clear" w:color="auto" w:fill="FFFFFF"/>
        <w:rPr>
          <w:sz w:val="22"/>
          <w:szCs w:val="22"/>
        </w:rPr>
      </w:pPr>
      <w:r>
        <w:rPr>
          <w:sz w:val="22"/>
          <w:szCs w:val="22"/>
        </w:rPr>
        <w:t>Ronald Gale, Pauline Lambert, Alan Crabbe, Steven Morrissey</w:t>
      </w:r>
      <w:r w:rsidR="00DC03D5">
        <w:rPr>
          <w:sz w:val="22"/>
          <w:szCs w:val="22"/>
        </w:rPr>
        <w:t>, Juan Sanhueza</w:t>
      </w:r>
    </w:p>
    <w:p w:rsidR="00F30B65" w:rsidRPr="00DD32EE" w:rsidRDefault="00F30B65" w:rsidP="00F30B65">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w:t>
      </w:r>
      <w:r w:rsidR="00C224B1">
        <w:rPr>
          <w:i/>
          <w:sz w:val="22"/>
          <w:szCs w:val="22"/>
        </w:rPr>
        <w:t xml:space="preserve">For the repose of the souls of the faithful departed </w:t>
      </w:r>
    </w:p>
    <w:p w:rsidR="00C224B1" w:rsidRDefault="00F30B65" w:rsidP="00F30B65">
      <w:pPr>
        <w:shd w:val="clear" w:color="auto" w:fill="FFFFFF"/>
        <w:rPr>
          <w:sz w:val="22"/>
          <w:szCs w:val="22"/>
        </w:rPr>
      </w:pPr>
      <w:r w:rsidRPr="00C8123E">
        <w:rPr>
          <w:b/>
          <w:i/>
          <w:sz w:val="22"/>
          <w:szCs w:val="22"/>
        </w:rPr>
        <w:t>Anniversary of Death</w:t>
      </w:r>
      <w:r w:rsidR="00257C93">
        <w:rPr>
          <w:sz w:val="22"/>
          <w:szCs w:val="22"/>
        </w:rPr>
        <w:t>;</w:t>
      </w:r>
      <w:r>
        <w:rPr>
          <w:sz w:val="22"/>
          <w:szCs w:val="22"/>
        </w:rPr>
        <w:t xml:space="preserve"> </w:t>
      </w:r>
      <w:r w:rsidR="00DC03D5">
        <w:rPr>
          <w:sz w:val="22"/>
          <w:szCs w:val="22"/>
        </w:rPr>
        <w:t xml:space="preserve">Marty Bourke, Nicolantonio Cantalini, Frank Palma, Edna Blanche, Marianna Masino, Maria Marinucci, Frank Edwards, </w:t>
      </w:r>
    </w:p>
    <w:p w:rsidR="00F30B65" w:rsidRDefault="00DC03D5" w:rsidP="00F30B65">
      <w:pPr>
        <w:shd w:val="clear" w:color="auto" w:fill="FFFFFF"/>
        <w:rPr>
          <w:sz w:val="22"/>
          <w:szCs w:val="22"/>
        </w:rPr>
      </w:pPr>
      <w:r>
        <w:rPr>
          <w:sz w:val="22"/>
          <w:szCs w:val="22"/>
        </w:rPr>
        <w:t xml:space="preserve">Donald Steane, Thomas Kwan, John Cotter,  </w:t>
      </w:r>
    </w:p>
    <w:p w:rsidR="001348C9" w:rsidRDefault="001348C9" w:rsidP="001348C9">
      <w:pPr>
        <w:shd w:val="clear" w:color="auto" w:fill="FFFFFF"/>
      </w:pPr>
      <w:r w:rsidRPr="00403BC7">
        <w:t xml:space="preserve">                              </w:t>
      </w:r>
      <w:r w:rsidR="005C4C5B">
        <w:t xml:space="preserve">                           </w:t>
      </w:r>
      <w:r w:rsidRPr="00403BC7">
        <w:t xml:space="preserve">                </w:t>
      </w:r>
      <w:r w:rsidR="00A1084D">
        <w:t xml:space="preserve">                               </w:t>
      </w:r>
    </w:p>
    <w:p w:rsidR="005724A4" w:rsidRPr="00F43876" w:rsidRDefault="005724A4" w:rsidP="000B207D">
      <w:pPr>
        <w:widowControl w:val="0"/>
        <w:tabs>
          <w:tab w:val="left" w:pos="2160"/>
          <w:tab w:val="left" w:pos="4500"/>
        </w:tabs>
        <w:ind w:right="-29"/>
        <w:jc w:val="both"/>
        <w:rPr>
          <w:bCs/>
          <w:sz w:val="21"/>
          <w:szCs w:val="21"/>
        </w:rPr>
      </w:pPr>
    </w:p>
    <w:sectPr w:rsidR="005724A4" w:rsidRPr="00F43876"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4D" w:rsidRDefault="0076264D" w:rsidP="00055658">
      <w:r>
        <w:separator/>
      </w:r>
    </w:p>
  </w:endnote>
  <w:endnote w:type="continuationSeparator" w:id="0">
    <w:p w:rsidR="0076264D" w:rsidRDefault="0076264D"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4D" w:rsidRDefault="0076264D" w:rsidP="00055658">
      <w:r>
        <w:separator/>
      </w:r>
    </w:p>
  </w:footnote>
  <w:footnote w:type="continuationSeparator" w:id="0">
    <w:p w:rsidR="0076264D" w:rsidRDefault="0076264D"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6A95"/>
    <w:rsid w:val="00176BD8"/>
    <w:rsid w:val="00176F13"/>
    <w:rsid w:val="00177115"/>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019C"/>
    <w:rsid w:val="0019154A"/>
    <w:rsid w:val="001917C5"/>
    <w:rsid w:val="001919A3"/>
    <w:rsid w:val="00191B01"/>
    <w:rsid w:val="00192049"/>
    <w:rsid w:val="0019215F"/>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4F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207D"/>
    <w:rsid w:val="0021221D"/>
    <w:rsid w:val="0021223C"/>
    <w:rsid w:val="002122B2"/>
    <w:rsid w:val="002126B5"/>
    <w:rsid w:val="002127AF"/>
    <w:rsid w:val="00212994"/>
    <w:rsid w:val="00212C1C"/>
    <w:rsid w:val="0021375A"/>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B34"/>
    <w:rsid w:val="00236F63"/>
    <w:rsid w:val="002370F6"/>
    <w:rsid w:val="00237312"/>
    <w:rsid w:val="00237516"/>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E7B"/>
    <w:rsid w:val="002612CD"/>
    <w:rsid w:val="00261501"/>
    <w:rsid w:val="00261697"/>
    <w:rsid w:val="0026184F"/>
    <w:rsid w:val="00261878"/>
    <w:rsid w:val="002628FB"/>
    <w:rsid w:val="002629C8"/>
    <w:rsid w:val="00262DE0"/>
    <w:rsid w:val="0026309B"/>
    <w:rsid w:val="002632FC"/>
    <w:rsid w:val="0026406A"/>
    <w:rsid w:val="0026408D"/>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60B0"/>
    <w:rsid w:val="003669BE"/>
    <w:rsid w:val="00367232"/>
    <w:rsid w:val="00367256"/>
    <w:rsid w:val="003673C5"/>
    <w:rsid w:val="00367586"/>
    <w:rsid w:val="003679B2"/>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FC6"/>
    <w:rsid w:val="003C795D"/>
    <w:rsid w:val="003D0441"/>
    <w:rsid w:val="003D08BE"/>
    <w:rsid w:val="003D0E5E"/>
    <w:rsid w:val="003D1364"/>
    <w:rsid w:val="003D213A"/>
    <w:rsid w:val="003D24F3"/>
    <w:rsid w:val="003D2538"/>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61C"/>
    <w:rsid w:val="00452B2A"/>
    <w:rsid w:val="00452BF3"/>
    <w:rsid w:val="00452F3E"/>
    <w:rsid w:val="00452F48"/>
    <w:rsid w:val="0045318C"/>
    <w:rsid w:val="004543BD"/>
    <w:rsid w:val="00454805"/>
    <w:rsid w:val="0045533A"/>
    <w:rsid w:val="0045565F"/>
    <w:rsid w:val="00455A68"/>
    <w:rsid w:val="004560B9"/>
    <w:rsid w:val="00456591"/>
    <w:rsid w:val="00456894"/>
    <w:rsid w:val="00456911"/>
    <w:rsid w:val="00457423"/>
    <w:rsid w:val="00457972"/>
    <w:rsid w:val="00457BDB"/>
    <w:rsid w:val="0046002A"/>
    <w:rsid w:val="0046052D"/>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302A"/>
    <w:rsid w:val="00533699"/>
    <w:rsid w:val="00533895"/>
    <w:rsid w:val="00534618"/>
    <w:rsid w:val="0053637D"/>
    <w:rsid w:val="00536927"/>
    <w:rsid w:val="00536A14"/>
    <w:rsid w:val="00536B4C"/>
    <w:rsid w:val="00537157"/>
    <w:rsid w:val="00537400"/>
    <w:rsid w:val="0053742D"/>
    <w:rsid w:val="005379FA"/>
    <w:rsid w:val="00537D99"/>
    <w:rsid w:val="00537E96"/>
    <w:rsid w:val="00537FD4"/>
    <w:rsid w:val="00537FD9"/>
    <w:rsid w:val="005401B5"/>
    <w:rsid w:val="00540558"/>
    <w:rsid w:val="005411CA"/>
    <w:rsid w:val="00541252"/>
    <w:rsid w:val="00541394"/>
    <w:rsid w:val="005416A9"/>
    <w:rsid w:val="00541B1F"/>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425"/>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C41"/>
    <w:rsid w:val="006130E6"/>
    <w:rsid w:val="00613F43"/>
    <w:rsid w:val="00614516"/>
    <w:rsid w:val="00614CEA"/>
    <w:rsid w:val="006150A0"/>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88"/>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2C6"/>
    <w:rsid w:val="006B689C"/>
    <w:rsid w:val="006B69F4"/>
    <w:rsid w:val="006B71B1"/>
    <w:rsid w:val="006B754C"/>
    <w:rsid w:val="006B7867"/>
    <w:rsid w:val="006B7FD4"/>
    <w:rsid w:val="006C0119"/>
    <w:rsid w:val="006C0551"/>
    <w:rsid w:val="006C0914"/>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E03B4"/>
    <w:rsid w:val="006E0D01"/>
    <w:rsid w:val="006E157E"/>
    <w:rsid w:val="006E1C64"/>
    <w:rsid w:val="006E1D0A"/>
    <w:rsid w:val="006E22ED"/>
    <w:rsid w:val="006E237E"/>
    <w:rsid w:val="006E247B"/>
    <w:rsid w:val="006E2E40"/>
    <w:rsid w:val="006E2E54"/>
    <w:rsid w:val="006E3016"/>
    <w:rsid w:val="006E3403"/>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23C3"/>
    <w:rsid w:val="006F24A6"/>
    <w:rsid w:val="006F28B5"/>
    <w:rsid w:val="006F2CFE"/>
    <w:rsid w:val="006F2E44"/>
    <w:rsid w:val="006F2F22"/>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54B"/>
    <w:rsid w:val="00754A4C"/>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E0CEB"/>
    <w:rsid w:val="007E1137"/>
    <w:rsid w:val="007E1276"/>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4B8F"/>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F0C"/>
    <w:rsid w:val="00942EF3"/>
    <w:rsid w:val="009434D0"/>
    <w:rsid w:val="0094374F"/>
    <w:rsid w:val="00943897"/>
    <w:rsid w:val="009438EE"/>
    <w:rsid w:val="00943E7F"/>
    <w:rsid w:val="009441FA"/>
    <w:rsid w:val="00944A70"/>
    <w:rsid w:val="00944B9E"/>
    <w:rsid w:val="0094539C"/>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385"/>
    <w:rsid w:val="00A703D4"/>
    <w:rsid w:val="00A70673"/>
    <w:rsid w:val="00A70A54"/>
    <w:rsid w:val="00A70EC1"/>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B65"/>
    <w:rsid w:val="00BC1EBB"/>
    <w:rsid w:val="00BC20F0"/>
    <w:rsid w:val="00BC20F5"/>
    <w:rsid w:val="00BC2133"/>
    <w:rsid w:val="00BC25C4"/>
    <w:rsid w:val="00BC2685"/>
    <w:rsid w:val="00BC3326"/>
    <w:rsid w:val="00BC3742"/>
    <w:rsid w:val="00BC37EE"/>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ACC"/>
    <w:rsid w:val="00BF6D0D"/>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202"/>
    <w:rsid w:val="00CC288A"/>
    <w:rsid w:val="00CC29F6"/>
    <w:rsid w:val="00CC2B3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36D4"/>
    <w:rsid w:val="00CD3E97"/>
    <w:rsid w:val="00CD411F"/>
    <w:rsid w:val="00CD428F"/>
    <w:rsid w:val="00CD46E6"/>
    <w:rsid w:val="00CD47D5"/>
    <w:rsid w:val="00CD578C"/>
    <w:rsid w:val="00CD5A7E"/>
    <w:rsid w:val="00CD6047"/>
    <w:rsid w:val="00CD6121"/>
    <w:rsid w:val="00CD6394"/>
    <w:rsid w:val="00CD6570"/>
    <w:rsid w:val="00CD69A9"/>
    <w:rsid w:val="00CD6C81"/>
    <w:rsid w:val="00CD744B"/>
    <w:rsid w:val="00CD7671"/>
    <w:rsid w:val="00CD76D5"/>
    <w:rsid w:val="00CD7879"/>
    <w:rsid w:val="00CD78FC"/>
    <w:rsid w:val="00CD79C5"/>
    <w:rsid w:val="00CD7A40"/>
    <w:rsid w:val="00CD7B32"/>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CA"/>
    <w:rsid w:val="00EA43E3"/>
    <w:rsid w:val="00EA4A24"/>
    <w:rsid w:val="00EA4B9E"/>
    <w:rsid w:val="00EA53E3"/>
    <w:rsid w:val="00EA5A3B"/>
    <w:rsid w:val="00EA5E9C"/>
    <w:rsid w:val="00EA621E"/>
    <w:rsid w:val="00EA6225"/>
    <w:rsid w:val="00EA6C4F"/>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E0D"/>
    <w:rsid w:val="00EC7471"/>
    <w:rsid w:val="00EC74BF"/>
    <w:rsid w:val="00EC787F"/>
    <w:rsid w:val="00EC78D0"/>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4E"/>
    <w:rsid w:val="00F13D7B"/>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201"/>
    <w:rsid w:val="00F17475"/>
    <w:rsid w:val="00F179DB"/>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74A"/>
    <w:rsid w:val="00FA088D"/>
    <w:rsid w:val="00FA0F2E"/>
    <w:rsid w:val="00FA14D7"/>
    <w:rsid w:val="00FA170D"/>
    <w:rsid w:val="00FA1940"/>
    <w:rsid w:val="00FA2364"/>
    <w:rsid w:val="00FA2555"/>
    <w:rsid w:val="00FA2671"/>
    <w:rsid w:val="00FA27F1"/>
    <w:rsid w:val="00FA2971"/>
    <w:rsid w:val="00FA2CF4"/>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6622"/>
    <w:rsid w:val="00FE7D98"/>
    <w:rsid w:val="00FF01B6"/>
    <w:rsid w:val="00FF03ED"/>
    <w:rsid w:val="00FF0F18"/>
    <w:rsid w:val="00FF1381"/>
    <w:rsid w:val="00FF15E9"/>
    <w:rsid w:val="00FF1B25"/>
    <w:rsid w:val="00FF1F8C"/>
    <w:rsid w:val="00FF201E"/>
    <w:rsid w:val="00FF23E2"/>
    <w:rsid w:val="00FF24CA"/>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CF8B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am.us7.list-manage.com/track/click?u=fc5e55007fcc48e18a62679a5&amp;id=b034e7893c&amp;e=235ee416a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us7.list-manage.com/track/click?u=fc5e55007fcc48e18a62679a5&amp;id=85aae54296&amp;e=235ee416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piusvic@bigpond.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E76EF-B389-4D77-9B89-7E1B0882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6532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2020-07-24T00:27:00Z</cp:lastPrinted>
  <dcterms:created xsi:type="dcterms:W3CDTF">2020-07-22T01:59:00Z</dcterms:created>
  <dcterms:modified xsi:type="dcterms:W3CDTF">2020-07-24T00:44:00Z</dcterms:modified>
</cp:coreProperties>
</file>