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4001E" w:rsidRPr="00A15482" w:rsidRDefault="00C4001E"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DB2016" w:rsidRPr="00433367" w:rsidRDefault="00433367" w:rsidP="00433367">
      <w:pPr>
        <w:spacing w:before="60"/>
        <w:ind w:left="357"/>
        <w:jc w:val="both"/>
        <w:rPr>
          <w:i/>
          <w:sz w:val="21"/>
          <w:szCs w:val="21"/>
          <w:lang w:eastAsia="en-US"/>
        </w:rPr>
      </w:pPr>
      <w:r w:rsidRPr="00433367">
        <w:rPr>
          <w:rFonts w:ascii="Arial" w:hAnsi="Arial" w:cs="Arial"/>
          <w:noProof/>
          <w:color w:val="0000FF"/>
          <w:sz w:val="27"/>
          <w:szCs w:val="27"/>
        </w:rPr>
        <w:drawing>
          <wp:anchor distT="0" distB="0" distL="114300" distR="114300" simplePos="0" relativeHeight="251756544" behindDoc="1" locked="0" layoutInCell="1" allowOverlap="1" wp14:anchorId="43FE69C5" wp14:editId="122C7293">
            <wp:simplePos x="0" y="0"/>
            <wp:positionH relativeFrom="column">
              <wp:posOffset>6985</wp:posOffset>
            </wp:positionH>
            <wp:positionV relativeFrom="paragraph">
              <wp:posOffset>59055</wp:posOffset>
            </wp:positionV>
            <wp:extent cx="617220" cy="458470"/>
            <wp:effectExtent l="0" t="0" r="0" b="0"/>
            <wp:wrapTight wrapText="bothSides">
              <wp:wrapPolygon edited="0">
                <wp:start x="0" y="0"/>
                <wp:lineTo x="0" y="20643"/>
                <wp:lineTo x="20667" y="20643"/>
                <wp:lineTo x="20667" y="0"/>
                <wp:lineTo x="0" y="0"/>
              </wp:wrapPolygon>
            </wp:wrapTight>
            <wp:docPr id="6" name="Picture 6" descr="Image result for baptism symbo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symbols">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722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367">
        <w:rPr>
          <w:i/>
          <w:sz w:val="21"/>
          <w:szCs w:val="21"/>
          <w:lang w:eastAsia="en-US"/>
        </w:rPr>
        <w:t>We welcome</w:t>
      </w:r>
      <w:r w:rsidRPr="00433367">
        <w:rPr>
          <w:b/>
          <w:i/>
          <w:sz w:val="21"/>
          <w:szCs w:val="21"/>
          <w:lang w:eastAsia="en-US"/>
        </w:rPr>
        <w:t xml:space="preserve"> </w:t>
      </w:r>
      <w:r>
        <w:rPr>
          <w:b/>
          <w:i/>
          <w:sz w:val="21"/>
          <w:szCs w:val="21"/>
          <w:lang w:eastAsia="en-US"/>
        </w:rPr>
        <w:t>Oscar Culmer</w:t>
      </w:r>
      <w:r w:rsidRPr="00433367">
        <w:rPr>
          <w:b/>
          <w:i/>
          <w:sz w:val="21"/>
          <w:szCs w:val="21"/>
          <w:lang w:eastAsia="en-US"/>
        </w:rPr>
        <w:t xml:space="preserve"> </w:t>
      </w:r>
      <w:r>
        <w:rPr>
          <w:i/>
          <w:sz w:val="21"/>
          <w:szCs w:val="21"/>
          <w:lang w:eastAsia="en-US"/>
        </w:rPr>
        <w:t>into the faith community of</w:t>
      </w:r>
      <w:r w:rsidRPr="00433367">
        <w:rPr>
          <w:i/>
          <w:sz w:val="21"/>
          <w:szCs w:val="21"/>
          <w:lang w:eastAsia="en-US"/>
        </w:rPr>
        <w:t xml:space="preserve"> St Pius X Parish this weekend.  We welcome family, relative and friends who have come to share this special occasion!</w:t>
      </w:r>
    </w:p>
    <w:p w:rsidR="001361AE" w:rsidRDefault="001361AE"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posOffset>-79375</wp:posOffset>
                </wp:positionH>
                <wp:positionV relativeFrom="paragraph">
                  <wp:posOffset>103505</wp:posOffset>
                </wp:positionV>
                <wp:extent cx="4705350" cy="990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705350" cy="990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382DB" id="Rounded Rectangle 1" o:spid="_x0000_s1026" style="position:absolute;margin-left:-6.25pt;margin-top:8.15pt;width:370.5pt;height:7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ytbgIAANIEAAAOAAAAZHJzL2Uyb0RvYy54bWysVE1PGzEQvVfqf7B8L7tJA5SIBEUgqkoI&#10;EFBxHrze7Epej2s72aS/vs/e5aO0p6oczMzOeDzvzZucnu06I7bah5btQk4OSim0VVy1dr2Q3x8u&#10;P32RIkSyFRm2eiH3Osiz5ccPp72b6yk3bCrtBYrYMO/dQjYxunlRBNXojsIBO20RrNl3FOH6dVF5&#10;6lG9M8W0LI+Knn3lPCsdAr5eDEG5zPXrWqt4U9dBR2EWEr3FfPp8PqWzWJ7SfO3JNa0a26B/6KKj&#10;1uLRl1IXFElsfPtHqa5VngPX8UBxV3Bdt0pnDEAzKd+huW/I6YwF5AT3QlP4f2XV9fbWi7bC7KSw&#10;1GFEd7yxla7EHcgjuzZaTBJNvQtzZN+7Wz96AWbCvKt9l/4Djdhlavcv1OpdFAofZ8fl4edDTEAh&#10;dnJSHpWZ++L1tvMhftXciWQspE9dpBYyrbS9ChHPIv85L71o+bI1Js/QWNEDxPQYhYUiSKk2FGF2&#10;DuCCXUtBZg2NquhzycCmrdL1VCjsw7nxYkuQCdRVcf+AzqUwFCICgJP/Eg9o4berqZ8LCs1wOYfG&#10;NGNTaZ1VOLafSBxoS9YTV3uw73mQZXDqskW1Kzx6Sx46BBTsVrzBURsGPh4tKRr2P//2PeVDHohK&#10;0UPXwP5jQ14DyzcL4ZxMZrO0CNmZHR5P4fi3kae3EbvpzhmcQBzoLpspP5pns/bcPWIFV+lVhMgq&#10;vD2wPDrncdg3LLHSq1VOg/gdxSt771QqnnhKPD7sHsm7UQERE7jm5x2g+TsNDLmDClabyHWbBfLK&#10;K0aVHCxOHtq45Gkz3/o56/WnaPkLAAD//wMAUEsDBBQABgAIAAAAIQDblph53wAAAAoBAAAPAAAA&#10;ZHJzL2Rvd25yZXYueG1sTI/NbsIwEITvlfoO1iL1Bg5OCyiNg1Cl9lL1UFqpVxMvScA/ITbBvH23&#10;p3LcmU+zM+U6WcNGHELnnYT5LAOGrva6c42E76/X6QpYiMppZbxDCVcMsK7u70pVaH9xnzhuY8Mo&#10;xIVCSWhj7AvOQ92iVWHme3Tk7f1gVaRzaLge1IXCreEiyxbcqs7Rh1b1+NJifdyerYQ0buqsOT4e&#10;3t6764dJ+elH7E9SPkzS5hlYxBT/YfirT9Whok47f3Y6MCNhOhdPhJKxyIERsBQrEnYkLEUOvCr5&#10;7YTqFwAA//8DAFBLAQItABQABgAIAAAAIQC2gziS/gAAAOEBAAATAAAAAAAAAAAAAAAAAAAAAABb&#10;Q29udGVudF9UeXBlc10ueG1sUEsBAi0AFAAGAAgAAAAhADj9If/WAAAAlAEAAAsAAAAAAAAAAAAA&#10;AAAALwEAAF9yZWxzLy5yZWxzUEsBAi0AFAAGAAgAAAAhAOMkzK1uAgAA0gQAAA4AAAAAAAAAAAAA&#10;AAAALgIAAGRycy9lMm9Eb2MueG1sUEsBAi0AFAAGAAgAAAAhANuWmHnfAAAACgEAAA8AAAAAAAAA&#10;AAAAAAAAyAQAAGRycy9kb3ducmV2LnhtbFBLBQYAAAAABAAEAPMAAADUBQAAAAA=&#10;" filled="f" strokecolor="windowText" strokeweight="1pt"/>
            </w:pict>
          </mc:Fallback>
        </mc:AlternateContent>
      </w:r>
    </w:p>
    <w:p w:rsidR="00A573ED" w:rsidRDefault="001361AE" w:rsidP="001361AE">
      <w:pPr>
        <w:spacing w:line="262" w:lineRule="exact"/>
        <w:contextualSpacing/>
        <w:jc w:val="both"/>
        <w:rPr>
          <w:noProof/>
          <w:sz w:val="22"/>
          <w:szCs w:val="22"/>
        </w:rPr>
      </w:pPr>
      <w:r w:rsidRPr="00ED4849">
        <w:rPr>
          <w:noProof/>
          <w:sz w:val="22"/>
          <w:szCs w:val="22"/>
        </w:rPr>
        <w:t xml:space="preserve">Ash </w:t>
      </w:r>
      <w:r w:rsidR="00A573ED">
        <w:rPr>
          <w:noProof/>
          <w:sz w:val="22"/>
          <w:szCs w:val="22"/>
        </w:rPr>
        <w:t>Wednesday is on March 2, 2022. Services will be held at 9.00am &amp; 7.00pm.</w:t>
      </w:r>
    </w:p>
    <w:p w:rsidR="001361AE" w:rsidRDefault="00A573ED" w:rsidP="001361AE">
      <w:pPr>
        <w:spacing w:line="262" w:lineRule="exact"/>
        <w:contextualSpacing/>
        <w:jc w:val="both"/>
        <w:rPr>
          <w:noProof/>
          <w:sz w:val="22"/>
          <w:szCs w:val="22"/>
        </w:rPr>
      </w:pPr>
      <w:r>
        <w:rPr>
          <w:noProof/>
          <w:sz w:val="22"/>
          <w:szCs w:val="22"/>
        </w:rPr>
        <w:t xml:space="preserve"> It is a day of fast and abstinence from meat. </w:t>
      </w:r>
    </w:p>
    <w:p w:rsidR="00A573ED" w:rsidRDefault="00A573ED" w:rsidP="001361AE">
      <w:pPr>
        <w:spacing w:line="262" w:lineRule="exact"/>
        <w:contextualSpacing/>
        <w:jc w:val="both"/>
        <w:rPr>
          <w:noProof/>
          <w:sz w:val="22"/>
          <w:szCs w:val="22"/>
        </w:rPr>
      </w:pPr>
      <w:r w:rsidRPr="00A573ED">
        <w:rPr>
          <w:b/>
          <w:noProof/>
          <w:sz w:val="22"/>
          <w:szCs w:val="22"/>
        </w:rPr>
        <w:t>STATIONS OF THE CROSS</w:t>
      </w:r>
      <w:r>
        <w:rPr>
          <w:noProof/>
          <w:sz w:val="22"/>
          <w:szCs w:val="22"/>
        </w:rPr>
        <w:t xml:space="preserve"> will take place every Friday, starting 4 March at 7.00pm in the Church; following March 11, 18 25, April 1 &amp; 8. </w:t>
      </w:r>
    </w:p>
    <w:p w:rsidR="00A573ED" w:rsidRPr="00ED4849" w:rsidRDefault="00A573ED" w:rsidP="001361AE">
      <w:pPr>
        <w:spacing w:line="262" w:lineRule="exact"/>
        <w:contextualSpacing/>
        <w:jc w:val="both"/>
        <w:rPr>
          <w:noProof/>
          <w:sz w:val="22"/>
          <w:szCs w:val="22"/>
        </w:rPr>
      </w:pPr>
      <w:r w:rsidRPr="00A573ED">
        <w:rPr>
          <w:b/>
          <w:noProof/>
          <w:sz w:val="22"/>
          <w:szCs w:val="22"/>
        </w:rPr>
        <w:t>Easter Sunday</w:t>
      </w:r>
      <w:r>
        <w:rPr>
          <w:noProof/>
          <w:sz w:val="22"/>
          <w:szCs w:val="22"/>
        </w:rPr>
        <w:t xml:space="preserve"> </w:t>
      </w:r>
      <w:r w:rsidRPr="00A573ED">
        <w:rPr>
          <w:b/>
          <w:noProof/>
          <w:sz w:val="22"/>
          <w:szCs w:val="22"/>
        </w:rPr>
        <w:t>is on 17 A</w:t>
      </w:r>
      <w:r>
        <w:rPr>
          <w:b/>
          <w:noProof/>
          <w:sz w:val="22"/>
          <w:szCs w:val="22"/>
        </w:rPr>
        <w:t>pril 2022</w:t>
      </w:r>
    </w:p>
    <w:p w:rsidR="001361AE" w:rsidRDefault="001361AE" w:rsidP="001361AE">
      <w:pPr>
        <w:rPr>
          <w:b/>
          <w:sz w:val="22"/>
          <w:szCs w:val="22"/>
        </w:rPr>
      </w:pPr>
    </w:p>
    <w:p w:rsidR="001361AE" w:rsidRDefault="00C77AE6"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88265</wp:posOffset>
                </wp:positionV>
                <wp:extent cx="4705350" cy="15335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05350" cy="15335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6.95pt;width:370.5pt;height:12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6kQIAABcFAAAOAAAAZHJzL2Uyb0RvYy54bWysVEtv2zAMvg/YfxB0X/1o3HRBnSJrkGFA&#10;0RZth54ZWbI96DVJidP9+lGym3aP0zAfZEqkPpIfSV1cHpQke+58b3RNi5OcEq6ZaXrd1vTr4+bD&#10;OSU+gG5AGs1r+sw9vVy+f3cx2AUvTWdkwx1BEO0Xg61pF4JdZJlnHVfgT4zlGpXCOAUBt67NGgcD&#10;oiuZlXl+lg3GNdYZxr3H0/WopMuELwRn4VYIzwORNcXYQlpdWrdxzZYXsGgd2K5nUxjwD1Eo6DU6&#10;PUKtIQDZuf4PKNUzZ7wR4YQZlRkhesZTDphNkf+WzUMHlqdckBxvjzT5/wfLbvZ3jvRNTUtKNCgs&#10;0b3Z6YY35B7JA91KTspI02D9Aq0f7J2bdh7FmPNBOBX/mA05JGqfj9TyQyAMD2fzvDqtsAIMdUV1&#10;elqVVUTNXq9b58NnbhSJQk1dDCPGkHiF/bUPieBmChOab5QIJbFce5CkKOdn8wlxMkbsF8x4U5tN&#10;L2UquNRkwIyrWR4jAuw7ISGgqCwy4XVLCcgWG5oFl9x7I/smXo9A3rXbK+kIusXENufFp/Vo1EHD&#10;x9Mqx2+KZjJPuf6CE4Nbg+/GK0k1XZE6+uGpfzHvyFOkfyQ8SuGwPUxV2JrmGUvozNjb3rJNj8DX&#10;4MMdOGQHU8QBDbe4CGkwbzNJlHTG/fjbebTHHkMtJQMOB3LyfQeOUyK/aOy+j8VsFqcpbWbVvMSN&#10;e6vZvtXonboySFWBT4FlSYz2Qb6Iwhn1hHO8il5RBZqh75H9aXMVxqHFl4Dx1SqZ4QRZCNf6wbII&#10;HimLlD4ensDZqYsCNuCNeRkkWKTWGPvu1XbsjtUuGNEfyR55nZjH6Uv1m16KON5v98nq9T1b/gQA&#10;AP//AwBQSwMEFAAGAAgAAAAhAIf7rAffAAAACgEAAA8AAABkcnMvZG93bnJldi54bWxMj0FPwzAM&#10;he9I/IfISFzQlm7tNihNJ0DigriwgbhmjWkrEidqsq78e7wTnCz7PT1/r9pOzooRh9h7UrCYZyCQ&#10;Gm96ahW8759ntyBi0mS09YQKfjDCtr68qHRp/InecNylVnAIxVIr6FIKpZSx6dDpOPcBibUvPzid&#10;eB1aaQZ94nBn5TLL1tLpnvhDpwM+ddh8745Owfrl0b5mId8X+cfnTRvGYkO5V+r6anq4B5FwSn9m&#10;OOMzOtTMdPBHMlFYBbPFasVWFvI7EGzYLM+HgwKeBci6kv8r1L8AAAD//wMAUEsBAi0AFAAGAAgA&#10;AAAhALaDOJL+AAAA4QEAABMAAAAAAAAAAAAAAAAAAAAAAFtDb250ZW50X1R5cGVzXS54bWxQSwEC&#10;LQAUAAYACAAAACEAOP0h/9YAAACUAQAACwAAAAAAAAAAAAAAAAAvAQAAX3JlbHMvLnJlbHNQSwEC&#10;LQAUAAYACAAAACEAb2PqupECAAAXBQAADgAAAAAAAAAAAAAAAAAuAgAAZHJzL2Uyb0RvYy54bWxQ&#10;SwECLQAUAAYACAAAACEAh/usB9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C77AE6" w:rsidRDefault="001B64F5" w:rsidP="00C77AE6">
      <w:pPr>
        <w:pStyle w:val="NormalWeb"/>
        <w:shd w:val="clear" w:color="auto" w:fill="FFFFFF"/>
        <w:spacing w:line="240" w:lineRule="auto"/>
        <w:rPr>
          <w:rFonts w:ascii="Times New Roman" w:eastAsia="Times New Roman" w:hAnsi="Times New Roman" w:cs="Times New Roman"/>
          <w:i/>
          <w:iCs/>
          <w:color w:val="000000"/>
          <w:sz w:val="24"/>
          <w:szCs w:val="24"/>
        </w:rPr>
      </w:pPr>
      <w:r>
        <w:rPr>
          <w:b/>
          <w:i/>
          <w:iCs/>
          <w:color w:val="000000"/>
          <w:sz w:val="21"/>
          <w:szCs w:val="21"/>
        </w:rPr>
        <w:t>Reflection</w:t>
      </w:r>
      <w:r w:rsidRPr="00CC28BE">
        <w:rPr>
          <w:rFonts w:ascii="Times New Roman" w:hAnsi="Times New Roman" w:cs="Times New Roman"/>
          <w:b/>
          <w:i/>
          <w:iCs/>
          <w:color w:val="000000"/>
          <w:sz w:val="22"/>
          <w:szCs w:val="22"/>
        </w:rPr>
        <w:t xml:space="preserve">: </w:t>
      </w:r>
      <w:r w:rsidR="00C77AE6" w:rsidRPr="00C77AE6">
        <w:rPr>
          <w:rFonts w:ascii="Times New Roman" w:eastAsia="Times New Roman" w:hAnsi="Times New Roman" w:cs="Times New Roman"/>
          <w:i/>
          <w:iCs/>
          <w:color w:val="000000"/>
          <w:sz w:val="24"/>
          <w:szCs w:val="24"/>
        </w:rPr>
        <w:t>“A good tree does not bear rotten fruit, nor does a rotten tree bear good fruit.”  (LUKE 6:43)</w:t>
      </w:r>
    </w:p>
    <w:p w:rsidR="00C77AE6" w:rsidRPr="00C77AE6" w:rsidRDefault="00C77AE6" w:rsidP="00C77AE6">
      <w:pPr>
        <w:pStyle w:val="NormalWeb"/>
        <w:shd w:val="clear" w:color="auto" w:fill="FFFFFF"/>
        <w:spacing w:line="240" w:lineRule="auto"/>
        <w:rPr>
          <w:rFonts w:ascii="Times New Roman" w:eastAsia="Times New Roman" w:hAnsi="Times New Roman" w:cs="Times New Roman"/>
          <w:color w:val="000000"/>
          <w:sz w:val="24"/>
          <w:szCs w:val="24"/>
        </w:rPr>
      </w:pPr>
      <w:r w:rsidRPr="00C77AE6">
        <w:rPr>
          <w:rFonts w:ascii="Times New Roman" w:hAnsi="Times New Roman" w:cs="Times New Roman"/>
          <w:color w:val="000000"/>
          <w:sz w:val="24"/>
          <w:szCs w:val="24"/>
        </w:rPr>
        <w:t>Are you using your gifts in the way God intended?  Have you asked God how He would like you to use them?  Do you compare yourself to others and complain about what you don’t have instead of being thankful for what you do have?  God gives each of us unique gifts and a unique plan.  Listen to how God is calling you to use your gifts, to bear good fruit, for the glory of His name. </w:t>
      </w:r>
    </w:p>
    <w:p w:rsidR="001C6E2C" w:rsidRPr="001C6E2C" w:rsidRDefault="001C6E2C" w:rsidP="00C77AE6">
      <w:pPr>
        <w:pStyle w:val="NormalWeb"/>
        <w:shd w:val="clear" w:color="auto" w:fill="FFFFFF"/>
        <w:spacing w:line="240" w:lineRule="auto"/>
        <w:rPr>
          <w:rFonts w:ascii="Times New Roman" w:eastAsia="Times New Roman" w:hAnsi="Times New Roman" w:cs="Times New Roman"/>
          <w:color w:val="000000"/>
          <w:sz w:val="23"/>
          <w:szCs w:val="23"/>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C77AE6">
        <w:rPr>
          <w:sz w:val="22"/>
          <w:szCs w:val="22"/>
        </w:rPr>
        <w:t xml:space="preserve"> March 6</w:t>
      </w:r>
      <w:r w:rsidR="00C77AE6" w:rsidRPr="00C77AE6">
        <w:rPr>
          <w:sz w:val="22"/>
          <w:szCs w:val="22"/>
          <w:vertAlign w:val="superscript"/>
        </w:rPr>
        <w:t>th</w:t>
      </w:r>
      <w:r w:rsidR="00C77AE6">
        <w:rPr>
          <w:sz w:val="22"/>
          <w:szCs w:val="22"/>
        </w:rPr>
        <w:t xml:space="preserve"> </w:t>
      </w:r>
      <w:r w:rsidR="00DB2016">
        <w:rPr>
          <w:sz w:val="22"/>
          <w:szCs w:val="22"/>
        </w:rPr>
        <w:t xml:space="preserve"> </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C77AE6" w:rsidP="00876BBC">
            <w:pPr>
              <w:tabs>
                <w:tab w:val="left" w:pos="3357"/>
                <w:tab w:val="left" w:pos="5040"/>
              </w:tabs>
            </w:pPr>
            <w:r>
              <w:t>Teresa Daws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C77AE6" w:rsidP="00876BBC">
            <w:pPr>
              <w:tabs>
                <w:tab w:val="left" w:pos="3357"/>
                <w:tab w:val="left" w:pos="5040"/>
              </w:tabs>
            </w:pPr>
            <w:r>
              <w:t>Paul Quigley</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C77AE6" w:rsidP="00876BBC">
            <w:pPr>
              <w:tabs>
                <w:tab w:val="left" w:pos="3357"/>
                <w:tab w:val="left" w:pos="5040"/>
              </w:tabs>
              <w:ind w:right="33"/>
            </w:pPr>
            <w:r>
              <w:t>Janice Tickner</w:t>
            </w:r>
          </w:p>
        </w:tc>
        <w:tc>
          <w:tcPr>
            <w:tcW w:w="3827" w:type="dxa"/>
          </w:tcPr>
          <w:p w:rsidR="00876BBC" w:rsidRPr="00876BBC" w:rsidRDefault="00876BBC" w:rsidP="00876BBC">
            <w:pPr>
              <w:tabs>
                <w:tab w:val="left" w:pos="1260"/>
                <w:tab w:val="left" w:pos="3357"/>
                <w:tab w:val="left" w:pos="5040"/>
              </w:tabs>
              <w:ind w:left="34" w:right="33"/>
              <w:jc w:val="center"/>
            </w:pPr>
          </w:p>
        </w:tc>
      </w:tr>
    </w:tbl>
    <w:p w:rsidR="00B87557" w:rsidRPr="00C77AE6" w:rsidRDefault="00876BBC" w:rsidP="00DF0FB6">
      <w:pPr>
        <w:textAlignment w:val="baseline"/>
        <w:rPr>
          <w:b/>
          <w:sz w:val="22"/>
          <w:szCs w:val="22"/>
        </w:rPr>
      </w:pPr>
      <w:r w:rsidRPr="00DF589F">
        <w:rPr>
          <w:b/>
          <w:sz w:val="22"/>
          <w:szCs w:val="22"/>
        </w:rPr>
        <w:t>NEXT SUNDAY’S READINGS</w:t>
      </w:r>
      <w:r w:rsidR="003E328C">
        <w:rPr>
          <w:b/>
          <w:sz w:val="22"/>
          <w:szCs w:val="22"/>
        </w:rPr>
        <w:t xml:space="preserve"> – </w:t>
      </w:r>
      <w:r w:rsidR="00C77AE6">
        <w:rPr>
          <w:b/>
          <w:sz w:val="22"/>
          <w:szCs w:val="22"/>
        </w:rPr>
        <w:t>FIRST SUNDAY OF LENT</w:t>
      </w:r>
      <w:r w:rsidR="00C04DC8">
        <w:rPr>
          <w:sz w:val="22"/>
          <w:szCs w:val="22"/>
        </w:rPr>
        <w:t xml:space="preserve"> </w:t>
      </w:r>
    </w:p>
    <w:p w:rsidR="00E05744" w:rsidRDefault="00413769" w:rsidP="00DF0FB6">
      <w:pPr>
        <w:textAlignment w:val="baseline"/>
        <w:rPr>
          <w:sz w:val="22"/>
          <w:szCs w:val="22"/>
        </w:rPr>
      </w:pPr>
      <w:r>
        <w:rPr>
          <w:sz w:val="22"/>
          <w:szCs w:val="22"/>
        </w:rPr>
        <w:t>Deut 26: 4-10; Ps 90: 1-2, 10-15; Rom 10: 8-13</w:t>
      </w:r>
    </w:p>
    <w:p w:rsidR="00413769" w:rsidRDefault="00413769" w:rsidP="00413769">
      <w:pPr>
        <w:textAlignment w:val="baseline"/>
        <w:rPr>
          <w:b/>
          <w:sz w:val="24"/>
          <w:szCs w:val="24"/>
          <w:u w:val="single"/>
        </w:rPr>
      </w:pPr>
      <w:r w:rsidRPr="00413769">
        <w:rPr>
          <w:b/>
          <w:sz w:val="24"/>
          <w:szCs w:val="24"/>
          <w:u w:val="single"/>
        </w:rPr>
        <w:t>GRIEF &amp; LOSS SUPPORT GROUP</w:t>
      </w:r>
    </w:p>
    <w:p w:rsidR="00413769" w:rsidRDefault="00413769" w:rsidP="00413769">
      <w:pPr>
        <w:textAlignment w:val="baseline"/>
        <w:rPr>
          <w:sz w:val="22"/>
          <w:szCs w:val="22"/>
        </w:rPr>
      </w:pPr>
      <w:r>
        <w:rPr>
          <w:sz w:val="22"/>
          <w:szCs w:val="22"/>
        </w:rPr>
        <w:t xml:space="preserve">MEETS THURSDAYS @ 10AM IN THE PARISH HOUSE. ALL WELCOME! </w:t>
      </w:r>
    </w:p>
    <w:p w:rsidR="00413769" w:rsidRDefault="00413769" w:rsidP="00DF0FB6">
      <w:pPr>
        <w:textAlignment w:val="baseline"/>
        <w:rPr>
          <w:sz w:val="22"/>
          <w:szCs w:val="22"/>
        </w:rPr>
      </w:pPr>
    </w:p>
    <w:p w:rsidR="00413769" w:rsidRDefault="00413769" w:rsidP="00DF0FB6">
      <w:pPr>
        <w:textAlignment w:val="baseline"/>
        <w:rPr>
          <w:sz w:val="22"/>
          <w:szCs w:val="22"/>
        </w:rPr>
      </w:pPr>
    </w:p>
    <w:p w:rsidR="00C77AE6" w:rsidRDefault="00C77AE6" w:rsidP="00363C67">
      <w:pPr>
        <w:autoSpaceDE w:val="0"/>
        <w:autoSpaceDN w:val="0"/>
        <w:adjustRightInd w:val="0"/>
        <w:jc w:val="both"/>
        <w:rPr>
          <w:b/>
          <w:sz w:val="24"/>
          <w:szCs w:val="24"/>
          <w:u w:val="single"/>
        </w:rPr>
      </w:pPr>
      <w:r>
        <w:rPr>
          <w:b/>
          <w:noProof/>
          <w:u w:val="single"/>
        </w:rPr>
        <w:drawing>
          <wp:anchor distT="0" distB="0" distL="114300" distR="114300" simplePos="0" relativeHeight="251754496" behindDoc="1" locked="0" layoutInCell="1" allowOverlap="1">
            <wp:simplePos x="0" y="0"/>
            <wp:positionH relativeFrom="margin">
              <wp:align>right</wp:align>
            </wp:positionH>
            <wp:positionV relativeFrom="paragraph">
              <wp:posOffset>6350</wp:posOffset>
            </wp:positionV>
            <wp:extent cx="1523365" cy="942975"/>
            <wp:effectExtent l="0" t="0" r="635" b="9525"/>
            <wp:wrapTight wrapText="bothSides">
              <wp:wrapPolygon edited="0">
                <wp:start x="0" y="0"/>
                <wp:lineTo x="0" y="21382"/>
                <wp:lineTo x="21339" y="21382"/>
                <wp:lineTo x="21339" y="0"/>
                <wp:lineTo x="0" y="0"/>
              </wp:wrapPolygon>
            </wp:wrapTight>
            <wp:docPr id="5" name="Picture 5" descr="C:\Users\St Pius X Parish\AppData\Local\Microsoft\Windows\INetCache\Content.MSO\7B5E35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7B5E352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3365" cy="942975"/>
                    </a:xfrm>
                    <a:prstGeom prst="rect">
                      <a:avLst/>
                    </a:prstGeom>
                    <a:noFill/>
                    <a:ln>
                      <a:noFill/>
                    </a:ln>
                  </pic:spPr>
                </pic:pic>
              </a:graphicData>
            </a:graphic>
          </wp:anchor>
        </w:drawing>
      </w:r>
      <w:r>
        <w:rPr>
          <w:b/>
          <w:sz w:val="24"/>
          <w:szCs w:val="24"/>
          <w:u w:val="single"/>
        </w:rPr>
        <w:t xml:space="preserve">SHROVE TUESDAY – PANCAKES </w:t>
      </w:r>
    </w:p>
    <w:p w:rsidR="00C77AE6" w:rsidRDefault="00C77AE6" w:rsidP="00363C67">
      <w:pPr>
        <w:autoSpaceDE w:val="0"/>
        <w:autoSpaceDN w:val="0"/>
        <w:adjustRightInd w:val="0"/>
        <w:jc w:val="both"/>
        <w:rPr>
          <w:sz w:val="24"/>
          <w:szCs w:val="24"/>
        </w:rPr>
      </w:pPr>
      <w:r>
        <w:rPr>
          <w:sz w:val="24"/>
          <w:szCs w:val="24"/>
        </w:rPr>
        <w:t>Pancakes will be served in the Parish House after 9am Mass Tuesday 1</w:t>
      </w:r>
      <w:r w:rsidRPr="00C77AE6">
        <w:rPr>
          <w:sz w:val="24"/>
          <w:szCs w:val="24"/>
          <w:vertAlign w:val="superscript"/>
        </w:rPr>
        <w:t>st</w:t>
      </w:r>
      <w:r>
        <w:rPr>
          <w:sz w:val="24"/>
          <w:szCs w:val="24"/>
        </w:rPr>
        <w:t xml:space="preserve"> March </w:t>
      </w:r>
    </w:p>
    <w:p w:rsidR="00C77AE6" w:rsidRDefault="00C77AE6" w:rsidP="00363C67">
      <w:pPr>
        <w:autoSpaceDE w:val="0"/>
        <w:autoSpaceDN w:val="0"/>
        <w:adjustRightInd w:val="0"/>
        <w:jc w:val="both"/>
        <w:rPr>
          <w:sz w:val="24"/>
          <w:szCs w:val="24"/>
        </w:rPr>
      </w:pPr>
      <w:r>
        <w:rPr>
          <w:sz w:val="24"/>
          <w:szCs w:val="24"/>
        </w:rPr>
        <w:t>(Pancake Tuesday). Please join us.</w:t>
      </w:r>
    </w:p>
    <w:p w:rsidR="00C77AE6" w:rsidRDefault="00C77AE6" w:rsidP="00363C67">
      <w:pPr>
        <w:autoSpaceDE w:val="0"/>
        <w:autoSpaceDN w:val="0"/>
        <w:adjustRightInd w:val="0"/>
        <w:jc w:val="both"/>
        <w:rPr>
          <w:sz w:val="24"/>
          <w:szCs w:val="24"/>
        </w:rPr>
      </w:pPr>
      <w:r>
        <w:rPr>
          <w:sz w:val="24"/>
          <w:szCs w:val="24"/>
        </w:rPr>
        <w:t xml:space="preserve">All Welcome! </w:t>
      </w:r>
    </w:p>
    <w:p w:rsidR="00363C67" w:rsidRPr="00EB0B5B" w:rsidRDefault="00363C67" w:rsidP="00363C67">
      <w:pPr>
        <w:autoSpaceDE w:val="0"/>
        <w:autoSpaceDN w:val="0"/>
        <w:adjustRightInd w:val="0"/>
        <w:jc w:val="both"/>
        <w:rPr>
          <w:b/>
          <w:sz w:val="24"/>
          <w:szCs w:val="24"/>
          <w:u w:val="single"/>
        </w:rPr>
      </w:pPr>
      <w:r>
        <w:rPr>
          <w:b/>
          <w:sz w:val="24"/>
          <w:szCs w:val="24"/>
          <w:u w:val="single"/>
        </w:rPr>
        <w:t>SENIORS GET TOGETHER - MARCH</w:t>
      </w:r>
      <w:r>
        <w:rPr>
          <w:sz w:val="24"/>
          <w:szCs w:val="24"/>
        </w:rPr>
        <w:t xml:space="preserve">. </w:t>
      </w:r>
    </w:p>
    <w:p w:rsidR="00363C67" w:rsidRDefault="00363C67" w:rsidP="00363C67">
      <w:pPr>
        <w:pStyle w:val="gmail-paragraph"/>
        <w:spacing w:before="0" w:beforeAutospacing="0" w:after="0" w:afterAutospacing="0"/>
        <w:textAlignment w:val="baseline"/>
        <w:rPr>
          <w:rStyle w:val="gmail-normaltextrun"/>
          <w:sz w:val="23"/>
          <w:szCs w:val="23"/>
          <w:lang w:val="en-US"/>
        </w:rPr>
      </w:pPr>
      <w:r w:rsidRPr="00647E2A">
        <w:rPr>
          <w:rStyle w:val="gmail-normaltextrun"/>
          <w:sz w:val="23"/>
          <w:szCs w:val="23"/>
          <w:lang w:val="en-US"/>
        </w:rPr>
        <w:t>On the 16</w:t>
      </w:r>
      <w:r w:rsidRPr="00647E2A">
        <w:rPr>
          <w:rStyle w:val="gmail-spellingerrorsuperscript"/>
          <w:sz w:val="23"/>
          <w:szCs w:val="23"/>
          <w:vertAlign w:val="superscript"/>
          <w:lang w:val="en-US"/>
        </w:rPr>
        <w:t>th</w:t>
      </w:r>
      <w:r w:rsidRPr="00647E2A">
        <w:rPr>
          <w:rStyle w:val="gmail-normaltextrun"/>
          <w:sz w:val="23"/>
          <w:szCs w:val="23"/>
          <w:lang w:val="en-US"/>
        </w:rPr>
        <w:t xml:space="preserve"> March all seniors are invited to join us at 11am in the </w:t>
      </w:r>
      <w:r>
        <w:rPr>
          <w:rStyle w:val="gmail-normaltextrun"/>
          <w:sz w:val="23"/>
          <w:szCs w:val="23"/>
          <w:lang w:val="en-US"/>
        </w:rPr>
        <w:t>Parish H</w:t>
      </w:r>
      <w:r w:rsidRPr="00647E2A">
        <w:rPr>
          <w:rStyle w:val="gmail-normaltextrun"/>
          <w:sz w:val="23"/>
          <w:szCs w:val="23"/>
          <w:lang w:val="en-US"/>
        </w:rPr>
        <w:t xml:space="preserve">all to explore the positives of our </w:t>
      </w:r>
      <w:r>
        <w:rPr>
          <w:rStyle w:val="gmail-normaltextrun"/>
          <w:sz w:val="23"/>
          <w:szCs w:val="23"/>
          <w:lang w:val="en-US"/>
        </w:rPr>
        <w:t>Parish, where we might head in</w:t>
      </w:r>
      <w:r w:rsidRPr="00647E2A">
        <w:rPr>
          <w:rStyle w:val="gmail-normaltextrun"/>
          <w:sz w:val="23"/>
          <w:szCs w:val="23"/>
          <w:lang w:val="en-US"/>
        </w:rPr>
        <w:t xml:space="preserve"> the future and</w:t>
      </w:r>
      <w:r>
        <w:rPr>
          <w:rStyle w:val="gmail-normaltextrun"/>
          <w:sz w:val="23"/>
          <w:szCs w:val="23"/>
          <w:lang w:val="en-US"/>
        </w:rPr>
        <w:t xml:space="preserve"> with what other parishes</w:t>
      </w:r>
      <w:r w:rsidRPr="00647E2A">
        <w:rPr>
          <w:rStyle w:val="gmail-normaltextrun"/>
          <w:sz w:val="23"/>
          <w:szCs w:val="23"/>
          <w:lang w:val="en-US"/>
        </w:rPr>
        <w:t xml:space="preserve"> might we be able to work more closely to create an active, vibrant, life-giving community of followers of Christ. Please bring a plate to share.</w:t>
      </w:r>
      <w:r w:rsidRPr="00647E2A">
        <w:rPr>
          <w:rStyle w:val="gmail-eop"/>
          <w:sz w:val="23"/>
          <w:szCs w:val="23"/>
          <w:lang w:val="en-US"/>
        </w:rPr>
        <w:t> </w:t>
      </w:r>
      <w:r>
        <w:rPr>
          <w:rStyle w:val="gmail-normaltextrun"/>
          <w:sz w:val="23"/>
          <w:szCs w:val="23"/>
          <w:lang w:val="en-US"/>
        </w:rPr>
        <w:t>The more the merrier</w:t>
      </w:r>
      <w:r w:rsidRPr="00647E2A">
        <w:rPr>
          <w:rStyle w:val="gmail-normaltextrun"/>
          <w:sz w:val="23"/>
          <w:szCs w:val="23"/>
          <w:lang w:val="en-US"/>
        </w:rPr>
        <w:t xml:space="preserve">. </w:t>
      </w:r>
      <w:r>
        <w:rPr>
          <w:rStyle w:val="gmail-normaltextrun"/>
          <w:sz w:val="23"/>
          <w:szCs w:val="23"/>
          <w:lang w:val="en-US"/>
        </w:rPr>
        <w:t xml:space="preserve">All Welcome! </w:t>
      </w:r>
    </w:p>
    <w:p w:rsidR="00413769" w:rsidRDefault="00892FA5" w:rsidP="00363C67">
      <w:pPr>
        <w:shd w:val="clear" w:color="auto" w:fill="FFFFFF"/>
        <w:spacing w:line="300" w:lineRule="atLeast"/>
        <w:ind w:right="-29"/>
        <w:jc w:val="both"/>
        <w:textAlignment w:val="baseline"/>
        <w:rPr>
          <w:rFonts w:ascii="inherit" w:hAnsi="inherit" w:cs="Arial"/>
          <w:b/>
          <w:bCs/>
          <w:color w:val="2D2E2F"/>
          <w:sz w:val="21"/>
          <w:szCs w:val="21"/>
          <w:bdr w:val="none" w:sz="0" w:space="0" w:color="auto" w:frame="1"/>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5187949</wp:posOffset>
                </wp:positionH>
                <wp:positionV relativeFrom="paragraph">
                  <wp:posOffset>116205</wp:posOffset>
                </wp:positionV>
                <wp:extent cx="4619625" cy="8191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19625" cy="8191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left:0;text-align:left;margin-left:408.5pt;margin-top:9.15pt;width:363.7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QkQIAABkFAAAOAAAAZHJzL2Uyb0RvYy54bWysVEtv2zAMvg/YfxB0Xx0HTtcGcYosQYYB&#10;RVv0gZ4ZWbI96DVJid39+lGykwbbTsN8kCmR+kh+JLW46ZUkB+58a3RJ84sJJVwzU7W6LunL8/bT&#10;FSU+gK5AGs1L+sY9vVl+/LDo7JxPTWNkxR1BEO3nnS1pE4KdZ5lnDVfgL4zlGpXCOAUBt67OKgcd&#10;oiuZTSeTy6wzrrLOMO49nm4GJV0mfCE4C/dCeB6ILCnGFtLq0rqLa7ZcwLx2YJuWjWHAP0ShoNXo&#10;9AS1gQBk79o/oFTLnPFGhAtmVGaEaBlPOWA2+eS3bJ4asDzlguR4e6LJ/z9Ydnd4cKStSlpQokFh&#10;iR7NXle8Io9IHuhaclJEmjrr52j9ZB/cuPMoxpx74VT8YzakT9S+najlfSAMD4vL/PpyOqOEoe4q&#10;v85nifvs/bZ1PnzlRpEolNTFKGIIiVY43PqQ+K3GKKH6TolQEqt1AEmOaKMh4h7x4i1ttq2UqdZS&#10;k66k01kxwXZggC0nJAQUlUUSvK4pAVljL7PgkmtvZFvF6xHIu3q3lo6gS8xpe5V/2QxGDVR8OJ1N&#10;8IuEYQyj+SCf48TgNuCb4UpyMV6ROvrhqXUx54gTmR+4jlLod30qWH6sys5Ub1hEZ4bu9pZtW8S/&#10;BR8ewCFBmCmOaLjHRUiD6ZtRoqQx7uffzqM9dhlqKelwPJCaH3twnBL5TWP/XedFEecpbYrZ5ylu&#10;3Llmd67Re7U2yFiOj4FlSYz2QR5F4Yx6xUleRa+oAs3Q91CEcbMOw9jiW8D4apXMcIYshFv9ZFkE&#10;j8xFZp/7V3B2bKSALXhnjqME89QhQ3nebYcmWe2DEe2J84HXsQA4f6mM41sRB/x8n6zeX7TlLwAA&#10;AP//AwBQSwMEFAAGAAgAAAAhAFLIbj3hAAAACwEAAA8AAABkcnMvZG93bnJldi54bWxMj1FPg0AQ&#10;hN9N/A+XNfHNHhUqhHI0xmhitEkr9QdcYQuk3B7hroD/3u2Tvu1kJrPfZJvZdGLEwbWWFCwXAQik&#10;0lYt1Qq+D28PCQjnNVW6s4QKftDBJr+9yXRa2Ym+cCx8LbiEXKoVNN73qZSubNBot7A9EnsnOxjt&#10;WQ61rAY9cbnp5GMQPEmjW+IPje7xpcHyXFyMgvfw/Lmdxt2HdLp97ZN4vysOe6Xu7+bnNQiPs/8L&#10;wxWf0SFnpqO9UOVEpyBZxrzFs5GEIK6BVRStQBz5iuIQZJ7J/xvyXwAAAP//AwBQSwECLQAUAAYA&#10;CAAAACEAtoM4kv4AAADhAQAAEwAAAAAAAAAAAAAAAAAAAAAAW0NvbnRlbnRfVHlwZXNdLnhtbFBL&#10;AQItABQABgAIAAAAIQA4/SH/1gAAAJQBAAALAAAAAAAAAAAAAAAAAC8BAABfcmVscy8ucmVsc1BL&#10;AQItABQABgAIAAAAIQDS/1ZQkQIAABkFAAAOAAAAAAAAAAAAAAAAAC4CAABkcnMvZTJvRG9jLnht&#10;bFBLAQItABQABgAIAAAAIQBSyG494QAAAAsBAAAPAAAAAAAAAAAAAAAAAOsEAABkcnMvZG93bnJl&#10;di54bWxQSwUGAAAAAAQABADzAAAA+QU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46740" w:rsidRDefault="00446740" w:rsidP="00446740">
      <w:pPr>
        <w:shd w:val="clear" w:color="auto" w:fill="FFFFFF"/>
        <w:rPr>
          <w:sz w:val="22"/>
          <w:szCs w:val="22"/>
        </w:rPr>
      </w:pPr>
      <w:r w:rsidRPr="00C8123E">
        <w:rPr>
          <w:b/>
          <w:i/>
          <w:sz w:val="22"/>
          <w:szCs w:val="22"/>
        </w:rPr>
        <w:t>Prayers for the Sick</w:t>
      </w:r>
      <w:r w:rsidR="00892FA5">
        <w:rPr>
          <w:sz w:val="22"/>
          <w:szCs w:val="22"/>
        </w:rPr>
        <w:t xml:space="preserve">; David Tickner, </w:t>
      </w:r>
      <w:r>
        <w:rPr>
          <w:sz w:val="22"/>
          <w:szCs w:val="22"/>
        </w:rPr>
        <w:t>Pauline Curlis, Joy Opie</w:t>
      </w:r>
    </w:p>
    <w:p w:rsidR="00446740" w:rsidRDefault="00446740" w:rsidP="00446740">
      <w:pPr>
        <w:shd w:val="clear" w:color="auto" w:fill="FFFFFF"/>
        <w:rPr>
          <w:i/>
          <w:sz w:val="22"/>
          <w:szCs w:val="22"/>
        </w:rPr>
      </w:pPr>
      <w:r w:rsidRPr="0051660A">
        <w:rPr>
          <w:b/>
          <w:i/>
          <w:sz w:val="22"/>
          <w:szCs w:val="22"/>
        </w:rPr>
        <w:t>For the Recently Depart</w:t>
      </w:r>
      <w:r>
        <w:rPr>
          <w:b/>
          <w:i/>
          <w:sz w:val="22"/>
          <w:szCs w:val="22"/>
        </w:rPr>
        <w:t>ed</w:t>
      </w:r>
      <w:r>
        <w:rPr>
          <w:i/>
          <w:sz w:val="22"/>
          <w:szCs w:val="22"/>
        </w:rPr>
        <w:t xml:space="preserve">: </w:t>
      </w:r>
      <w:r w:rsidR="00413769">
        <w:rPr>
          <w:i/>
          <w:sz w:val="22"/>
          <w:szCs w:val="22"/>
        </w:rPr>
        <w:t xml:space="preserve">Sr. Floriane Melinz </w:t>
      </w:r>
    </w:p>
    <w:p w:rsidR="00446740" w:rsidRPr="00B87557" w:rsidRDefault="00446740" w:rsidP="00446740">
      <w:pPr>
        <w:shd w:val="clear" w:color="auto" w:fill="FFFFFF"/>
        <w:rPr>
          <w:sz w:val="22"/>
          <w:szCs w:val="22"/>
        </w:rPr>
      </w:pPr>
      <w:r w:rsidRPr="00DE1B76">
        <w:rPr>
          <w:b/>
          <w:i/>
          <w:sz w:val="22"/>
          <w:szCs w:val="22"/>
        </w:rPr>
        <w:t>Anniversary of Death</w:t>
      </w:r>
      <w:r w:rsidR="00413769">
        <w:rPr>
          <w:sz w:val="22"/>
          <w:szCs w:val="22"/>
        </w:rPr>
        <w:t xml:space="preserve">: Patrica Crabbe, </w:t>
      </w:r>
      <w:r w:rsidR="00516497">
        <w:rPr>
          <w:sz w:val="22"/>
          <w:szCs w:val="22"/>
        </w:rPr>
        <w:t xml:space="preserve">Mary Quinn, Ana Pelaez, John Cooke, Eileen Hansen                 </w:t>
      </w:r>
      <w:r w:rsidR="001C6E2C">
        <w:rPr>
          <w:sz w:val="22"/>
          <w:szCs w:val="22"/>
        </w:rPr>
        <w:t xml:space="preserve"> </w:t>
      </w:r>
    </w:p>
    <w:p w:rsidR="006517AC" w:rsidRPr="006517AC" w:rsidRDefault="006517AC" w:rsidP="006517AC">
      <w:pPr>
        <w:spacing w:before="275"/>
        <w:ind w:right="275"/>
        <w:jc w:val="both"/>
        <w:rPr>
          <w:b/>
          <w:sz w:val="24"/>
          <w:szCs w:val="24"/>
          <w:u w:val="single"/>
        </w:rPr>
      </w:pPr>
      <w:r>
        <w:rPr>
          <w:noProof/>
        </w:rPr>
        <w:drawing>
          <wp:anchor distT="0" distB="0" distL="114300" distR="114300" simplePos="0" relativeHeight="251757568" behindDoc="1" locked="0" layoutInCell="1" allowOverlap="1">
            <wp:simplePos x="0" y="0"/>
            <wp:positionH relativeFrom="column">
              <wp:posOffset>65405</wp:posOffset>
            </wp:positionH>
            <wp:positionV relativeFrom="paragraph">
              <wp:posOffset>230505</wp:posOffset>
            </wp:positionV>
            <wp:extent cx="1304925" cy="561975"/>
            <wp:effectExtent l="0" t="0" r="0" b="0"/>
            <wp:wrapTight wrapText="bothSides">
              <wp:wrapPolygon edited="0">
                <wp:start x="3469" y="2929"/>
                <wp:lineTo x="1892" y="5125"/>
                <wp:lineTo x="1577" y="13180"/>
                <wp:lineTo x="2523" y="16108"/>
                <wp:lineTo x="3469" y="18305"/>
                <wp:lineTo x="18289" y="18305"/>
                <wp:lineTo x="20181" y="16108"/>
                <wp:lineTo x="20496" y="8054"/>
                <wp:lineTo x="18289" y="5125"/>
                <wp:lineTo x="11352" y="2929"/>
                <wp:lineTo x="3469" y="2929"/>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925" cy="561975"/>
                    </a:xfrm>
                    <a:prstGeom prst="rect">
                      <a:avLst/>
                    </a:prstGeom>
                  </pic:spPr>
                </pic:pic>
              </a:graphicData>
            </a:graphic>
            <wp14:sizeRelH relativeFrom="page">
              <wp14:pctWidth>0</wp14:pctWidth>
            </wp14:sizeRelH>
            <wp14:sizeRelV relativeFrom="page">
              <wp14:pctHeight>0</wp14:pctHeight>
            </wp14:sizeRelV>
          </wp:anchor>
        </w:drawing>
      </w:r>
      <w:r w:rsidRPr="006517AC">
        <w:rPr>
          <w:b/>
          <w:sz w:val="24"/>
          <w:szCs w:val="24"/>
          <w:u w:val="single"/>
        </w:rPr>
        <w:t>PROJECT COMPASSION 2022</w:t>
      </w:r>
    </w:p>
    <w:p w:rsidR="006517AC" w:rsidRPr="006517AC" w:rsidRDefault="006517AC" w:rsidP="006517AC">
      <w:pPr>
        <w:spacing w:before="275"/>
        <w:ind w:right="272"/>
        <w:jc w:val="both"/>
        <w:rPr>
          <w:sz w:val="22"/>
          <w:szCs w:val="22"/>
        </w:rPr>
      </w:pPr>
      <w:r w:rsidRPr="006517AC">
        <w:rPr>
          <w:sz w:val="22"/>
          <w:szCs w:val="22"/>
        </w:rPr>
        <w:t>Please take home a Project Compassion box to support</w:t>
      </w:r>
      <w:r w:rsidRPr="006517AC">
        <w:rPr>
          <w:spacing w:val="1"/>
          <w:sz w:val="22"/>
          <w:szCs w:val="22"/>
        </w:rPr>
        <w:t xml:space="preserve"> </w:t>
      </w:r>
      <w:r w:rsidRPr="006517AC">
        <w:rPr>
          <w:sz w:val="22"/>
          <w:szCs w:val="22"/>
        </w:rPr>
        <w:t>Caritas Australia this Lenten season and help support vulnerable people around the world,</w:t>
      </w:r>
      <w:r w:rsidRPr="006517AC">
        <w:rPr>
          <w:spacing w:val="-59"/>
          <w:sz w:val="22"/>
          <w:szCs w:val="22"/>
        </w:rPr>
        <w:t xml:space="preserve"> </w:t>
      </w:r>
      <w:r w:rsidRPr="006517AC">
        <w:rPr>
          <w:sz w:val="22"/>
          <w:szCs w:val="22"/>
        </w:rPr>
        <w:t xml:space="preserve">now and </w:t>
      </w:r>
      <w:r w:rsidRPr="006517AC">
        <w:rPr>
          <w:b/>
          <w:i/>
          <w:sz w:val="22"/>
          <w:szCs w:val="22"/>
        </w:rPr>
        <w:t>For All Future Generations</w:t>
      </w:r>
      <w:r w:rsidRPr="006517AC">
        <w:rPr>
          <w:i/>
          <w:sz w:val="22"/>
          <w:szCs w:val="22"/>
        </w:rPr>
        <w:t xml:space="preserve">. </w:t>
      </w:r>
      <w:r w:rsidRPr="006517AC">
        <w:rPr>
          <w:sz w:val="22"/>
          <w:szCs w:val="22"/>
        </w:rPr>
        <w:t>With your support, Caritas Australia has been able</w:t>
      </w:r>
      <w:r w:rsidRPr="006517AC">
        <w:rPr>
          <w:spacing w:val="1"/>
          <w:sz w:val="22"/>
          <w:szCs w:val="22"/>
        </w:rPr>
        <w:t xml:space="preserve"> </w:t>
      </w:r>
      <w:r w:rsidRPr="006517AC">
        <w:rPr>
          <w:sz w:val="22"/>
          <w:szCs w:val="22"/>
        </w:rPr>
        <w:t>to support vulnerable</w:t>
      </w:r>
      <w:r w:rsidRPr="006517AC">
        <w:rPr>
          <w:spacing w:val="1"/>
          <w:sz w:val="22"/>
          <w:szCs w:val="22"/>
        </w:rPr>
        <w:t xml:space="preserve"> </w:t>
      </w:r>
      <w:r w:rsidRPr="006517AC">
        <w:rPr>
          <w:sz w:val="22"/>
          <w:szCs w:val="22"/>
        </w:rPr>
        <w:t>communities around the world to tackle poverty,</w:t>
      </w:r>
      <w:r w:rsidRPr="006517AC">
        <w:rPr>
          <w:spacing w:val="1"/>
          <w:sz w:val="22"/>
          <w:szCs w:val="22"/>
        </w:rPr>
        <w:t xml:space="preserve"> </w:t>
      </w:r>
      <w:r w:rsidRPr="006517AC">
        <w:rPr>
          <w:sz w:val="22"/>
          <w:szCs w:val="22"/>
        </w:rPr>
        <w:t>food security,</w:t>
      </w:r>
      <w:r w:rsidRPr="006517AC">
        <w:rPr>
          <w:spacing w:val="1"/>
          <w:sz w:val="22"/>
          <w:szCs w:val="22"/>
        </w:rPr>
        <w:t xml:space="preserve"> </w:t>
      </w:r>
      <w:r w:rsidRPr="006517AC">
        <w:rPr>
          <w:sz w:val="22"/>
          <w:szCs w:val="22"/>
        </w:rPr>
        <w:t>education, water</w:t>
      </w:r>
      <w:r w:rsidRPr="006517AC">
        <w:rPr>
          <w:spacing w:val="-3"/>
          <w:sz w:val="22"/>
          <w:szCs w:val="22"/>
        </w:rPr>
        <w:t xml:space="preserve"> </w:t>
      </w:r>
      <w:r w:rsidRPr="006517AC">
        <w:rPr>
          <w:sz w:val="22"/>
          <w:szCs w:val="22"/>
        </w:rPr>
        <w:t>and</w:t>
      </w:r>
      <w:r w:rsidRPr="006517AC">
        <w:rPr>
          <w:spacing w:val="-4"/>
          <w:sz w:val="22"/>
          <w:szCs w:val="22"/>
        </w:rPr>
        <w:t xml:space="preserve"> </w:t>
      </w:r>
      <w:r w:rsidRPr="006517AC">
        <w:rPr>
          <w:sz w:val="22"/>
          <w:szCs w:val="22"/>
        </w:rPr>
        <w:t>sanitation</w:t>
      </w:r>
      <w:r w:rsidRPr="006517AC">
        <w:rPr>
          <w:spacing w:val="-2"/>
          <w:sz w:val="22"/>
          <w:szCs w:val="22"/>
        </w:rPr>
        <w:t xml:space="preserve"> </w:t>
      </w:r>
      <w:r w:rsidRPr="006517AC">
        <w:rPr>
          <w:sz w:val="22"/>
          <w:szCs w:val="22"/>
        </w:rPr>
        <w:t>and</w:t>
      </w:r>
      <w:r w:rsidRPr="006517AC">
        <w:rPr>
          <w:spacing w:val="-4"/>
          <w:sz w:val="22"/>
          <w:szCs w:val="22"/>
        </w:rPr>
        <w:t xml:space="preserve"> </w:t>
      </w:r>
      <w:r w:rsidRPr="006517AC">
        <w:rPr>
          <w:sz w:val="22"/>
          <w:szCs w:val="22"/>
        </w:rPr>
        <w:t>disaster</w:t>
      </w:r>
      <w:r w:rsidRPr="006517AC">
        <w:rPr>
          <w:spacing w:val="-3"/>
          <w:sz w:val="22"/>
          <w:szCs w:val="22"/>
        </w:rPr>
        <w:t xml:space="preserve"> </w:t>
      </w:r>
      <w:r w:rsidRPr="006517AC">
        <w:rPr>
          <w:sz w:val="22"/>
          <w:szCs w:val="22"/>
        </w:rPr>
        <w:t>risk</w:t>
      </w:r>
      <w:r w:rsidRPr="006517AC">
        <w:rPr>
          <w:spacing w:val="-3"/>
          <w:sz w:val="22"/>
          <w:szCs w:val="22"/>
        </w:rPr>
        <w:t xml:space="preserve"> </w:t>
      </w:r>
      <w:r w:rsidRPr="006517AC">
        <w:rPr>
          <w:sz w:val="22"/>
          <w:szCs w:val="22"/>
        </w:rPr>
        <w:t>reduction</w:t>
      </w:r>
      <w:r w:rsidRPr="006517AC">
        <w:rPr>
          <w:spacing w:val="-4"/>
          <w:sz w:val="22"/>
          <w:szCs w:val="22"/>
        </w:rPr>
        <w:t xml:space="preserve"> </w:t>
      </w:r>
      <w:r w:rsidRPr="006517AC">
        <w:rPr>
          <w:sz w:val="22"/>
          <w:szCs w:val="22"/>
        </w:rPr>
        <w:t>to</w:t>
      </w:r>
      <w:r w:rsidRPr="006517AC">
        <w:rPr>
          <w:spacing w:val="-2"/>
          <w:sz w:val="22"/>
          <w:szCs w:val="22"/>
        </w:rPr>
        <w:t xml:space="preserve"> </w:t>
      </w:r>
      <w:r w:rsidRPr="006517AC">
        <w:rPr>
          <w:sz w:val="22"/>
          <w:szCs w:val="22"/>
        </w:rPr>
        <w:t>build</w:t>
      </w:r>
      <w:r w:rsidRPr="006517AC">
        <w:rPr>
          <w:spacing w:val="-2"/>
          <w:sz w:val="22"/>
          <w:szCs w:val="22"/>
        </w:rPr>
        <w:t xml:space="preserve"> </w:t>
      </w:r>
      <w:r w:rsidRPr="006517AC">
        <w:rPr>
          <w:sz w:val="22"/>
          <w:szCs w:val="22"/>
        </w:rPr>
        <w:t>a</w:t>
      </w:r>
      <w:r w:rsidRPr="006517AC">
        <w:rPr>
          <w:spacing w:val="-2"/>
          <w:sz w:val="22"/>
          <w:szCs w:val="22"/>
        </w:rPr>
        <w:t xml:space="preserve"> </w:t>
      </w:r>
      <w:r w:rsidRPr="006517AC">
        <w:rPr>
          <w:sz w:val="22"/>
          <w:szCs w:val="22"/>
        </w:rPr>
        <w:t>better</w:t>
      </w:r>
      <w:r w:rsidRPr="006517AC">
        <w:rPr>
          <w:spacing w:val="-3"/>
          <w:sz w:val="22"/>
          <w:szCs w:val="22"/>
        </w:rPr>
        <w:t xml:space="preserve"> </w:t>
      </w:r>
      <w:r w:rsidRPr="006517AC">
        <w:rPr>
          <w:sz w:val="22"/>
          <w:szCs w:val="22"/>
        </w:rPr>
        <w:t>future</w:t>
      </w:r>
      <w:r w:rsidRPr="006517AC">
        <w:rPr>
          <w:spacing w:val="-3"/>
          <w:sz w:val="22"/>
          <w:szCs w:val="22"/>
        </w:rPr>
        <w:t xml:space="preserve"> </w:t>
      </w:r>
      <w:r w:rsidRPr="006517AC">
        <w:rPr>
          <w:sz w:val="22"/>
          <w:szCs w:val="22"/>
        </w:rPr>
        <w:t>for</w:t>
      </w:r>
      <w:r w:rsidRPr="006517AC">
        <w:rPr>
          <w:spacing w:val="-3"/>
          <w:sz w:val="22"/>
          <w:szCs w:val="22"/>
        </w:rPr>
        <w:t xml:space="preserve"> </w:t>
      </w:r>
      <w:r w:rsidRPr="006517AC">
        <w:rPr>
          <w:sz w:val="22"/>
          <w:szCs w:val="22"/>
        </w:rPr>
        <w:t>all. Together, we can help vulnerable communities face their challenges</w:t>
      </w:r>
      <w:r w:rsidRPr="006517AC">
        <w:rPr>
          <w:spacing w:val="-59"/>
          <w:sz w:val="22"/>
          <w:szCs w:val="22"/>
        </w:rPr>
        <w:t xml:space="preserve"> </w:t>
      </w:r>
      <w:r w:rsidRPr="006517AC">
        <w:rPr>
          <w:sz w:val="22"/>
          <w:szCs w:val="22"/>
        </w:rPr>
        <w:t>today</w:t>
      </w:r>
      <w:r w:rsidRPr="006517AC">
        <w:rPr>
          <w:spacing w:val="-4"/>
          <w:sz w:val="22"/>
          <w:szCs w:val="22"/>
        </w:rPr>
        <w:t xml:space="preserve"> </w:t>
      </w:r>
      <w:r w:rsidRPr="006517AC">
        <w:rPr>
          <w:sz w:val="22"/>
          <w:szCs w:val="22"/>
        </w:rPr>
        <w:t>and</w:t>
      </w:r>
      <w:r w:rsidRPr="006517AC">
        <w:rPr>
          <w:spacing w:val="-1"/>
          <w:sz w:val="22"/>
          <w:szCs w:val="22"/>
        </w:rPr>
        <w:t xml:space="preserve"> </w:t>
      </w:r>
      <w:r w:rsidRPr="006517AC">
        <w:rPr>
          <w:sz w:val="22"/>
          <w:szCs w:val="22"/>
        </w:rPr>
        <w:t>build</w:t>
      </w:r>
      <w:r w:rsidRPr="006517AC">
        <w:rPr>
          <w:spacing w:val="-1"/>
          <w:sz w:val="22"/>
          <w:szCs w:val="22"/>
        </w:rPr>
        <w:t xml:space="preserve"> </w:t>
      </w:r>
      <w:r w:rsidRPr="006517AC">
        <w:rPr>
          <w:sz w:val="22"/>
          <w:szCs w:val="22"/>
        </w:rPr>
        <w:t>a</w:t>
      </w:r>
      <w:r w:rsidRPr="006517AC">
        <w:rPr>
          <w:spacing w:val="-2"/>
          <w:sz w:val="22"/>
          <w:szCs w:val="22"/>
        </w:rPr>
        <w:t xml:space="preserve"> </w:t>
      </w:r>
      <w:r w:rsidRPr="006517AC">
        <w:rPr>
          <w:sz w:val="22"/>
          <w:szCs w:val="22"/>
        </w:rPr>
        <w:t>better</w:t>
      </w:r>
      <w:r w:rsidRPr="006517AC">
        <w:rPr>
          <w:spacing w:val="-2"/>
          <w:sz w:val="22"/>
          <w:szCs w:val="22"/>
        </w:rPr>
        <w:t xml:space="preserve"> </w:t>
      </w:r>
      <w:r w:rsidRPr="006517AC">
        <w:rPr>
          <w:sz w:val="22"/>
          <w:szCs w:val="22"/>
        </w:rPr>
        <w:t>tomorrow</w:t>
      </w:r>
      <w:r w:rsidRPr="006517AC">
        <w:rPr>
          <w:spacing w:val="-4"/>
          <w:sz w:val="22"/>
          <w:szCs w:val="22"/>
        </w:rPr>
        <w:t xml:space="preserve"> </w:t>
      </w:r>
      <w:r w:rsidRPr="006517AC">
        <w:rPr>
          <w:b/>
          <w:i/>
          <w:sz w:val="22"/>
          <w:szCs w:val="22"/>
        </w:rPr>
        <w:t>For All Future</w:t>
      </w:r>
      <w:r w:rsidRPr="006517AC">
        <w:rPr>
          <w:b/>
          <w:i/>
          <w:spacing w:val="-5"/>
          <w:sz w:val="22"/>
          <w:szCs w:val="22"/>
        </w:rPr>
        <w:t xml:space="preserve"> </w:t>
      </w:r>
      <w:r w:rsidRPr="006517AC">
        <w:rPr>
          <w:b/>
          <w:i/>
          <w:sz w:val="22"/>
          <w:szCs w:val="22"/>
        </w:rPr>
        <w:t>Generations</w:t>
      </w:r>
      <w:r w:rsidRPr="006517AC">
        <w:rPr>
          <w:i/>
          <w:sz w:val="22"/>
          <w:szCs w:val="22"/>
        </w:rPr>
        <w:t>.</w:t>
      </w:r>
      <w:r w:rsidRPr="006517AC">
        <w:rPr>
          <w:sz w:val="22"/>
          <w:szCs w:val="22"/>
        </w:rPr>
        <w:t xml:space="preserve"> You can donate through Project Compassion donation boxes available from your Parish, by visiting </w:t>
      </w:r>
      <w:hyperlink r:id="rId13" w:history="1">
        <w:r w:rsidRPr="006517AC">
          <w:rPr>
            <w:rStyle w:val="Hyperlink"/>
            <w:sz w:val="22"/>
            <w:szCs w:val="22"/>
          </w:rPr>
          <w:t>lent.caritas.org.au</w:t>
        </w:r>
      </w:hyperlink>
      <w:r w:rsidRPr="006517AC">
        <w:rPr>
          <w:sz w:val="22"/>
          <w:szCs w:val="22"/>
        </w:rPr>
        <w:t>, or</w:t>
      </w:r>
      <w:r w:rsidRPr="006517AC">
        <w:rPr>
          <w:spacing w:val="-59"/>
          <w:sz w:val="22"/>
          <w:szCs w:val="22"/>
        </w:rPr>
        <w:t xml:space="preserve">   </w:t>
      </w:r>
      <w:r w:rsidRPr="006517AC">
        <w:rPr>
          <w:sz w:val="22"/>
          <w:szCs w:val="22"/>
        </w:rPr>
        <w:t>by</w:t>
      </w:r>
      <w:r w:rsidRPr="006517AC">
        <w:rPr>
          <w:spacing w:val="-3"/>
          <w:sz w:val="22"/>
          <w:szCs w:val="22"/>
        </w:rPr>
        <w:t xml:space="preserve"> </w:t>
      </w:r>
      <w:r w:rsidRPr="006517AC">
        <w:rPr>
          <w:sz w:val="22"/>
          <w:szCs w:val="22"/>
        </w:rPr>
        <w:t>calling</w:t>
      </w:r>
      <w:r w:rsidRPr="006517AC">
        <w:rPr>
          <w:spacing w:val="3"/>
          <w:sz w:val="22"/>
          <w:szCs w:val="22"/>
        </w:rPr>
        <w:t xml:space="preserve"> </w:t>
      </w:r>
      <w:r w:rsidRPr="006517AC">
        <w:rPr>
          <w:sz w:val="22"/>
          <w:szCs w:val="22"/>
        </w:rPr>
        <w:t>1800 024</w:t>
      </w:r>
      <w:r w:rsidRPr="006517AC">
        <w:rPr>
          <w:spacing w:val="-2"/>
          <w:sz w:val="22"/>
          <w:szCs w:val="22"/>
        </w:rPr>
        <w:t xml:space="preserve"> </w:t>
      </w:r>
      <w:r w:rsidRPr="006517AC">
        <w:rPr>
          <w:sz w:val="22"/>
          <w:szCs w:val="22"/>
        </w:rPr>
        <w:t>413.</w:t>
      </w:r>
    </w:p>
    <w:p w:rsidR="006517AC" w:rsidRDefault="006517AC" w:rsidP="00413769">
      <w:pPr>
        <w:shd w:val="clear" w:color="auto" w:fill="FFFFFF"/>
        <w:rPr>
          <w:b/>
          <w:sz w:val="24"/>
          <w:szCs w:val="24"/>
          <w:u w:val="single"/>
        </w:rPr>
      </w:pPr>
    </w:p>
    <w:p w:rsidR="00413769" w:rsidRDefault="00413769" w:rsidP="00413769">
      <w:pPr>
        <w:shd w:val="clear" w:color="auto" w:fill="FFFFFF"/>
        <w:rPr>
          <w:b/>
          <w:sz w:val="24"/>
          <w:szCs w:val="24"/>
          <w:u w:val="single"/>
        </w:rPr>
      </w:pPr>
      <w:r w:rsidRPr="00413769">
        <w:rPr>
          <w:b/>
          <w:sz w:val="24"/>
          <w:szCs w:val="24"/>
          <w:u w:val="single"/>
        </w:rPr>
        <w:t xml:space="preserve">ALPHA AT ST PIUS X </w:t>
      </w:r>
      <w:bookmarkStart w:id="0" w:name="_GoBack"/>
      <w:bookmarkEnd w:id="0"/>
    </w:p>
    <w:p w:rsidR="00413769" w:rsidRPr="006517AC" w:rsidRDefault="00413769" w:rsidP="00413769">
      <w:pPr>
        <w:shd w:val="clear" w:color="auto" w:fill="FFFFFF"/>
        <w:rPr>
          <w:b/>
          <w:bCs/>
          <w:color w:val="2D2E2F"/>
          <w:sz w:val="22"/>
          <w:szCs w:val="22"/>
          <w:bdr w:val="none" w:sz="0" w:space="0" w:color="auto" w:frame="1"/>
        </w:rPr>
      </w:pPr>
      <w:r w:rsidRPr="006517AC">
        <w:rPr>
          <w:b/>
          <w:bCs/>
          <w:color w:val="2D2E2F"/>
          <w:sz w:val="22"/>
          <w:szCs w:val="22"/>
          <w:bdr w:val="none" w:sz="0" w:space="0" w:color="auto" w:frame="1"/>
        </w:rPr>
        <w:t xml:space="preserve">Free 8 week course - Wednesday's 27th April - 15th June 2022 </w:t>
      </w:r>
    </w:p>
    <w:p w:rsidR="00413769" w:rsidRPr="006517AC" w:rsidRDefault="00413769" w:rsidP="00413769">
      <w:pPr>
        <w:shd w:val="clear" w:color="auto" w:fill="FFFFFF"/>
        <w:rPr>
          <w:b/>
          <w:sz w:val="22"/>
          <w:szCs w:val="22"/>
          <w:u w:val="single"/>
        </w:rPr>
      </w:pPr>
      <w:r w:rsidRPr="006517AC">
        <w:rPr>
          <w:b/>
          <w:bCs/>
          <w:color w:val="2D2E2F"/>
          <w:sz w:val="22"/>
          <w:szCs w:val="22"/>
          <w:bdr w:val="none" w:sz="0" w:space="0" w:color="auto" w:frame="1"/>
        </w:rPr>
        <w:t>St Pius X hall @ 7.00pm </w:t>
      </w:r>
    </w:p>
    <w:p w:rsidR="00413769" w:rsidRPr="006517AC" w:rsidRDefault="00413769" w:rsidP="00413769">
      <w:pPr>
        <w:shd w:val="clear" w:color="auto" w:fill="FFFFFF"/>
        <w:spacing w:line="300" w:lineRule="atLeast"/>
        <w:textAlignment w:val="baseline"/>
        <w:rPr>
          <w:color w:val="2D2E2F"/>
          <w:sz w:val="22"/>
          <w:szCs w:val="22"/>
        </w:rPr>
      </w:pPr>
      <w:r w:rsidRPr="006517AC">
        <w:rPr>
          <w:color w:val="2D2E2F"/>
          <w:sz w:val="22"/>
          <w:szCs w:val="22"/>
          <w:bdr w:val="none" w:sz="0" w:space="0" w:color="auto" w:frame="1"/>
        </w:rPr>
        <w:t>Alpha is a course for those seeking to find out more about CHRISTIANITY, THOSE WHO HAVE RECENTLY COME TO FAITH IN JESUS CHRIST and THOSE WHO ARE SEEKING A RENEWAL OF THEIR FAITH.</w:t>
      </w:r>
    </w:p>
    <w:p w:rsidR="00413769" w:rsidRPr="006517AC" w:rsidRDefault="00413769" w:rsidP="00413769">
      <w:pPr>
        <w:shd w:val="clear" w:color="auto" w:fill="FFFFFF"/>
        <w:spacing w:line="300" w:lineRule="atLeast"/>
        <w:textAlignment w:val="baseline"/>
        <w:rPr>
          <w:color w:val="2D2E2F"/>
          <w:sz w:val="22"/>
          <w:szCs w:val="22"/>
        </w:rPr>
      </w:pPr>
      <w:r w:rsidRPr="006517AC">
        <w:rPr>
          <w:color w:val="2D2E2F"/>
          <w:sz w:val="22"/>
          <w:szCs w:val="22"/>
          <w:bdr w:val="none" w:sz="0" w:space="0" w:color="auto" w:frame="1"/>
        </w:rPr>
        <w:t> </w:t>
      </w:r>
      <w:r w:rsidRPr="006517AC">
        <w:rPr>
          <w:color w:val="2D2E2F"/>
          <w:sz w:val="22"/>
          <w:szCs w:val="22"/>
        </w:rPr>
        <w:t>God ANSWERS PRAYERS, GUIDES, PROVIDES AND PROTECTS, IS WITH US ALWAYS, COMFORTS, HELPS, HEALS AND SETS FREE, STRENGTHENS AND RENEWS, FORGIVES AND REDEEMS, and ALWAYS LOVES YOU.</w:t>
      </w:r>
    </w:p>
    <w:p w:rsidR="00413769" w:rsidRPr="006517AC" w:rsidRDefault="00413769" w:rsidP="00413769">
      <w:pPr>
        <w:shd w:val="clear" w:color="auto" w:fill="FFFFFF"/>
        <w:spacing w:line="300" w:lineRule="atLeast"/>
        <w:textAlignment w:val="baseline"/>
        <w:rPr>
          <w:b/>
          <w:color w:val="2D2E2F"/>
          <w:sz w:val="22"/>
          <w:szCs w:val="22"/>
        </w:rPr>
      </w:pPr>
      <w:r w:rsidRPr="006517AC">
        <w:rPr>
          <w:b/>
          <w:color w:val="2D2E2F"/>
          <w:sz w:val="22"/>
          <w:szCs w:val="22"/>
        </w:rPr>
        <w:t xml:space="preserve">Call 94575794 or email </w:t>
      </w:r>
      <w:hyperlink r:id="rId14" w:history="1">
        <w:r w:rsidRPr="006517AC">
          <w:rPr>
            <w:rStyle w:val="Hyperlink"/>
            <w:b/>
            <w:sz w:val="22"/>
            <w:szCs w:val="22"/>
          </w:rPr>
          <w:t>stpiusvic@bigpond.com</w:t>
        </w:r>
      </w:hyperlink>
      <w:r w:rsidRPr="006517AC">
        <w:rPr>
          <w:b/>
          <w:color w:val="2D2E2F"/>
          <w:sz w:val="22"/>
          <w:szCs w:val="22"/>
        </w:rPr>
        <w:t xml:space="preserve"> to register your interest. </w:t>
      </w:r>
    </w:p>
    <w:p w:rsidR="00413769" w:rsidRPr="00D85074" w:rsidRDefault="00413769" w:rsidP="00413769">
      <w:pPr>
        <w:shd w:val="clear" w:color="auto" w:fill="FFFFFF"/>
        <w:spacing w:line="300" w:lineRule="atLeast"/>
        <w:textAlignment w:val="baseline"/>
        <w:rPr>
          <w:rFonts w:ascii="Arial" w:hAnsi="Arial" w:cs="Arial"/>
          <w:color w:val="2D2E2F"/>
          <w:sz w:val="21"/>
          <w:szCs w:val="21"/>
        </w:rPr>
      </w:pPr>
    </w:p>
    <w:p w:rsidR="00446740" w:rsidRDefault="00446740" w:rsidP="00BF70FE">
      <w:pPr>
        <w:shd w:val="clear" w:color="auto" w:fill="FFFFFF"/>
        <w:rPr>
          <w:b/>
          <w:i/>
          <w:sz w:val="22"/>
          <w:szCs w:val="22"/>
        </w:rPr>
      </w:pPr>
    </w:p>
    <w:sectPr w:rsidR="00446740"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35" w:rsidRDefault="00AD5935" w:rsidP="00055658">
      <w:r>
        <w:separator/>
      </w:r>
    </w:p>
  </w:endnote>
  <w:endnote w:type="continuationSeparator" w:id="0">
    <w:p w:rsidR="00AD5935" w:rsidRDefault="00AD593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35" w:rsidRDefault="00AD5935" w:rsidP="00055658">
      <w:r>
        <w:separator/>
      </w:r>
    </w:p>
  </w:footnote>
  <w:footnote w:type="continuationSeparator" w:id="0">
    <w:p w:rsidR="00AD5935" w:rsidRDefault="00AD593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66FB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holytrinitygoodhue.org/wp-content/uploads/2013/11/Baptism-8.jpg&amp;imgrefurl=http://holytrinitygoodhue.org/sacraments/baptism/&amp;h=119&amp;w=160&amp;tbnid=oVQ_kO54VcgkdM:&amp;zoom=1&amp;docid=vIuXlk5mEh12ZM&amp;ei=lkH2VPy8N-PNmwX_2YCYBQ&amp;tbm=isch&amp;ved=0CEwQMygUMBQ" TargetMode="External"/><Relationship Id="rId13" Type="http://schemas.openxmlformats.org/officeDocument/2006/relationships/hyperlink" Target="http://www.caritas.org.au/projectcompa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tpiusvic@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E4B3-A39C-40DC-ACEE-0918AF3B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5647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2022-02-16T02:56:00Z</cp:lastPrinted>
  <dcterms:created xsi:type="dcterms:W3CDTF">2022-02-23T00:39:00Z</dcterms:created>
  <dcterms:modified xsi:type="dcterms:W3CDTF">2022-02-25T00:08:00Z</dcterms:modified>
</cp:coreProperties>
</file>