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B70E0" w:rsidRPr="00EB70E0" w:rsidRDefault="00EB70E0" w:rsidP="00EB70E0">
      <w:pPr>
        <w:shd w:val="clear" w:color="auto" w:fill="FFFFFF"/>
        <w:spacing w:before="75" w:after="225"/>
        <w:jc w:val="both"/>
        <w:rPr>
          <w:bCs/>
          <w:sz w:val="24"/>
          <w:lang w:eastAsia="en-US"/>
        </w:rPr>
      </w:pPr>
      <w:r w:rsidRPr="00EB70E0">
        <w:rPr>
          <w:sz w:val="24"/>
          <w:szCs w:val="24"/>
          <w:lang w:eastAsia="en-US"/>
        </w:rPr>
        <w:t>T</w:t>
      </w:r>
      <w:r w:rsidRPr="00EB70E0">
        <w:rPr>
          <w:bCs/>
          <w:sz w:val="24"/>
          <w:lang w:eastAsia="en-US"/>
        </w:rPr>
        <w:t>he parishioners of St Pius X Parish acknowledge the Wurundjeri people, the Traditional Owners who walked upon and cared for this land for thousands of years.  We acknowledge the continued deep spiritual attachment and relationship of Aboriginal and Torres Strait Islander peoples to this country and commit ourselves to the ongoing journey of Reconciliation.</w:t>
      </w:r>
    </w:p>
    <w:p w:rsidR="002B328E" w:rsidRPr="00616C67" w:rsidRDefault="00891925" w:rsidP="002B328E">
      <w:pPr>
        <w:pStyle w:val="Title"/>
        <w:widowControl w:val="0"/>
        <w:tabs>
          <w:tab w:val="left" w:pos="2160"/>
          <w:tab w:val="left" w:pos="4500"/>
        </w:tabs>
        <w:ind w:right="-28"/>
        <w:jc w:val="both"/>
        <w:rPr>
          <w:b w:val="0"/>
          <w:i/>
          <w:sz w:val="22"/>
          <w:szCs w:val="22"/>
        </w:rPr>
      </w:pPr>
      <w:r>
        <w:rPr>
          <w:sz w:val="22"/>
          <w:szCs w:val="22"/>
        </w:rPr>
        <w:t xml:space="preserve"> </w:t>
      </w:r>
      <w:r w:rsidR="002B328E" w:rsidRPr="00616C67">
        <w:rPr>
          <w:sz w:val="28"/>
          <w:szCs w:val="28"/>
        </w:rPr>
        <w:t>10am M</w:t>
      </w:r>
      <w:r w:rsidR="00C743AC">
        <w:rPr>
          <w:sz w:val="28"/>
          <w:szCs w:val="28"/>
        </w:rPr>
        <w:t>ass on Friday, 1 January 2021</w:t>
      </w:r>
      <w:r w:rsidR="002B328E" w:rsidRPr="00616C67">
        <w:rPr>
          <w:sz w:val="28"/>
          <w:szCs w:val="28"/>
        </w:rPr>
        <w:t xml:space="preserve"> </w:t>
      </w:r>
      <w:r w:rsidR="002B328E" w:rsidRPr="00616C67">
        <w:rPr>
          <w:b w:val="0"/>
          <w:i/>
          <w:sz w:val="28"/>
          <w:szCs w:val="28"/>
        </w:rPr>
        <w:t>Solemnity Mary Mother of God</w:t>
      </w:r>
    </w:p>
    <w:p w:rsidR="007D4109" w:rsidRDefault="007D4109" w:rsidP="007C2EF1">
      <w:pPr>
        <w:ind w:left="360"/>
        <w:jc w:val="both"/>
        <w:rPr>
          <w:noProof/>
          <w:sz w:val="21"/>
          <w:szCs w:val="21"/>
        </w:rPr>
      </w:pPr>
    </w:p>
    <w:p w:rsidR="007D4109" w:rsidRDefault="007D4109" w:rsidP="007D4109">
      <w:pPr>
        <w:jc w:val="both"/>
        <w:rPr>
          <w:sz w:val="22"/>
          <w:szCs w:val="22"/>
        </w:rPr>
      </w:pPr>
      <w:r>
        <w:rPr>
          <w:noProof/>
          <w:sz w:val="21"/>
          <w:szCs w:val="21"/>
        </w:rPr>
        <w:drawing>
          <wp:anchor distT="0" distB="0" distL="114300" distR="114300" simplePos="0" relativeHeight="251698176" behindDoc="1" locked="0" layoutInCell="1" allowOverlap="1" wp14:anchorId="4BA26CB0" wp14:editId="31308BCF">
            <wp:simplePos x="0" y="0"/>
            <wp:positionH relativeFrom="column">
              <wp:posOffset>-3175</wp:posOffset>
            </wp:positionH>
            <wp:positionV relativeFrom="paragraph">
              <wp:posOffset>-3175</wp:posOffset>
            </wp:positionV>
            <wp:extent cx="800100" cy="577906"/>
            <wp:effectExtent l="0" t="0" r="0" b="0"/>
            <wp:wrapTight wrapText="bothSides">
              <wp:wrapPolygon edited="0">
                <wp:start x="0" y="0"/>
                <wp:lineTo x="0" y="20651"/>
                <wp:lineTo x="21086" y="20651"/>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77906"/>
                    </a:xfrm>
                    <a:prstGeom prst="rect">
                      <a:avLst/>
                    </a:prstGeom>
                    <a:noFill/>
                  </pic:spPr>
                </pic:pic>
              </a:graphicData>
            </a:graphic>
          </wp:anchor>
        </w:drawing>
      </w:r>
      <w:r w:rsidRPr="008B7365">
        <w:rPr>
          <w:sz w:val="22"/>
          <w:szCs w:val="22"/>
        </w:rPr>
        <w:t>We welcome</w:t>
      </w:r>
      <w:r w:rsidR="008831BE">
        <w:rPr>
          <w:sz w:val="22"/>
          <w:szCs w:val="22"/>
        </w:rPr>
        <w:t>d</w:t>
      </w:r>
      <w:r>
        <w:rPr>
          <w:sz w:val="22"/>
          <w:szCs w:val="22"/>
        </w:rPr>
        <w:t xml:space="preserve"> </w:t>
      </w:r>
      <w:r>
        <w:rPr>
          <w:b/>
          <w:sz w:val="22"/>
          <w:szCs w:val="22"/>
        </w:rPr>
        <w:t>Timothy Pearce</w:t>
      </w:r>
      <w:r w:rsidRPr="008B7365">
        <w:rPr>
          <w:sz w:val="22"/>
          <w:szCs w:val="22"/>
        </w:rPr>
        <w:t xml:space="preserve"> into the faith c</w:t>
      </w:r>
      <w:r w:rsidR="008831BE">
        <w:rPr>
          <w:sz w:val="22"/>
          <w:szCs w:val="22"/>
        </w:rPr>
        <w:t>ommunity of St Pius X Parish la</w:t>
      </w:r>
      <w:r w:rsidRPr="008B7365">
        <w:rPr>
          <w:sz w:val="22"/>
          <w:szCs w:val="22"/>
        </w:rPr>
        <w:t>s</w:t>
      </w:r>
      <w:r w:rsidR="008831BE">
        <w:rPr>
          <w:sz w:val="22"/>
          <w:szCs w:val="22"/>
        </w:rPr>
        <w:t>t</w:t>
      </w:r>
      <w:r w:rsidRPr="008B7365">
        <w:rPr>
          <w:sz w:val="22"/>
          <w:szCs w:val="22"/>
        </w:rPr>
        <w:t xml:space="preserve"> weekend. We welcome family, relatives and friends who have come to share in this special occasion</w:t>
      </w:r>
    </w:p>
    <w:p w:rsidR="00BB78C7" w:rsidRDefault="00FB0385" w:rsidP="00FB0385">
      <w:pPr>
        <w:jc w:val="both"/>
        <w:rPr>
          <w:b/>
          <w:bCs/>
          <w:sz w:val="21"/>
          <w:szCs w:val="21"/>
          <w:u w:val="single"/>
        </w:rPr>
      </w:pPr>
      <w:r>
        <w:rPr>
          <w:b/>
          <w:noProof/>
          <w:sz w:val="22"/>
          <w:szCs w:val="22"/>
        </w:rPr>
        <mc:AlternateContent>
          <mc:Choice Requires="wps">
            <w:drawing>
              <wp:anchor distT="0" distB="0" distL="114300" distR="114300" simplePos="0" relativeHeight="251694080" behindDoc="1" locked="0" layoutInCell="1" allowOverlap="1" wp14:anchorId="0D752D21" wp14:editId="6350FF49">
                <wp:simplePos x="0" y="0"/>
                <wp:positionH relativeFrom="margin">
                  <wp:posOffset>-212725</wp:posOffset>
                </wp:positionH>
                <wp:positionV relativeFrom="paragraph">
                  <wp:posOffset>197485</wp:posOffset>
                </wp:positionV>
                <wp:extent cx="4953000" cy="1752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953000" cy="1752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22973" id="Rounded Rectangle 2" o:spid="_x0000_s1026" style="position:absolute;margin-left:-16.75pt;margin-top:15.55pt;width:390pt;height:138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" filled="f" strokecolor="windowText" strokeweight="1pt">
                <w10:wrap anchorx="margin"/>
              </v:roundrect>
            </w:pict>
          </mc:Fallback>
        </mc:AlternateContent>
      </w:r>
    </w:p>
    <w:p w:rsidR="00EA6E97" w:rsidRDefault="00EA6E97" w:rsidP="007C2EF1">
      <w:pPr>
        <w:ind w:left="360"/>
        <w:jc w:val="both"/>
        <w:rPr>
          <w:b/>
          <w:bCs/>
          <w:sz w:val="21"/>
          <w:szCs w:val="21"/>
          <w:u w:val="single"/>
        </w:rPr>
      </w:pPr>
    </w:p>
    <w:p w:rsidR="00DB2A4D" w:rsidRPr="00FB0385" w:rsidRDefault="00DB2A4D" w:rsidP="00DB2A4D">
      <w:pPr>
        <w:rPr>
          <w:rFonts w:cs="Arial"/>
          <w:b/>
          <w:i/>
          <w:iCs/>
          <w:color w:val="000000"/>
          <w:sz w:val="22"/>
          <w:szCs w:val="22"/>
          <w:lang w:val="en-US" w:eastAsia="en-US"/>
        </w:rPr>
      </w:pPr>
      <w:r w:rsidRPr="00FB0385">
        <w:rPr>
          <w:b/>
          <w:i/>
          <w:iCs/>
          <w:color w:val="000000"/>
          <w:sz w:val="22"/>
          <w:szCs w:val="22"/>
          <w:lang w:val="en-US" w:eastAsia="en-US"/>
        </w:rPr>
        <w:t>Reflection</w:t>
      </w:r>
      <w:r w:rsidR="00C743AC" w:rsidRPr="00FB0385">
        <w:rPr>
          <w:b/>
          <w:i/>
          <w:iCs/>
          <w:color w:val="000000"/>
          <w:sz w:val="22"/>
          <w:szCs w:val="22"/>
          <w:lang w:val="en-US" w:eastAsia="en-US"/>
        </w:rPr>
        <w:t>:</w:t>
      </w:r>
      <w:r w:rsidRPr="00FB0385">
        <w:rPr>
          <w:rFonts w:cs="Arial"/>
          <w:b/>
          <w:i/>
          <w:iCs/>
          <w:color w:val="000000"/>
          <w:sz w:val="22"/>
          <w:szCs w:val="22"/>
          <w:lang w:val="en-US" w:eastAsia="en-US"/>
        </w:rPr>
        <w:t xml:space="preserve"> </w:t>
      </w:r>
    </w:p>
    <w:p w:rsidR="00EB70E0" w:rsidRPr="00EB70E0" w:rsidRDefault="00EB70E0" w:rsidP="00EB70E0">
      <w:pPr>
        <w:shd w:val="clear" w:color="auto" w:fill="FFFFFF"/>
        <w:spacing w:before="100" w:beforeAutospacing="1" w:line="120" w:lineRule="auto"/>
        <w:rPr>
          <w:color w:val="000000"/>
          <w:sz w:val="22"/>
          <w:szCs w:val="22"/>
        </w:rPr>
      </w:pPr>
      <w:r w:rsidRPr="00FB0385">
        <w:rPr>
          <w:i/>
          <w:iCs/>
          <w:color w:val="000000"/>
          <w:sz w:val="22"/>
          <w:szCs w:val="22"/>
        </w:rPr>
        <w:t>“…as the Lord has forgiven you, so you must forgive.”  - Colossians 3:13</w:t>
      </w:r>
    </w:p>
    <w:p w:rsidR="00EB70E0" w:rsidRPr="00EB70E0" w:rsidRDefault="00EB70E0" w:rsidP="00EB70E0">
      <w:pPr>
        <w:shd w:val="clear" w:color="auto" w:fill="FFFFFF"/>
        <w:spacing w:before="100" w:beforeAutospacing="1" w:after="100" w:afterAutospacing="1"/>
        <w:rPr>
          <w:color w:val="000000"/>
          <w:sz w:val="22"/>
          <w:szCs w:val="22"/>
        </w:rPr>
      </w:pPr>
      <w:r w:rsidRPr="00EB70E0">
        <w:rPr>
          <w:color w:val="000000"/>
          <w:sz w:val="22"/>
          <w:szCs w:val="22"/>
        </w:rPr>
        <w:t>Forgiving is one of the hardest things for people to do.  We can’t give what we don’t have.  We need to receive God’s mercy and forgiveness first before we can give it to others.  Go to the sacrament of Reconciliation and receive God’s mercy and forgiveness.  Then, share</w:t>
      </w:r>
      <w:r w:rsidR="003E3D6E">
        <w:rPr>
          <w:color w:val="000000"/>
          <w:sz w:val="22"/>
          <w:szCs w:val="22"/>
        </w:rPr>
        <w:t xml:space="preserve"> </w:t>
      </w:r>
      <w:bookmarkStart w:id="0" w:name="_GoBack"/>
      <w:bookmarkEnd w:id="0"/>
      <w:r w:rsidR="003E3D6E">
        <w:rPr>
          <w:color w:val="000000"/>
          <w:sz w:val="22"/>
          <w:szCs w:val="22"/>
        </w:rPr>
        <w:t xml:space="preserve">/ </w:t>
      </w:r>
      <w:r w:rsidRPr="00EB70E0">
        <w:rPr>
          <w:color w:val="000000"/>
          <w:sz w:val="22"/>
          <w:szCs w:val="22"/>
        </w:rPr>
        <w:t>give the gift of forgiveness with someone – a family member, a friend or a co-worker.  Pick up the phone or text someone right now. </w:t>
      </w:r>
    </w:p>
    <w:p w:rsidR="00103D10" w:rsidRDefault="00103D10" w:rsidP="00103D10">
      <w:pPr>
        <w:pStyle w:val="Title"/>
        <w:widowControl w:val="0"/>
        <w:tabs>
          <w:tab w:val="left" w:pos="2160"/>
          <w:tab w:val="left" w:pos="4500"/>
        </w:tabs>
        <w:ind w:right="-28"/>
        <w:jc w:val="both"/>
        <w:rPr>
          <w:sz w:val="21"/>
          <w:szCs w:val="21"/>
          <w:u w:val="single"/>
        </w:rPr>
      </w:pPr>
      <w:r>
        <w:rPr>
          <w:sz w:val="21"/>
          <w:szCs w:val="21"/>
          <w:u w:val="single"/>
        </w:rPr>
        <w:t>MEMORIAL GARDEN PLAQUE ORDERS</w:t>
      </w:r>
    </w:p>
    <w:p w:rsidR="00103D10" w:rsidRDefault="00103D10" w:rsidP="00103D10">
      <w:pPr>
        <w:pStyle w:val="Title"/>
        <w:widowControl w:val="0"/>
        <w:tabs>
          <w:tab w:val="left" w:pos="2160"/>
          <w:tab w:val="left" w:pos="4500"/>
        </w:tabs>
        <w:ind w:right="-28"/>
        <w:jc w:val="both"/>
        <w:rPr>
          <w:b w:val="0"/>
          <w:sz w:val="22"/>
          <w:szCs w:val="22"/>
        </w:rPr>
      </w:pPr>
      <w:r>
        <w:rPr>
          <w:b w:val="0"/>
          <w:sz w:val="21"/>
          <w:szCs w:val="21"/>
        </w:rPr>
        <w:t xml:space="preserve">ORDER A MEMORIAL PLAQUE FOR A FRIEND OR FAMILY MEMBER. </w:t>
      </w:r>
    </w:p>
    <w:p w:rsidR="00103D10" w:rsidRDefault="00103D10" w:rsidP="00103D10">
      <w:pPr>
        <w:rPr>
          <w:sz w:val="22"/>
          <w:szCs w:val="22"/>
        </w:rPr>
      </w:pPr>
      <w:r>
        <w:rPr>
          <w:sz w:val="22"/>
          <w:szCs w:val="22"/>
        </w:rPr>
        <w:t xml:space="preserve">The size of the plaque is 150cm x 120cm and the cost is $220.00, which includes a symbol and eight lines of text. Please see Junia or Fr Wayne at the Parish House if you are interested in ordering a plaque for a friend or family member.  </w:t>
      </w:r>
    </w:p>
    <w:p w:rsidR="00EA6E97" w:rsidRDefault="00EA6E97" w:rsidP="001B5252">
      <w:pPr>
        <w:rPr>
          <w:b/>
          <w:sz w:val="22"/>
          <w:szCs w:val="22"/>
        </w:rPr>
      </w:pPr>
    </w:p>
    <w:p w:rsidR="00EB6D79" w:rsidRDefault="00EB6D79" w:rsidP="00FB0385">
      <w:pPr>
        <w:pStyle w:val="Title"/>
        <w:tabs>
          <w:tab w:val="left" w:pos="1260"/>
          <w:tab w:val="right" w:pos="3420"/>
          <w:tab w:val="left" w:pos="3600"/>
          <w:tab w:val="left" w:pos="5040"/>
        </w:tabs>
        <w:spacing w:line="120" w:lineRule="auto"/>
        <w:ind w:right="181"/>
        <w:jc w:val="left"/>
        <w:rPr>
          <w:sz w:val="6"/>
        </w:rPr>
      </w:pPr>
    </w:p>
    <w:p w:rsidR="00EA6E97" w:rsidRDefault="00EA6E97" w:rsidP="00B2590A">
      <w:pPr>
        <w:pStyle w:val="Title"/>
        <w:tabs>
          <w:tab w:val="left" w:pos="1260"/>
          <w:tab w:val="right" w:pos="3420"/>
          <w:tab w:val="left" w:pos="3600"/>
          <w:tab w:val="left" w:pos="5040"/>
        </w:tabs>
        <w:ind w:right="180"/>
        <w:jc w:val="left"/>
        <w:rPr>
          <w:sz w:val="6"/>
        </w:rPr>
      </w:pPr>
    </w:p>
    <w:p w:rsidR="0027133B" w:rsidRDefault="0027133B" w:rsidP="00B2590A">
      <w:pPr>
        <w:pStyle w:val="Title"/>
        <w:tabs>
          <w:tab w:val="left" w:pos="1260"/>
          <w:tab w:val="right" w:pos="3420"/>
          <w:tab w:val="left" w:pos="3600"/>
          <w:tab w:val="left" w:pos="5040"/>
        </w:tabs>
        <w:ind w:right="180"/>
        <w:jc w:val="left"/>
        <w:rPr>
          <w:sz w:val="6"/>
        </w:rPr>
      </w:pPr>
    </w:p>
    <w:p w:rsidR="0027133B" w:rsidRDefault="0027133B" w:rsidP="00B2590A">
      <w:pPr>
        <w:pStyle w:val="Title"/>
        <w:tabs>
          <w:tab w:val="left" w:pos="1260"/>
          <w:tab w:val="right" w:pos="3420"/>
          <w:tab w:val="left" w:pos="3600"/>
          <w:tab w:val="left" w:pos="5040"/>
        </w:tabs>
        <w:ind w:right="180"/>
        <w:jc w:val="left"/>
        <w:rPr>
          <w:sz w:val="6"/>
        </w:rPr>
      </w:pPr>
    </w:p>
    <w:p w:rsidR="00134F1A" w:rsidRDefault="00134F1A" w:rsidP="00B2590A">
      <w:pPr>
        <w:pStyle w:val="Title"/>
        <w:tabs>
          <w:tab w:val="left" w:pos="1260"/>
          <w:tab w:val="right" w:pos="3420"/>
          <w:tab w:val="left" w:pos="3600"/>
          <w:tab w:val="left" w:pos="5040"/>
        </w:tabs>
        <w:ind w:right="180"/>
        <w:jc w:val="left"/>
        <w:rPr>
          <w:sz w:val="6"/>
        </w:rPr>
      </w:pPr>
    </w:p>
    <w:p w:rsidR="00616C67" w:rsidRDefault="00573201" w:rsidP="00616C67">
      <w:pPr>
        <w:pStyle w:val="Title"/>
        <w:widowControl w:val="0"/>
        <w:tabs>
          <w:tab w:val="left" w:pos="2160"/>
          <w:tab w:val="left" w:pos="4500"/>
        </w:tabs>
        <w:ind w:right="-28"/>
        <w:jc w:val="both"/>
        <w:rPr>
          <w:sz w:val="22"/>
          <w:szCs w:val="22"/>
        </w:rPr>
      </w:pPr>
      <w:r>
        <w:rPr>
          <w:sz w:val="22"/>
          <w:szCs w:val="22"/>
        </w:rPr>
        <w:t>NEXT SUNDAY’S READINGS</w:t>
      </w:r>
      <w:r w:rsidR="004C62C3">
        <w:rPr>
          <w:sz w:val="22"/>
          <w:szCs w:val="22"/>
        </w:rPr>
        <w:t>–</w:t>
      </w:r>
      <w:r w:rsidR="0041112B">
        <w:rPr>
          <w:sz w:val="22"/>
          <w:szCs w:val="22"/>
        </w:rPr>
        <w:t xml:space="preserve"> </w:t>
      </w:r>
      <w:r w:rsidR="000C0D53">
        <w:rPr>
          <w:sz w:val="22"/>
          <w:szCs w:val="22"/>
        </w:rPr>
        <w:t>THE EPIPHANY of the LORD</w:t>
      </w:r>
    </w:p>
    <w:p w:rsidR="00E31EAE" w:rsidRPr="00E31EAE" w:rsidRDefault="00E31EAE" w:rsidP="00616C67">
      <w:pPr>
        <w:pStyle w:val="Title"/>
        <w:widowControl w:val="0"/>
        <w:tabs>
          <w:tab w:val="left" w:pos="2160"/>
          <w:tab w:val="left" w:pos="4500"/>
        </w:tabs>
        <w:ind w:right="-28"/>
        <w:jc w:val="both"/>
        <w:rPr>
          <w:b w:val="0"/>
          <w:sz w:val="22"/>
          <w:szCs w:val="22"/>
        </w:rPr>
      </w:pPr>
      <w:r w:rsidRPr="00E31EAE">
        <w:rPr>
          <w:b w:val="0"/>
          <w:sz w:val="22"/>
          <w:szCs w:val="22"/>
        </w:rPr>
        <w:t>Is 60:1-6; Eph 3:2-3, 5-6; Mt 2:1-12</w:t>
      </w:r>
    </w:p>
    <w:p w:rsidR="000C0D53" w:rsidRPr="000C0D53" w:rsidRDefault="000C0D53" w:rsidP="00616C67">
      <w:pPr>
        <w:pStyle w:val="Title"/>
        <w:widowControl w:val="0"/>
        <w:tabs>
          <w:tab w:val="left" w:pos="2160"/>
          <w:tab w:val="left" w:pos="4500"/>
        </w:tabs>
        <w:ind w:right="-28"/>
        <w:jc w:val="both"/>
        <w:rPr>
          <w:b w:val="0"/>
          <w:sz w:val="22"/>
          <w:szCs w:val="22"/>
        </w:rPr>
      </w:pPr>
    </w:p>
    <w:p w:rsidR="00EB70E0" w:rsidRPr="00EB70E0" w:rsidRDefault="00EB70E0" w:rsidP="00EB70E0">
      <w:pPr>
        <w:autoSpaceDE w:val="0"/>
        <w:autoSpaceDN w:val="0"/>
        <w:adjustRightInd w:val="0"/>
        <w:spacing w:line="262" w:lineRule="exact"/>
        <w:jc w:val="both"/>
        <w:rPr>
          <w:b/>
          <w:sz w:val="22"/>
          <w:szCs w:val="22"/>
          <w:lang w:eastAsia="en-US"/>
        </w:rPr>
      </w:pPr>
      <w:r w:rsidRPr="00EB70E0">
        <w:rPr>
          <w:noProof/>
          <w:sz w:val="22"/>
          <w:szCs w:val="22"/>
        </w:rPr>
        <w:drawing>
          <wp:anchor distT="0" distB="0" distL="114300" distR="114300" simplePos="0" relativeHeight="251700224" behindDoc="1" locked="0" layoutInCell="1" allowOverlap="1" wp14:anchorId="7AB75D0D" wp14:editId="6779C151">
            <wp:simplePos x="0" y="0"/>
            <wp:positionH relativeFrom="column">
              <wp:posOffset>10160</wp:posOffset>
            </wp:positionH>
            <wp:positionV relativeFrom="paragraph">
              <wp:posOffset>170815</wp:posOffset>
            </wp:positionV>
            <wp:extent cx="558165" cy="495300"/>
            <wp:effectExtent l="0" t="0" r="0" b="0"/>
            <wp:wrapTight wrapText="bothSides">
              <wp:wrapPolygon edited="0">
                <wp:start x="4423" y="0"/>
                <wp:lineTo x="2949" y="2492"/>
                <wp:lineTo x="0" y="12462"/>
                <wp:lineTo x="0" y="14954"/>
                <wp:lineTo x="2212" y="20769"/>
                <wp:lineTo x="9584" y="20769"/>
                <wp:lineTo x="16218" y="19938"/>
                <wp:lineTo x="20642" y="17446"/>
                <wp:lineTo x="20642" y="1662"/>
                <wp:lineTo x="12532" y="0"/>
                <wp:lineTo x="4423"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E0">
        <w:rPr>
          <w:b/>
          <w:sz w:val="22"/>
          <w:szCs w:val="22"/>
          <w:lang w:eastAsia="en-US"/>
        </w:rPr>
        <w:t>NEW READERS AND SPECIAL MINISTERS ROSTER COMING SOON</w:t>
      </w:r>
    </w:p>
    <w:p w:rsidR="00BC19C4" w:rsidRDefault="00EB70E0" w:rsidP="00EB70E0">
      <w:pPr>
        <w:autoSpaceDE w:val="0"/>
        <w:autoSpaceDN w:val="0"/>
        <w:adjustRightInd w:val="0"/>
        <w:spacing w:line="262" w:lineRule="exact"/>
        <w:jc w:val="both"/>
        <w:rPr>
          <w:sz w:val="22"/>
          <w:szCs w:val="22"/>
          <w:lang w:eastAsia="en-US"/>
        </w:rPr>
      </w:pPr>
      <w:r w:rsidRPr="00EB70E0">
        <w:rPr>
          <w:noProof/>
          <w:sz w:val="22"/>
          <w:szCs w:val="22"/>
        </w:rPr>
        <w:drawing>
          <wp:anchor distT="0" distB="0" distL="114300" distR="114300" simplePos="0" relativeHeight="251701248" behindDoc="1" locked="0" layoutInCell="1" allowOverlap="1" wp14:anchorId="44FA3B88" wp14:editId="4ECABAF4">
            <wp:simplePos x="0" y="0"/>
            <wp:positionH relativeFrom="column">
              <wp:posOffset>3869690</wp:posOffset>
            </wp:positionH>
            <wp:positionV relativeFrom="paragraph">
              <wp:posOffset>443865</wp:posOffset>
            </wp:positionV>
            <wp:extent cx="631190" cy="457200"/>
            <wp:effectExtent l="0" t="0" r="0" b="0"/>
            <wp:wrapTight wrapText="bothSides">
              <wp:wrapPolygon edited="0">
                <wp:start x="6519" y="0"/>
                <wp:lineTo x="0" y="2700"/>
                <wp:lineTo x="0" y="9000"/>
                <wp:lineTo x="1304" y="15300"/>
                <wp:lineTo x="6519" y="20700"/>
                <wp:lineTo x="7823" y="20700"/>
                <wp:lineTo x="14994" y="20700"/>
                <wp:lineTo x="17602" y="20700"/>
                <wp:lineTo x="20861" y="17100"/>
                <wp:lineTo x="20861" y="3600"/>
                <wp:lineTo x="15646" y="0"/>
                <wp:lineTo x="6519" y="0"/>
              </wp:wrapPolygon>
            </wp:wrapTight>
            <wp:docPr id="8" name="Picture 8" descr="C:\Users\Parish\AppData\Local\Microsoft\Windows\Temporary Internet Files\Content.IE5\EJXC3F6C\MC900045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ish\AppData\Local\Microsoft\Windows\Temporary Internet Files\Content.IE5\EJXC3F6C\MC9000451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E0">
        <w:rPr>
          <w:sz w:val="22"/>
          <w:szCs w:val="22"/>
          <w:lang w:eastAsia="en-US"/>
        </w:rPr>
        <w:t xml:space="preserve">Fr Wayne would like to express his gratitude to everyone who serves either as a Reader at Mass or as an Extraordinary Minister of Holy Communion.  The Church needs and values your service.  Our current roster finishes soon and we really need new people to serve.  We will train any newcomers, so please let </w:t>
      </w:r>
    </w:p>
    <w:p w:rsidR="00EB70E0" w:rsidRPr="00EB70E0" w:rsidRDefault="00EB70E0" w:rsidP="00EB70E0">
      <w:pPr>
        <w:autoSpaceDE w:val="0"/>
        <w:autoSpaceDN w:val="0"/>
        <w:adjustRightInd w:val="0"/>
        <w:spacing w:line="262" w:lineRule="exact"/>
        <w:jc w:val="both"/>
        <w:rPr>
          <w:sz w:val="22"/>
          <w:szCs w:val="22"/>
          <w:lang w:eastAsia="en-US"/>
        </w:rPr>
      </w:pPr>
      <w:r w:rsidRPr="00EB70E0">
        <w:rPr>
          <w:sz w:val="22"/>
          <w:szCs w:val="22"/>
          <w:lang w:eastAsia="en-US"/>
        </w:rPr>
        <w:t>Fr Way</w:t>
      </w:r>
      <w:r w:rsidR="003E3D6E">
        <w:rPr>
          <w:sz w:val="22"/>
          <w:szCs w:val="22"/>
          <w:lang w:eastAsia="en-US"/>
        </w:rPr>
        <w:t>ne know if you are interested in</w:t>
      </w:r>
      <w:r w:rsidRPr="00EB70E0">
        <w:rPr>
          <w:sz w:val="22"/>
          <w:szCs w:val="22"/>
          <w:lang w:eastAsia="en-US"/>
        </w:rPr>
        <w:t xml:space="preserve"> join</w:t>
      </w:r>
      <w:r w:rsidR="003E3D6E">
        <w:rPr>
          <w:sz w:val="22"/>
          <w:szCs w:val="22"/>
          <w:lang w:eastAsia="en-US"/>
        </w:rPr>
        <w:t>ing</w:t>
      </w:r>
      <w:r w:rsidRPr="00EB70E0">
        <w:rPr>
          <w:sz w:val="22"/>
          <w:szCs w:val="22"/>
          <w:lang w:eastAsia="en-US"/>
        </w:rPr>
        <w:t xml:space="preserve"> the ministry.</w:t>
      </w:r>
    </w:p>
    <w:p w:rsidR="00616C67" w:rsidRDefault="00616C67" w:rsidP="00616C67">
      <w:pPr>
        <w:pStyle w:val="Title"/>
        <w:widowControl w:val="0"/>
        <w:tabs>
          <w:tab w:val="left" w:pos="2160"/>
          <w:tab w:val="left" w:pos="4500"/>
        </w:tabs>
        <w:ind w:right="-28"/>
        <w:jc w:val="both"/>
        <w:rPr>
          <w:sz w:val="22"/>
          <w:szCs w:val="22"/>
        </w:rPr>
      </w:pPr>
    </w:p>
    <w:p w:rsidR="00BE1607" w:rsidRDefault="003D697E" w:rsidP="00093595">
      <w:pPr>
        <w:autoSpaceDE w:val="0"/>
        <w:autoSpaceDN w:val="0"/>
        <w:adjustRightInd w:val="0"/>
        <w:jc w:val="both"/>
        <w:rPr>
          <w:b/>
          <w:sz w:val="22"/>
          <w:szCs w:val="22"/>
          <w:u w:val="single"/>
        </w:rPr>
      </w:pPr>
      <w:r w:rsidRPr="003D697E">
        <w:rPr>
          <w:b/>
          <w:sz w:val="22"/>
          <w:szCs w:val="22"/>
          <w:u w:val="single"/>
        </w:rPr>
        <w:t>CATHOLIC MISSION THANKYOU</w:t>
      </w:r>
    </w:p>
    <w:p w:rsidR="00EA6E97" w:rsidRDefault="003D697E" w:rsidP="00093595">
      <w:pPr>
        <w:autoSpaceDE w:val="0"/>
        <w:autoSpaceDN w:val="0"/>
        <w:adjustRightInd w:val="0"/>
        <w:jc w:val="both"/>
        <w:rPr>
          <w:sz w:val="22"/>
          <w:szCs w:val="22"/>
        </w:rPr>
      </w:pPr>
      <w:r>
        <w:rPr>
          <w:sz w:val="22"/>
          <w:szCs w:val="22"/>
        </w:rPr>
        <w:t xml:space="preserve">Catholic Mission </w:t>
      </w:r>
      <w:r w:rsidRPr="003D697E">
        <w:rPr>
          <w:sz w:val="22"/>
          <w:szCs w:val="22"/>
        </w:rPr>
        <w:t xml:space="preserve">thanks you for your response to the World Mission Day Appeal.  Your generosity empowers us to witness Christ’s love </w:t>
      </w:r>
      <w:r w:rsidR="00C743AC">
        <w:rPr>
          <w:sz w:val="22"/>
          <w:szCs w:val="22"/>
        </w:rPr>
        <w:t xml:space="preserve">in 160 countries of the world. </w:t>
      </w:r>
      <w:r w:rsidRPr="003D697E">
        <w:rPr>
          <w:sz w:val="22"/>
          <w:szCs w:val="22"/>
        </w:rPr>
        <w:t xml:space="preserve">In contributing </w:t>
      </w:r>
      <w:r w:rsidRPr="003D697E">
        <w:rPr>
          <w:b/>
          <w:sz w:val="22"/>
          <w:szCs w:val="22"/>
        </w:rPr>
        <w:t>$</w:t>
      </w:r>
      <w:r>
        <w:rPr>
          <w:b/>
          <w:sz w:val="22"/>
          <w:szCs w:val="22"/>
        </w:rPr>
        <w:t xml:space="preserve">500 </w:t>
      </w:r>
      <w:r w:rsidRPr="003D697E">
        <w:rPr>
          <w:sz w:val="22"/>
          <w:szCs w:val="22"/>
        </w:rPr>
        <w:t>you have joined fellow Catholics throughout the world, even in the poorest areas, in supporting Christ’s mission to all people</w:t>
      </w:r>
    </w:p>
    <w:p w:rsidR="00FB0385" w:rsidRDefault="00FB0385" w:rsidP="00093595">
      <w:pPr>
        <w:autoSpaceDE w:val="0"/>
        <w:autoSpaceDN w:val="0"/>
        <w:adjustRightInd w:val="0"/>
        <w:jc w:val="both"/>
        <w:rPr>
          <w:b/>
          <w:sz w:val="22"/>
          <w:szCs w:val="22"/>
          <w:u w:val="single"/>
        </w:rPr>
      </w:pPr>
    </w:p>
    <w:p w:rsidR="00EA6E97" w:rsidRPr="004C3EC4" w:rsidRDefault="004C3EC4" w:rsidP="00093595">
      <w:pPr>
        <w:autoSpaceDE w:val="0"/>
        <w:autoSpaceDN w:val="0"/>
        <w:adjustRightInd w:val="0"/>
        <w:jc w:val="both"/>
        <w:rPr>
          <w:b/>
          <w:sz w:val="22"/>
          <w:szCs w:val="22"/>
          <w:u w:val="single"/>
        </w:rPr>
      </w:pPr>
      <w:r>
        <w:rPr>
          <w:b/>
          <w:sz w:val="22"/>
          <w:szCs w:val="22"/>
          <w:u w:val="single"/>
        </w:rPr>
        <w:t xml:space="preserve">SVDP </w:t>
      </w:r>
      <w:r w:rsidRPr="004C3EC4">
        <w:rPr>
          <w:b/>
          <w:sz w:val="22"/>
          <w:szCs w:val="22"/>
          <w:u w:val="single"/>
        </w:rPr>
        <w:t>THANK YOU</w:t>
      </w:r>
      <w:r>
        <w:rPr>
          <w:b/>
          <w:sz w:val="22"/>
          <w:szCs w:val="22"/>
          <w:u w:val="single"/>
        </w:rPr>
        <w:t xml:space="preserve">! </w:t>
      </w:r>
    </w:p>
    <w:p w:rsidR="004C3EC4" w:rsidRDefault="004C3EC4" w:rsidP="00093595">
      <w:pPr>
        <w:autoSpaceDE w:val="0"/>
        <w:autoSpaceDN w:val="0"/>
        <w:adjustRightInd w:val="0"/>
        <w:jc w:val="both"/>
        <w:rPr>
          <w:sz w:val="22"/>
          <w:szCs w:val="22"/>
        </w:rPr>
      </w:pPr>
      <w:r>
        <w:rPr>
          <w:sz w:val="22"/>
          <w:szCs w:val="22"/>
        </w:rPr>
        <w:t xml:space="preserve">St Vincent De Paul Society would like to thank you for your generosity with donations of groceries and other items for the Christmas Hampers. </w:t>
      </w:r>
      <w:r w:rsidR="00A73E38">
        <w:rPr>
          <w:sz w:val="22"/>
          <w:szCs w:val="22"/>
        </w:rPr>
        <w:t xml:space="preserve">Also thank you for the money collected </w:t>
      </w:r>
      <w:r w:rsidR="001C05A4">
        <w:rPr>
          <w:sz w:val="22"/>
          <w:szCs w:val="22"/>
        </w:rPr>
        <w:t xml:space="preserve">during </w:t>
      </w:r>
      <w:r w:rsidR="00A73E38">
        <w:rPr>
          <w:sz w:val="22"/>
          <w:szCs w:val="22"/>
        </w:rPr>
        <w:t>the Christmas Masses. All the loose money will go to the SVDP.</w:t>
      </w:r>
    </w:p>
    <w:p w:rsidR="00EA6E97" w:rsidRDefault="00EA6E97" w:rsidP="00093595">
      <w:pPr>
        <w:autoSpaceDE w:val="0"/>
        <w:autoSpaceDN w:val="0"/>
        <w:adjustRightInd w:val="0"/>
        <w:jc w:val="both"/>
        <w:rPr>
          <w:sz w:val="22"/>
          <w:szCs w:val="22"/>
        </w:rPr>
      </w:pPr>
    </w:p>
    <w:p w:rsidR="00EB70E0" w:rsidRPr="00EB70E0" w:rsidRDefault="00EB70E0" w:rsidP="00EB70E0">
      <w:pPr>
        <w:jc w:val="both"/>
        <w:rPr>
          <w:sz w:val="21"/>
          <w:szCs w:val="21"/>
          <w:u w:val="single"/>
          <w:lang w:eastAsia="en-US"/>
        </w:rPr>
      </w:pPr>
      <w:r w:rsidRPr="00EB70E0">
        <w:rPr>
          <w:rFonts w:eastAsia="Arial"/>
          <w:b/>
          <w:sz w:val="21"/>
          <w:szCs w:val="21"/>
          <w:u w:val="single"/>
          <w:lang w:eastAsia="en-US"/>
        </w:rPr>
        <w:t>ST PIUS X PARISH AND SCHOOL ARE OFFERING A MONTESSORI INSPIRED GROUP FOR 3-5 YEAR OLD CHILDREN AND A PARENT AND CHILD SESSION FOR 0-3YO.</w:t>
      </w:r>
    </w:p>
    <w:p w:rsidR="00EA6E97" w:rsidRDefault="00EB70E0" w:rsidP="00EB70E0">
      <w:pPr>
        <w:autoSpaceDE w:val="0"/>
        <w:autoSpaceDN w:val="0"/>
        <w:adjustRightInd w:val="0"/>
        <w:jc w:val="both"/>
        <w:rPr>
          <w:sz w:val="22"/>
          <w:szCs w:val="22"/>
        </w:rPr>
      </w:pPr>
      <w:bookmarkStart w:id="1" w:name="h.nayna5k1yd8u" w:colFirst="0" w:colLast="0"/>
      <w:bookmarkEnd w:id="1"/>
      <w:r w:rsidRPr="00EB70E0">
        <w:rPr>
          <w:sz w:val="21"/>
          <w:szCs w:val="21"/>
          <w:lang w:eastAsia="en-US"/>
        </w:rPr>
        <w:t>St Pius X Little Stars Montessori Room is founded on the Educational Philosophy of Maria Montessori and seeks to provide a space where young children have the opportunity to interact in a hands-on environment to enable them to fully flourish. The room is equipped with Montessori Materials and guided by a trained Mon</w:t>
      </w:r>
      <w:r w:rsidR="007B6B78">
        <w:rPr>
          <w:sz w:val="21"/>
          <w:szCs w:val="21"/>
          <w:lang w:eastAsia="en-US"/>
        </w:rPr>
        <w:t>tessori teacher.</w:t>
      </w:r>
      <w:r w:rsidRPr="00EB70E0">
        <w:rPr>
          <w:sz w:val="21"/>
          <w:szCs w:val="21"/>
          <w:lang w:eastAsia="en-US"/>
        </w:rPr>
        <w:t xml:space="preserve"> Contact Julie for more details. 0404 658 701</w:t>
      </w:r>
    </w:p>
    <w:p w:rsidR="00EA6E97" w:rsidRDefault="00E31EAE" w:rsidP="00093595">
      <w:pPr>
        <w:autoSpaceDE w:val="0"/>
        <w:autoSpaceDN w:val="0"/>
        <w:adjustRightInd w:val="0"/>
        <w:jc w:val="both"/>
        <w:rPr>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margin">
                  <wp:posOffset>5180330</wp:posOffset>
                </wp:positionH>
                <wp:positionV relativeFrom="paragraph">
                  <wp:posOffset>200025</wp:posOffset>
                </wp:positionV>
                <wp:extent cx="4693920" cy="1219200"/>
                <wp:effectExtent l="0" t="0" r="11430" b="19050"/>
                <wp:wrapNone/>
                <wp:docPr id="13" name="Rounded Rectangle 13"/>
                <wp:cNvGraphicFramePr/>
                <a:graphic xmlns:a="http://schemas.openxmlformats.org/drawingml/2006/main">
                  <a:graphicData uri="http://schemas.microsoft.com/office/word/2010/wordprocessingShape">
                    <wps:wsp>
                      <wps:cNvSpPr/>
                      <wps:spPr>
                        <a:xfrm>
                          <a:off x="0" y="0"/>
                          <a:ext cx="4693920" cy="121920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6" style="position:absolute;left:0;text-align:left;margin-left:407.9pt;margin-top:15.75pt;width:369.6pt;height:9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v:textbox>
                <w10:wrap anchorx="margin"/>
              </v:roundrect>
            </w:pict>
          </mc:Fallback>
        </mc:AlternateContent>
      </w:r>
    </w:p>
    <w:p w:rsidR="00781DDD" w:rsidRPr="00093595" w:rsidRDefault="00781DDD" w:rsidP="00093595">
      <w:pPr>
        <w:autoSpaceDE w:val="0"/>
        <w:autoSpaceDN w:val="0"/>
        <w:adjustRightInd w:val="0"/>
        <w:jc w:val="both"/>
        <w:rPr>
          <w:sz w:val="22"/>
          <w:szCs w:val="22"/>
        </w:rPr>
      </w:pPr>
    </w:p>
    <w:p w:rsidR="00C743AC" w:rsidRDefault="005151E1" w:rsidP="005151E1">
      <w:pPr>
        <w:shd w:val="clear" w:color="auto" w:fill="FFFFFF"/>
        <w:rPr>
          <w:sz w:val="22"/>
          <w:szCs w:val="22"/>
        </w:rPr>
      </w:pPr>
      <w:r w:rsidRPr="00C8123E">
        <w:rPr>
          <w:b/>
          <w:i/>
          <w:sz w:val="22"/>
          <w:szCs w:val="22"/>
        </w:rPr>
        <w:t>Prayers for the Sick</w:t>
      </w:r>
      <w:r w:rsidR="00087885">
        <w:rPr>
          <w:sz w:val="22"/>
          <w:szCs w:val="22"/>
        </w:rPr>
        <w:t xml:space="preserve">; </w:t>
      </w:r>
      <w:r w:rsidR="00C743AC">
        <w:rPr>
          <w:sz w:val="22"/>
          <w:szCs w:val="22"/>
        </w:rPr>
        <w:t>Eileen Mangan, Alan Crabbe, Pauline Lambert, Will Anderson, Josephine Fenech, Leo Fenech, Ronald Gale, Norma Gale,</w:t>
      </w:r>
    </w:p>
    <w:p w:rsidR="005151E1" w:rsidRDefault="00C743AC" w:rsidP="005151E1">
      <w:pPr>
        <w:shd w:val="clear" w:color="auto" w:fill="FFFFFF"/>
        <w:rPr>
          <w:sz w:val="22"/>
          <w:szCs w:val="22"/>
        </w:rPr>
      </w:pPr>
      <w:r>
        <w:rPr>
          <w:sz w:val="22"/>
          <w:szCs w:val="22"/>
        </w:rPr>
        <w:t xml:space="preserve"> Di DeBrincat</w:t>
      </w:r>
    </w:p>
    <w:p w:rsidR="00203359" w:rsidRPr="00A73E38" w:rsidRDefault="005151E1" w:rsidP="00037B4A">
      <w:pPr>
        <w:shd w:val="clear" w:color="auto" w:fill="FFFFFF"/>
        <w:rPr>
          <w:sz w:val="22"/>
          <w:szCs w:val="22"/>
        </w:rPr>
      </w:pPr>
      <w:r w:rsidRPr="0051660A">
        <w:rPr>
          <w:b/>
          <w:i/>
          <w:sz w:val="22"/>
          <w:szCs w:val="22"/>
        </w:rPr>
        <w:t>For the Recently Departed</w:t>
      </w:r>
      <w:r w:rsidR="00934A46" w:rsidRPr="00AA2AC4">
        <w:rPr>
          <w:i/>
          <w:sz w:val="22"/>
          <w:szCs w:val="22"/>
        </w:rPr>
        <w:t>:</w:t>
      </w:r>
      <w:r w:rsidR="00A73E38">
        <w:rPr>
          <w:i/>
          <w:sz w:val="22"/>
          <w:szCs w:val="22"/>
        </w:rPr>
        <w:t xml:space="preserve"> </w:t>
      </w:r>
      <w:r w:rsidR="00A73E38" w:rsidRPr="00C743AC">
        <w:rPr>
          <w:i/>
          <w:sz w:val="22"/>
          <w:szCs w:val="22"/>
        </w:rPr>
        <w:t>For the</w:t>
      </w:r>
      <w:r w:rsidR="00C743AC">
        <w:rPr>
          <w:i/>
          <w:sz w:val="22"/>
          <w:szCs w:val="22"/>
        </w:rPr>
        <w:t xml:space="preserve"> repose of the</w:t>
      </w:r>
      <w:r w:rsidR="00A73E38" w:rsidRPr="00C743AC">
        <w:rPr>
          <w:i/>
          <w:sz w:val="22"/>
          <w:szCs w:val="22"/>
        </w:rPr>
        <w:t xml:space="preserve"> souls of the faithful departed.</w:t>
      </w:r>
    </w:p>
    <w:p w:rsidR="00D13937" w:rsidRDefault="005151E1" w:rsidP="001B138B">
      <w:pPr>
        <w:shd w:val="clear" w:color="auto" w:fill="FFFFFF"/>
        <w:rPr>
          <w:sz w:val="22"/>
          <w:szCs w:val="22"/>
        </w:rPr>
      </w:pPr>
      <w:r w:rsidRPr="00C8123E">
        <w:rPr>
          <w:b/>
          <w:i/>
          <w:sz w:val="22"/>
          <w:szCs w:val="22"/>
        </w:rPr>
        <w:t>Anniversary of Death</w:t>
      </w:r>
      <w:r w:rsidRPr="002C6CD9">
        <w:rPr>
          <w:sz w:val="22"/>
          <w:szCs w:val="22"/>
        </w:rPr>
        <w:t>:</w:t>
      </w:r>
      <w:r w:rsidR="00CF6B64">
        <w:rPr>
          <w:sz w:val="22"/>
          <w:szCs w:val="22"/>
        </w:rPr>
        <w:t xml:space="preserve"> </w:t>
      </w:r>
      <w:r w:rsidR="00C743AC">
        <w:rPr>
          <w:sz w:val="22"/>
          <w:szCs w:val="22"/>
        </w:rPr>
        <w:t xml:space="preserve">Albie Mc Gorlick, Claire Oldroyd, Margaret McNamara, </w:t>
      </w:r>
    </w:p>
    <w:p w:rsidR="00C743AC" w:rsidRDefault="00C743AC" w:rsidP="001B138B">
      <w:pPr>
        <w:shd w:val="clear" w:color="auto" w:fill="FFFFFF"/>
        <w:rPr>
          <w:sz w:val="22"/>
          <w:szCs w:val="22"/>
        </w:rPr>
      </w:pPr>
      <w:r>
        <w:rPr>
          <w:sz w:val="22"/>
          <w:szCs w:val="22"/>
        </w:rPr>
        <w:t xml:space="preserve">Dorothy Hempenstall, </w:t>
      </w:r>
      <w:r w:rsidR="003B3996">
        <w:rPr>
          <w:sz w:val="22"/>
          <w:szCs w:val="22"/>
        </w:rPr>
        <w:t>Michelle Callahan, Betty Scannell, Winifred Evans</w:t>
      </w:r>
    </w:p>
    <w:p w:rsidR="00E31EAE" w:rsidRDefault="00E31EAE" w:rsidP="001B138B">
      <w:pPr>
        <w:shd w:val="clear" w:color="auto" w:fill="FFFFFF"/>
        <w:rPr>
          <w:sz w:val="22"/>
          <w:szCs w:val="22"/>
        </w:rPr>
      </w:pPr>
    </w:p>
    <w:p w:rsidR="00E31EAE" w:rsidRDefault="00E31EAE" w:rsidP="00E31EAE">
      <w:pPr>
        <w:autoSpaceDE w:val="0"/>
        <w:autoSpaceDN w:val="0"/>
        <w:adjustRightInd w:val="0"/>
        <w:jc w:val="both"/>
        <w:rPr>
          <w:b/>
          <w:i/>
          <w:noProof/>
          <w:sz w:val="21"/>
          <w:szCs w:val="21"/>
        </w:rPr>
      </w:pPr>
    </w:p>
    <w:p w:rsidR="00E31EAE" w:rsidRPr="00134F1A" w:rsidRDefault="00E31EAE" w:rsidP="00E31EAE">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E31EAE" w:rsidRDefault="00E31EAE" w:rsidP="00E31EAE">
      <w:pPr>
        <w:pStyle w:val="Title"/>
        <w:tabs>
          <w:tab w:val="left" w:pos="1260"/>
          <w:tab w:val="right" w:pos="3420"/>
          <w:tab w:val="left" w:pos="3600"/>
          <w:tab w:val="left" w:pos="5040"/>
        </w:tabs>
        <w:ind w:right="180"/>
        <w:jc w:val="left"/>
        <w:rPr>
          <w:sz w:val="6"/>
        </w:rPr>
      </w:pPr>
    </w:p>
    <w:p w:rsidR="00E31EAE" w:rsidRDefault="00E31EAE" w:rsidP="00E31EAE">
      <w:pPr>
        <w:pStyle w:val="Title"/>
        <w:tabs>
          <w:tab w:val="left" w:pos="1260"/>
          <w:tab w:val="right" w:pos="3420"/>
          <w:tab w:val="left" w:pos="3600"/>
          <w:tab w:val="left" w:pos="5040"/>
        </w:tabs>
        <w:ind w:right="180"/>
        <w:jc w:val="left"/>
        <w:rPr>
          <w:sz w:val="6"/>
        </w:rPr>
      </w:pPr>
    </w:p>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03" w:rsidRDefault="002E2703" w:rsidP="00055658">
      <w:r>
        <w:separator/>
      </w:r>
    </w:p>
  </w:endnote>
  <w:endnote w:type="continuationSeparator" w:id="0">
    <w:p w:rsidR="002E2703" w:rsidRDefault="002E2703"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03" w:rsidRDefault="002E2703" w:rsidP="00055658">
      <w:r>
        <w:separator/>
      </w:r>
    </w:p>
  </w:footnote>
  <w:footnote w:type="continuationSeparator" w:id="0">
    <w:p w:rsidR="002E2703" w:rsidRDefault="002E2703"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5"/>
  </w:num>
  <w:num w:numId="12">
    <w:abstractNumId w:val="6"/>
  </w:num>
  <w:num w:numId="13">
    <w:abstractNumId w:val="5"/>
  </w:num>
  <w:num w:numId="14">
    <w:abstractNumId w:val="14"/>
  </w:num>
  <w:num w:numId="15">
    <w:abstractNumId w:val="8"/>
  </w:num>
  <w:num w:numId="16">
    <w:abstractNumId w:val="16"/>
  </w:num>
  <w:num w:numId="17">
    <w:abstractNumId w:val="7"/>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AD4"/>
    <w:rsid w:val="0006567F"/>
    <w:rsid w:val="00065887"/>
    <w:rsid w:val="00065A49"/>
    <w:rsid w:val="00065AE2"/>
    <w:rsid w:val="00065B98"/>
    <w:rsid w:val="00065CE6"/>
    <w:rsid w:val="00065D77"/>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4FF"/>
    <w:rsid w:val="00095708"/>
    <w:rsid w:val="000957B3"/>
    <w:rsid w:val="00095A72"/>
    <w:rsid w:val="00095DEE"/>
    <w:rsid w:val="00095FB5"/>
    <w:rsid w:val="000961C8"/>
    <w:rsid w:val="00096CCC"/>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60E7B"/>
    <w:rsid w:val="002612C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F4"/>
    <w:rsid w:val="002E1DA5"/>
    <w:rsid w:val="002E2088"/>
    <w:rsid w:val="002E2181"/>
    <w:rsid w:val="002E21E5"/>
    <w:rsid w:val="002E2523"/>
    <w:rsid w:val="002E270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41C7"/>
    <w:rsid w:val="003148E9"/>
    <w:rsid w:val="00314A01"/>
    <w:rsid w:val="003156F3"/>
    <w:rsid w:val="00315E7E"/>
    <w:rsid w:val="003160EE"/>
    <w:rsid w:val="00316310"/>
    <w:rsid w:val="00316AE6"/>
    <w:rsid w:val="0031701B"/>
    <w:rsid w:val="00317F6A"/>
    <w:rsid w:val="0032046C"/>
    <w:rsid w:val="00320E42"/>
    <w:rsid w:val="00321BE7"/>
    <w:rsid w:val="00321ED1"/>
    <w:rsid w:val="0032239B"/>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D0441"/>
    <w:rsid w:val="003D08BE"/>
    <w:rsid w:val="003D0E5E"/>
    <w:rsid w:val="003D1364"/>
    <w:rsid w:val="003D213A"/>
    <w:rsid w:val="003D24F3"/>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D6E"/>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E4B"/>
    <w:rsid w:val="004342DB"/>
    <w:rsid w:val="00434667"/>
    <w:rsid w:val="00434D73"/>
    <w:rsid w:val="00435979"/>
    <w:rsid w:val="00436052"/>
    <w:rsid w:val="004364C2"/>
    <w:rsid w:val="0043664F"/>
    <w:rsid w:val="00437281"/>
    <w:rsid w:val="00440354"/>
    <w:rsid w:val="004404F2"/>
    <w:rsid w:val="0044051B"/>
    <w:rsid w:val="00440569"/>
    <w:rsid w:val="00440664"/>
    <w:rsid w:val="004410F1"/>
    <w:rsid w:val="00441176"/>
    <w:rsid w:val="0044144D"/>
    <w:rsid w:val="00442765"/>
    <w:rsid w:val="004431A8"/>
    <w:rsid w:val="004435C2"/>
    <w:rsid w:val="00443916"/>
    <w:rsid w:val="00443CD4"/>
    <w:rsid w:val="00444600"/>
    <w:rsid w:val="00444691"/>
    <w:rsid w:val="004446DD"/>
    <w:rsid w:val="00444815"/>
    <w:rsid w:val="00444FBF"/>
    <w:rsid w:val="004456CB"/>
    <w:rsid w:val="00445A68"/>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8E0"/>
    <w:rsid w:val="00462B47"/>
    <w:rsid w:val="004631CF"/>
    <w:rsid w:val="00463E6B"/>
    <w:rsid w:val="00463FB5"/>
    <w:rsid w:val="00464293"/>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394"/>
    <w:rsid w:val="005416A9"/>
    <w:rsid w:val="00541B1F"/>
    <w:rsid w:val="00541CCA"/>
    <w:rsid w:val="00541FAA"/>
    <w:rsid w:val="00542122"/>
    <w:rsid w:val="0054238C"/>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B1"/>
    <w:rsid w:val="00583B52"/>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C11"/>
    <w:rsid w:val="005D5E24"/>
    <w:rsid w:val="005D6212"/>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BE"/>
    <w:rsid w:val="008831C2"/>
    <w:rsid w:val="00883589"/>
    <w:rsid w:val="008835E5"/>
    <w:rsid w:val="00884259"/>
    <w:rsid w:val="008842D9"/>
    <w:rsid w:val="00884356"/>
    <w:rsid w:val="008846E3"/>
    <w:rsid w:val="00884B5A"/>
    <w:rsid w:val="00884C21"/>
    <w:rsid w:val="00884DA5"/>
    <w:rsid w:val="008850DA"/>
    <w:rsid w:val="00885145"/>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F08"/>
    <w:rsid w:val="00B87236"/>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B65"/>
    <w:rsid w:val="00BC1EBB"/>
    <w:rsid w:val="00BC20F0"/>
    <w:rsid w:val="00BC20F5"/>
    <w:rsid w:val="00BC2133"/>
    <w:rsid w:val="00BC3326"/>
    <w:rsid w:val="00BC3742"/>
    <w:rsid w:val="00BC37EE"/>
    <w:rsid w:val="00BC398F"/>
    <w:rsid w:val="00BC39C8"/>
    <w:rsid w:val="00BC3C23"/>
    <w:rsid w:val="00BC3D01"/>
    <w:rsid w:val="00BC4020"/>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90353"/>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51C3"/>
    <w:rsid w:val="00DF53F3"/>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9DB"/>
    <w:rsid w:val="00F17D08"/>
    <w:rsid w:val="00F203F8"/>
    <w:rsid w:val="00F2047C"/>
    <w:rsid w:val="00F20663"/>
    <w:rsid w:val="00F2177D"/>
    <w:rsid w:val="00F21A78"/>
    <w:rsid w:val="00F21E7A"/>
    <w:rsid w:val="00F22221"/>
    <w:rsid w:val="00F226CA"/>
    <w:rsid w:val="00F22B40"/>
    <w:rsid w:val="00F22FDD"/>
    <w:rsid w:val="00F230A5"/>
    <w:rsid w:val="00F231A1"/>
    <w:rsid w:val="00F232A4"/>
    <w:rsid w:val="00F2353B"/>
    <w:rsid w:val="00F23DE8"/>
    <w:rsid w:val="00F23E97"/>
    <w:rsid w:val="00F23F95"/>
    <w:rsid w:val="00F24020"/>
    <w:rsid w:val="00F24891"/>
    <w:rsid w:val="00F24EA4"/>
    <w:rsid w:val="00F25ED0"/>
    <w:rsid w:val="00F25F77"/>
    <w:rsid w:val="00F261F4"/>
    <w:rsid w:val="00F263F5"/>
    <w:rsid w:val="00F26D70"/>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503"/>
    <w:rsid w:val="00FA35FB"/>
    <w:rsid w:val="00FA3B70"/>
    <w:rsid w:val="00FA3BF8"/>
    <w:rsid w:val="00FA40A9"/>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8826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6DB6-C1BB-4394-9122-398A7CC3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5471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2019-12-28T01:54:00Z</cp:lastPrinted>
  <dcterms:created xsi:type="dcterms:W3CDTF">2020-12-22T23:45:00Z</dcterms:created>
  <dcterms:modified xsi:type="dcterms:W3CDTF">2020-12-23T03:16:00Z</dcterms:modified>
</cp:coreProperties>
</file>