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F73EE" w:rsidRDefault="008A54E2" w:rsidP="00240F0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31 – St John Bosco</w:t>
      </w:r>
    </w:p>
    <w:p w:rsidR="008A54E2" w:rsidRPr="00240F0B" w:rsidRDefault="008A54E2" w:rsidP="00240F0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 – The Presentation of the Lord</w:t>
      </w:r>
    </w:p>
    <w:p w:rsidR="009546AB" w:rsidRPr="00AF73EE" w:rsidRDefault="009546AB" w:rsidP="00326BCC">
      <w:pPr>
        <w:widowControl w:val="0"/>
        <w:shd w:val="clear" w:color="auto" w:fill="FFFFFF"/>
        <w:tabs>
          <w:tab w:val="left" w:pos="284"/>
          <w:tab w:val="left" w:pos="2410"/>
        </w:tabs>
        <w:autoSpaceDE w:val="0"/>
        <w:autoSpaceDN w:val="0"/>
        <w:adjustRightInd w:val="0"/>
        <w:ind w:left="710" w:right="-28"/>
        <w:rPr>
          <w:bCs/>
          <w:i/>
          <w:sz w:val="21"/>
          <w:szCs w:val="21"/>
        </w:rPr>
      </w:pPr>
      <w:r>
        <w:rPr>
          <w:b/>
          <w:noProof/>
          <w:sz w:val="22"/>
          <w:szCs w:val="22"/>
        </w:rPr>
        <mc:AlternateContent>
          <mc:Choice Requires="wps">
            <w:drawing>
              <wp:anchor distT="0" distB="0" distL="114300" distR="114300" simplePos="0" relativeHeight="251758592" behindDoc="1" locked="0" layoutInCell="1" allowOverlap="1" wp14:anchorId="21F49C5F" wp14:editId="401FACB2">
                <wp:simplePos x="0" y="0"/>
                <wp:positionH relativeFrom="margin">
                  <wp:posOffset>-79375</wp:posOffset>
                </wp:positionH>
                <wp:positionV relativeFrom="paragraph">
                  <wp:posOffset>151130</wp:posOffset>
                </wp:positionV>
                <wp:extent cx="4709160" cy="28575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4709160" cy="2857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8336C" id="Rounded Rectangle 1" o:spid="_x0000_s1026" style="position:absolute;margin-left:-6.25pt;margin-top:11.9pt;width:370.8pt;height:22.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" filled="f" strokecolor="windowText" strokeweight="1pt">
                <w10:wrap anchorx="margin"/>
              </v:roundrect>
            </w:pict>
          </mc:Fallback>
        </mc:AlternateContent>
      </w:r>
    </w:p>
    <w:p w:rsidR="009546AB" w:rsidRPr="00ED4849" w:rsidRDefault="009546AB" w:rsidP="009546AB">
      <w:pPr>
        <w:spacing w:line="262" w:lineRule="exact"/>
        <w:contextualSpacing/>
        <w:jc w:val="both"/>
        <w:rPr>
          <w:noProof/>
          <w:sz w:val="22"/>
          <w:szCs w:val="22"/>
        </w:rPr>
      </w:pPr>
      <w:r w:rsidRPr="00ED4849">
        <w:rPr>
          <w:noProof/>
          <w:sz w:val="22"/>
          <w:szCs w:val="22"/>
        </w:rPr>
        <w:t xml:space="preserve">Ash </w:t>
      </w:r>
      <w:r>
        <w:rPr>
          <w:noProof/>
          <w:sz w:val="22"/>
          <w:szCs w:val="22"/>
        </w:rPr>
        <w:t>Wednesday is on February 22, 2023</w:t>
      </w:r>
      <w:r w:rsidRPr="00ED4849">
        <w:rPr>
          <w:noProof/>
          <w:sz w:val="22"/>
          <w:szCs w:val="22"/>
        </w:rPr>
        <w:t xml:space="preserve"> and Easter Sunday is on April</w:t>
      </w:r>
      <w:r>
        <w:rPr>
          <w:noProof/>
          <w:sz w:val="22"/>
          <w:szCs w:val="22"/>
        </w:rPr>
        <w:t xml:space="preserve">  9, 2023</w:t>
      </w:r>
    </w:p>
    <w:p w:rsidR="009546AB" w:rsidRDefault="009546AB" w:rsidP="009546AB">
      <w:pPr>
        <w:rPr>
          <w:b/>
          <w:sz w:val="22"/>
          <w:szCs w:val="22"/>
        </w:rPr>
      </w:pPr>
    </w:p>
    <w:p w:rsidR="00291312" w:rsidRDefault="00794680" w:rsidP="00291312">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80009</wp:posOffset>
                </wp:positionV>
                <wp:extent cx="4762500" cy="171450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62500" cy="17145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bookmarkStart w:id="0" w:name="_GoBack"/>
                          </w:p>
                          <w:p w:rsidR="0084553F" w:rsidRDefault="0084553F" w:rsidP="0084553F"/>
                          <w:p w:rsidR="0084553F" w:rsidRDefault="0084553F" w:rsidP="0084553F"/>
                          <w:p w:rsidR="00314C05" w:rsidRDefault="00314C05" w:rsidP="0084553F"/>
                          <w:p w:rsidR="00314C05" w:rsidRDefault="00314C05" w:rsidP="0084553F"/>
                          <w:p w:rsidR="00314C05" w:rsidRDefault="00314C05" w:rsidP="0084553F"/>
                          <w:bookmarkEnd w:id="0"/>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6.3pt;width:375pt;height:13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" filled="f" strokecolor="#385d8a" strokeweight="2pt">
                <v:textbox>
                  <w:txbxContent>
                    <w:p w:rsidR="0084553F" w:rsidRDefault="0084553F" w:rsidP="0084553F">
                      <w:bookmarkStart w:id="1" w:name="_GoBack"/>
                    </w:p>
                    <w:p w:rsidR="0084553F" w:rsidRDefault="0084553F" w:rsidP="0084553F"/>
                    <w:p w:rsidR="0084553F" w:rsidRDefault="0084553F" w:rsidP="0084553F"/>
                    <w:p w:rsidR="00314C05" w:rsidRDefault="00314C05" w:rsidP="0084553F"/>
                    <w:p w:rsidR="00314C05" w:rsidRDefault="00314C05" w:rsidP="0084553F"/>
                    <w:p w:rsidR="00314C05" w:rsidRDefault="00314C05" w:rsidP="0084553F"/>
                    <w:bookmarkEnd w:id="1"/>
                    <w:p w:rsidR="0084553F" w:rsidRDefault="0084553F" w:rsidP="0084553F"/>
                  </w:txbxContent>
                </v:textbox>
                <w10:wrap anchorx="margin"/>
              </v:roundrect>
            </w:pict>
          </mc:Fallback>
        </mc:AlternateContent>
      </w:r>
    </w:p>
    <w:p w:rsidR="00692AE6" w:rsidRDefault="00BD09FA" w:rsidP="00692AE6">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291312">
        <w:rPr>
          <w:b/>
          <w:i/>
          <w:iCs/>
          <w:color w:val="000000"/>
          <w:sz w:val="22"/>
          <w:szCs w:val="22"/>
        </w:rPr>
        <w:t xml:space="preserve"> </w:t>
      </w:r>
      <w:r w:rsidR="00692AE6" w:rsidRPr="00692AE6">
        <w:rPr>
          <w:rFonts w:ascii="Times New Roman" w:eastAsia="Times New Roman" w:hAnsi="Times New Roman" w:cs="Times New Roman"/>
          <w:color w:val="000000"/>
          <w:sz w:val="23"/>
          <w:szCs w:val="23"/>
        </w:rPr>
        <w:t>“</w:t>
      </w:r>
      <w:r w:rsidR="00692AE6" w:rsidRPr="00692AE6">
        <w:rPr>
          <w:rFonts w:ascii="Times New Roman" w:eastAsia="Times New Roman" w:hAnsi="Times New Roman" w:cs="Times New Roman"/>
          <w:i/>
          <w:iCs/>
          <w:color w:val="000000"/>
          <w:sz w:val="23"/>
          <w:szCs w:val="23"/>
        </w:rPr>
        <w:t>Blessed are the poor in spirit, for theirs is the kingdom of heaven.</w:t>
      </w:r>
      <w:r w:rsidR="00692AE6" w:rsidRPr="00692AE6">
        <w:rPr>
          <w:rFonts w:ascii="Times New Roman" w:eastAsia="Times New Roman" w:hAnsi="Times New Roman" w:cs="Times New Roman"/>
          <w:color w:val="000000"/>
          <w:sz w:val="23"/>
          <w:szCs w:val="23"/>
        </w:rPr>
        <w:t xml:space="preserve"> </w:t>
      </w:r>
      <w:r w:rsidR="00692AE6" w:rsidRPr="00692AE6">
        <w:rPr>
          <w:rFonts w:ascii="Times New Roman" w:eastAsia="Times New Roman" w:hAnsi="Times New Roman" w:cs="Times New Roman"/>
          <w:i/>
          <w:iCs/>
          <w:color w:val="000000"/>
          <w:sz w:val="23"/>
          <w:szCs w:val="23"/>
        </w:rPr>
        <w:t>“MATTHEW 5:3</w:t>
      </w:r>
    </w:p>
    <w:p w:rsidR="00692AE6" w:rsidRPr="00692AE6" w:rsidRDefault="00692AE6" w:rsidP="00692AE6">
      <w:pPr>
        <w:pStyle w:val="NormalWeb"/>
        <w:shd w:val="clear" w:color="auto" w:fill="FFFFFF"/>
        <w:spacing w:line="240" w:lineRule="auto"/>
        <w:rPr>
          <w:rFonts w:ascii="Times New Roman" w:eastAsia="Times New Roman" w:hAnsi="Times New Roman" w:cs="Times New Roman"/>
          <w:color w:val="000000"/>
          <w:sz w:val="23"/>
          <w:szCs w:val="23"/>
        </w:rPr>
      </w:pPr>
      <w:r w:rsidRPr="00692AE6">
        <w:rPr>
          <w:rFonts w:ascii="Times New Roman" w:hAnsi="Times New Roman" w:cs="Times New Roman"/>
          <w:color w:val="000000"/>
          <w:sz w:val="23"/>
          <w:szCs w:val="23"/>
        </w:rPr>
        <w:t>The phrase “poor in spirit” can be confusing.</w:t>
      </w:r>
      <w:r>
        <w:rPr>
          <w:color w:val="000000"/>
          <w:sz w:val="23"/>
          <w:szCs w:val="23"/>
        </w:rPr>
        <w:t xml:space="preserve"> </w:t>
      </w:r>
      <w:r w:rsidRPr="00692AE6">
        <w:rPr>
          <w:rFonts w:ascii="Times New Roman" w:hAnsi="Times New Roman" w:cs="Times New Roman"/>
          <w:color w:val="000000"/>
          <w:sz w:val="23"/>
          <w:szCs w:val="23"/>
        </w:rPr>
        <w:t>Think of it in this sense – poor in spirt means depending on God’s providence and not depending on our own self-</w:t>
      </w:r>
      <w:r w:rsidRPr="00692AE6">
        <w:rPr>
          <w:color w:val="000000"/>
          <w:sz w:val="23"/>
          <w:szCs w:val="23"/>
        </w:rPr>
        <w:t>reliance. Being</w:t>
      </w:r>
      <w:r w:rsidRPr="00692AE6">
        <w:rPr>
          <w:rFonts w:ascii="Times New Roman" w:hAnsi="Times New Roman" w:cs="Times New Roman"/>
          <w:color w:val="000000"/>
          <w:sz w:val="23"/>
          <w:szCs w:val="23"/>
        </w:rPr>
        <w:t xml:space="preserve"> detached from earthy things (power, money, and comfort) and being attached to heavenly things (charity, sacrifice, and mercy).</w:t>
      </w:r>
      <w:r w:rsidR="007325F9">
        <w:rPr>
          <w:rFonts w:ascii="Times New Roman" w:hAnsi="Times New Roman" w:cs="Times New Roman"/>
          <w:color w:val="000000"/>
          <w:sz w:val="23"/>
          <w:szCs w:val="23"/>
        </w:rPr>
        <w:t xml:space="preserve"> </w:t>
      </w:r>
      <w:r w:rsidRPr="00692AE6">
        <w:rPr>
          <w:rFonts w:ascii="Times New Roman" w:hAnsi="Times New Roman" w:cs="Times New Roman"/>
          <w:color w:val="000000"/>
          <w:sz w:val="23"/>
          <w:szCs w:val="23"/>
        </w:rPr>
        <w:t>Denying ourselves from satisfying our desires and helping others obtain their basic needs</w:t>
      </w:r>
      <w:r w:rsidRPr="00692AE6">
        <w:rPr>
          <w:rFonts w:ascii="Arial" w:hAnsi="Arial" w:cs="Arial"/>
          <w:color w:val="000000"/>
          <w:sz w:val="24"/>
          <w:szCs w:val="24"/>
        </w:rPr>
        <w:t>.</w:t>
      </w:r>
    </w:p>
    <w:p w:rsidR="00FB0863" w:rsidRPr="00FB0863" w:rsidRDefault="00E9799F" w:rsidP="00291312">
      <w:pPr>
        <w:pStyle w:val="NormalWeb"/>
        <w:shd w:val="clear" w:color="auto" w:fill="FFFFFF"/>
        <w:spacing w:line="240" w:lineRule="auto"/>
        <w:rPr>
          <w:rFonts w:ascii="Times New Roman" w:eastAsia="Times New Roman" w:hAnsi="Times New Roman" w:cs="Times New Roman"/>
          <w:color w:val="000000"/>
          <w:sz w:val="22"/>
          <w:szCs w:val="22"/>
        </w:rPr>
      </w:pPr>
      <w:r w:rsidRPr="000F1BDF">
        <w:rPr>
          <w:b/>
          <w:bCs/>
          <w:i/>
          <w:iCs/>
          <w:color w:val="000000"/>
          <w:sz w:val="23"/>
          <w:szCs w:val="23"/>
        </w:rPr>
        <w:t xml:space="preserve"> </w:t>
      </w:r>
    </w:p>
    <w:p w:rsidR="00575127" w:rsidRPr="002E0418" w:rsidRDefault="00575127" w:rsidP="00A73829">
      <w:pPr>
        <w:pStyle w:val="NormalWeb"/>
        <w:shd w:val="clear" w:color="auto" w:fill="FFFFFF"/>
        <w:spacing w:line="240" w:lineRule="auto"/>
        <w:rPr>
          <w:rFonts w:ascii="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240F0B">
        <w:rPr>
          <w:rFonts w:ascii="Times New Roman" w:hAnsi="Times New Roman" w:cs="Times New Roman"/>
        </w:rPr>
        <w:t>February 5</w:t>
      </w:r>
      <w:r w:rsidR="00240F0B" w:rsidRPr="00240F0B">
        <w:rPr>
          <w:rFonts w:ascii="Times New Roman" w:hAnsi="Times New Roman" w:cs="Times New Roman"/>
          <w:vertAlign w:val="superscript"/>
        </w:rPr>
        <w:t>th</w:t>
      </w:r>
      <w:r w:rsidR="00240F0B">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8A54E2"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8A54E2"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8A54E2" w:rsidP="005E2C7D">
            <w:pPr>
              <w:tabs>
                <w:tab w:val="left" w:pos="3357"/>
                <w:tab w:val="left" w:pos="5040"/>
              </w:tabs>
              <w:ind w:right="33"/>
            </w:pPr>
            <w:r>
              <w:t>Valerie Lennox</w:t>
            </w:r>
          </w:p>
        </w:tc>
        <w:tc>
          <w:tcPr>
            <w:tcW w:w="3827" w:type="dxa"/>
          </w:tcPr>
          <w:p w:rsidR="00575127" w:rsidRPr="00876BBC" w:rsidRDefault="00575127" w:rsidP="007B73F7">
            <w:pPr>
              <w:tabs>
                <w:tab w:val="left" w:pos="1260"/>
                <w:tab w:val="left" w:pos="3357"/>
                <w:tab w:val="left" w:pos="5040"/>
              </w:tabs>
              <w:ind w:right="33"/>
            </w:pPr>
          </w:p>
        </w:tc>
      </w:tr>
    </w:tbl>
    <w:p w:rsidR="008270FE" w:rsidRDefault="00575127" w:rsidP="00314C05">
      <w:pPr>
        <w:rPr>
          <w:b/>
          <w:bCs/>
          <w:sz w:val="21"/>
          <w:szCs w:val="21"/>
        </w:rPr>
      </w:pPr>
      <w:r>
        <w:rPr>
          <w:b/>
          <w:bCs/>
          <w:sz w:val="21"/>
          <w:szCs w:val="21"/>
        </w:rPr>
        <w:t>NEXT SUNDAY’S READ</w:t>
      </w:r>
      <w:r w:rsidR="009D0C56">
        <w:rPr>
          <w:b/>
          <w:bCs/>
          <w:sz w:val="21"/>
          <w:szCs w:val="21"/>
        </w:rPr>
        <w:t>ING –</w:t>
      </w:r>
      <w:r w:rsidR="00240F0B">
        <w:rPr>
          <w:b/>
          <w:bCs/>
          <w:sz w:val="21"/>
          <w:szCs w:val="21"/>
        </w:rPr>
        <w:t xml:space="preserve"> FIFTH</w:t>
      </w:r>
      <w:r w:rsidR="00314C05">
        <w:rPr>
          <w:b/>
          <w:bCs/>
          <w:sz w:val="21"/>
          <w:szCs w:val="21"/>
        </w:rPr>
        <w:t xml:space="preserve"> SUNDAY ORDINARY TIME </w:t>
      </w:r>
    </w:p>
    <w:p w:rsidR="00AF73EE" w:rsidRDefault="008A54E2" w:rsidP="00AF73EE">
      <w:pPr>
        <w:rPr>
          <w:bCs/>
          <w:sz w:val="21"/>
          <w:szCs w:val="21"/>
        </w:rPr>
      </w:pPr>
      <w:r>
        <w:rPr>
          <w:bCs/>
          <w:sz w:val="21"/>
          <w:szCs w:val="21"/>
        </w:rPr>
        <w:t>Is 58: 7-10: Ps 111: 4-9</w:t>
      </w:r>
      <w:r w:rsidR="00693359">
        <w:rPr>
          <w:bCs/>
          <w:sz w:val="21"/>
          <w:szCs w:val="21"/>
        </w:rPr>
        <w:t>: 1 Cor 2: 1-5: Mt 5: 13-16</w:t>
      </w:r>
    </w:p>
    <w:p w:rsidR="00E32AB8" w:rsidRDefault="00E32AB8" w:rsidP="00AF73EE">
      <w:pPr>
        <w:rPr>
          <w:bCs/>
          <w:sz w:val="21"/>
          <w:szCs w:val="21"/>
        </w:rPr>
      </w:pPr>
    </w:p>
    <w:p w:rsidR="00F13A52" w:rsidRPr="00EF1713" w:rsidRDefault="00F13A52" w:rsidP="00F13A52">
      <w:pPr>
        <w:autoSpaceDE w:val="0"/>
        <w:autoSpaceDN w:val="0"/>
        <w:adjustRightInd w:val="0"/>
        <w:rPr>
          <w:b/>
          <w:sz w:val="24"/>
          <w:szCs w:val="24"/>
          <w:u w:val="single"/>
          <w:lang w:eastAsia="en-US"/>
        </w:rPr>
      </w:pPr>
      <w:r w:rsidRPr="00EF1713">
        <w:rPr>
          <w:noProof/>
          <w:sz w:val="24"/>
          <w:szCs w:val="24"/>
          <w:u w:val="single"/>
        </w:rPr>
        <w:drawing>
          <wp:anchor distT="0" distB="0" distL="114300" distR="114300" simplePos="0" relativeHeight="251760640" behindDoc="1" locked="0" layoutInCell="1" allowOverlap="1" wp14:anchorId="0709F632" wp14:editId="24369CE7">
            <wp:simplePos x="0" y="0"/>
            <wp:positionH relativeFrom="column">
              <wp:posOffset>4067175</wp:posOffset>
            </wp:positionH>
            <wp:positionV relativeFrom="paragraph">
              <wp:posOffset>5080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3">
        <w:rPr>
          <w:b/>
          <w:sz w:val="24"/>
          <w:szCs w:val="24"/>
          <w:u w:val="single"/>
          <w:lang w:eastAsia="en-US"/>
        </w:rPr>
        <w:t>GET-TOGETHERS AFTER MASS NEXT WEEKEND</w:t>
      </w:r>
    </w:p>
    <w:p w:rsidR="00F13A52" w:rsidRPr="00620DCA" w:rsidRDefault="00F13A52" w:rsidP="00F13A52">
      <w:pPr>
        <w:textAlignment w:val="baseline"/>
        <w:rPr>
          <w:sz w:val="22"/>
          <w:szCs w:val="22"/>
        </w:rPr>
      </w:pPr>
      <w:r w:rsidRPr="00620DCA">
        <w:rPr>
          <w:sz w:val="22"/>
          <w:szCs w:val="22"/>
        </w:rPr>
        <w:t>Please stay back after the weekend Masses NEXT weekend and join us for a cuppa and some refreshments. Enjoy meeting other members of your faith community</w:t>
      </w:r>
    </w:p>
    <w:p w:rsidR="00B25BBF" w:rsidRPr="00E32AB8" w:rsidRDefault="00B25BBF" w:rsidP="00B25BBF">
      <w:pPr>
        <w:rPr>
          <w:sz w:val="21"/>
          <w:szCs w:val="21"/>
        </w:rPr>
      </w:pPr>
    </w:p>
    <w:p w:rsidR="00617A57" w:rsidRDefault="00617A57" w:rsidP="006C4DF6">
      <w:pPr>
        <w:rPr>
          <w:rFonts w:eastAsiaTheme="minorHAnsi"/>
          <w:sz w:val="22"/>
          <w:szCs w:val="22"/>
          <w:lang w:val="en-US" w:eastAsia="en-US"/>
        </w:rPr>
      </w:pPr>
    </w:p>
    <w:p w:rsidR="00B25BBF" w:rsidRDefault="00B25BBF" w:rsidP="006C4DF6">
      <w:pPr>
        <w:rPr>
          <w:rFonts w:eastAsiaTheme="minorHAnsi"/>
          <w:sz w:val="22"/>
          <w:szCs w:val="22"/>
          <w:lang w:val="en-US" w:eastAsia="en-US"/>
        </w:rPr>
      </w:pPr>
    </w:p>
    <w:p w:rsidR="00240F0B" w:rsidRPr="004A2A9C" w:rsidRDefault="00CF0684" w:rsidP="006C4DF6">
      <w:pPr>
        <w:rPr>
          <w:rFonts w:eastAsiaTheme="minorHAnsi"/>
          <w:b/>
          <w:sz w:val="24"/>
          <w:szCs w:val="24"/>
          <w:u w:val="single"/>
          <w:lang w:val="en-US" w:eastAsia="en-US"/>
        </w:rPr>
      </w:pPr>
      <w:r>
        <w:rPr>
          <w:noProof/>
        </w:rPr>
        <w:drawing>
          <wp:anchor distT="0" distB="0" distL="114300" distR="114300" simplePos="0" relativeHeight="251761664" behindDoc="1" locked="0" layoutInCell="1" allowOverlap="1">
            <wp:simplePos x="0" y="0"/>
            <wp:positionH relativeFrom="column">
              <wp:posOffset>3295650</wp:posOffset>
            </wp:positionH>
            <wp:positionV relativeFrom="paragraph">
              <wp:posOffset>106680</wp:posOffset>
            </wp:positionV>
            <wp:extent cx="1133475" cy="847725"/>
            <wp:effectExtent l="0" t="0" r="9525" b="9525"/>
            <wp:wrapTight wrapText="bothSides">
              <wp:wrapPolygon edited="0">
                <wp:start x="0" y="0"/>
                <wp:lineTo x="0" y="21357"/>
                <wp:lineTo x="21418" y="21357"/>
                <wp:lineTo x="21418" y="0"/>
                <wp:lineTo x="0" y="0"/>
              </wp:wrapPolygon>
            </wp:wrapTight>
            <wp:docPr id="5" name="Picture 5" descr="School Bus Simple Bus Clip Art Free Clipart Images - Travel Cartoon Bus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us Simple Bus Clip Art Free Clipart Images - Travel Cartoon Bus  Png, Transparent Png - 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A9C" w:rsidRPr="004A2A9C">
        <w:rPr>
          <w:rFonts w:eastAsiaTheme="minorHAnsi"/>
          <w:b/>
          <w:sz w:val="24"/>
          <w:szCs w:val="24"/>
          <w:u w:val="single"/>
          <w:lang w:val="en-US" w:eastAsia="en-US"/>
        </w:rPr>
        <w:t xml:space="preserve">SENIORS </w:t>
      </w:r>
      <w:r w:rsidR="004A2A9C">
        <w:rPr>
          <w:rFonts w:eastAsiaTheme="minorHAnsi"/>
          <w:b/>
          <w:sz w:val="24"/>
          <w:szCs w:val="24"/>
          <w:u w:val="single"/>
          <w:lang w:val="en-US" w:eastAsia="en-US"/>
        </w:rPr>
        <w:t xml:space="preserve">GET TOGETHER </w:t>
      </w:r>
      <w:r w:rsidR="004A2A9C" w:rsidRPr="004A2A9C">
        <w:rPr>
          <w:rFonts w:eastAsiaTheme="minorHAnsi"/>
          <w:b/>
          <w:sz w:val="24"/>
          <w:szCs w:val="24"/>
          <w:u w:val="single"/>
          <w:lang w:val="en-US" w:eastAsia="en-US"/>
        </w:rPr>
        <w:t xml:space="preserve">– FEBRUARY </w:t>
      </w:r>
    </w:p>
    <w:p w:rsidR="00240F0B" w:rsidRDefault="00F13A52" w:rsidP="006C4DF6">
      <w:pPr>
        <w:rPr>
          <w:i/>
          <w:sz w:val="22"/>
          <w:szCs w:val="22"/>
        </w:rPr>
      </w:pPr>
      <w:r w:rsidRPr="00A96C09">
        <w:rPr>
          <w:b/>
          <w:i/>
          <w:sz w:val="22"/>
          <w:szCs w:val="22"/>
        </w:rPr>
        <w:t>All seniors (over 55) are more than welcome to join us at our monthly gatherings</w:t>
      </w:r>
      <w:r w:rsidRPr="00F13A52">
        <w:rPr>
          <w:sz w:val="22"/>
          <w:szCs w:val="22"/>
        </w:rPr>
        <w:t>.</w:t>
      </w:r>
      <w:r w:rsidRPr="00F13A52">
        <w:rPr>
          <w:sz w:val="22"/>
          <w:szCs w:val="22"/>
        </w:rPr>
        <w:t xml:space="preserve"> Our February outing is a</w:t>
      </w:r>
      <w:r>
        <w:rPr>
          <w:sz w:val="22"/>
          <w:szCs w:val="22"/>
        </w:rPr>
        <w:t xml:space="preserve"> road trip to Williamstown for F</w:t>
      </w:r>
      <w:r w:rsidRPr="00F13A52">
        <w:rPr>
          <w:sz w:val="22"/>
          <w:szCs w:val="22"/>
        </w:rPr>
        <w:t>ish &amp; Chips at Commonwealth Reserve on the Williamstown foreshore</w:t>
      </w:r>
      <w:r w:rsidRPr="003E58D6">
        <w:rPr>
          <w:sz w:val="22"/>
          <w:szCs w:val="22"/>
        </w:rPr>
        <w:t xml:space="preserve">. </w:t>
      </w:r>
      <w:r w:rsidR="003E58D6" w:rsidRPr="003E58D6">
        <w:rPr>
          <w:sz w:val="22"/>
          <w:szCs w:val="22"/>
        </w:rPr>
        <w:t>The bus will leave St Pius X car park at 11am sharp. Please call Junia 9457 5794 to reserve your seat</w:t>
      </w:r>
      <w:r w:rsidR="003E58D6">
        <w:rPr>
          <w:i/>
          <w:sz w:val="22"/>
          <w:szCs w:val="22"/>
        </w:rPr>
        <w:t xml:space="preserve">. </w:t>
      </w:r>
    </w:p>
    <w:p w:rsidR="00F13A52" w:rsidRDefault="00F13A52" w:rsidP="006C4DF6">
      <w:pPr>
        <w:rPr>
          <w:rFonts w:eastAsiaTheme="minorHAnsi"/>
          <w:sz w:val="22"/>
          <w:szCs w:val="22"/>
          <w:lang w:val="en-US" w:eastAsia="en-US"/>
        </w:rPr>
      </w:pPr>
    </w:p>
    <w:p w:rsidR="00CF0684" w:rsidRDefault="00CF0684" w:rsidP="006C4DF6">
      <w:pPr>
        <w:rPr>
          <w:rFonts w:eastAsiaTheme="minorHAnsi"/>
          <w:b/>
          <w:sz w:val="24"/>
          <w:szCs w:val="24"/>
          <w:u w:val="single"/>
          <w:lang w:val="en-US" w:eastAsia="en-US"/>
        </w:rPr>
      </w:pPr>
      <w:r w:rsidRPr="00CF0684">
        <w:rPr>
          <w:rFonts w:eastAsiaTheme="minorHAnsi"/>
          <w:b/>
          <w:sz w:val="24"/>
          <w:szCs w:val="24"/>
          <w:u w:val="single"/>
          <w:lang w:val="en-US" w:eastAsia="en-US"/>
        </w:rPr>
        <w:t xml:space="preserve">ST PIUS X EASTER FAIR </w:t>
      </w:r>
    </w:p>
    <w:p w:rsidR="00CF0684" w:rsidRDefault="00CF0684" w:rsidP="00CF0684">
      <w:pPr>
        <w:textAlignment w:val="baseline"/>
        <w:rPr>
          <w:sz w:val="22"/>
          <w:szCs w:val="22"/>
          <w:lang w:val="en-US" w:eastAsia="en-US"/>
        </w:rPr>
      </w:pPr>
      <w:r w:rsidRPr="00416C22">
        <w:rPr>
          <w:b/>
          <w:i/>
          <w:sz w:val="22"/>
          <w:szCs w:val="22"/>
          <w:lang w:val="en-US" w:eastAsia="en-US"/>
        </w:rPr>
        <w:t>Sunday 26</w:t>
      </w:r>
      <w:r w:rsidRPr="00416C22">
        <w:rPr>
          <w:b/>
          <w:i/>
          <w:sz w:val="22"/>
          <w:szCs w:val="22"/>
          <w:vertAlign w:val="superscript"/>
          <w:lang w:val="en-US" w:eastAsia="en-US"/>
        </w:rPr>
        <w:t>th</w:t>
      </w:r>
      <w:r w:rsidRPr="00416C22">
        <w:rPr>
          <w:b/>
          <w:i/>
          <w:sz w:val="22"/>
          <w:szCs w:val="22"/>
          <w:lang w:val="en-US" w:eastAsia="en-US"/>
        </w:rPr>
        <w:t xml:space="preserve"> March</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 xml:space="preserve">If you would </w:t>
      </w:r>
      <w:r w:rsidR="00794680">
        <w:rPr>
          <w:sz w:val="22"/>
          <w:szCs w:val="22"/>
          <w:lang w:val="en-US" w:eastAsia="en-US"/>
        </w:rPr>
        <w:t xml:space="preserve">like </w:t>
      </w:r>
      <w:r>
        <w:rPr>
          <w:sz w:val="22"/>
          <w:szCs w:val="22"/>
          <w:lang w:val="en-US" w:eastAsia="en-US"/>
        </w:rPr>
        <w:t>to be a stall holder and promote your goods i.e. Art, Craft, Plants, Baked Goods (labelled with ingredients)</w:t>
      </w:r>
      <w:r>
        <w:rPr>
          <w:sz w:val="22"/>
          <w:szCs w:val="22"/>
          <w:lang w:val="en-US" w:eastAsia="en-US"/>
        </w:rPr>
        <w:t>,</w:t>
      </w:r>
      <w:r>
        <w:rPr>
          <w:sz w:val="22"/>
          <w:szCs w:val="22"/>
          <w:lang w:val="en-US" w:eastAsia="en-US"/>
        </w:rPr>
        <w:t xml:space="preserve"> or provide an activity for children, please contact Junia 9457 5794. More details on the market to follow. </w:t>
      </w:r>
    </w:p>
    <w:p w:rsidR="00B25BBF" w:rsidRDefault="00B25BBF" w:rsidP="00CF0684">
      <w:pPr>
        <w:textAlignment w:val="baseline"/>
        <w:rPr>
          <w:sz w:val="22"/>
          <w:szCs w:val="22"/>
          <w:lang w:val="en-US" w:eastAsia="en-US"/>
        </w:rPr>
      </w:pPr>
    </w:p>
    <w:p w:rsidR="00CF0684" w:rsidRDefault="00CF0684" w:rsidP="006C4DF6">
      <w:pPr>
        <w:rPr>
          <w:rFonts w:eastAsiaTheme="minorHAnsi"/>
          <w:b/>
          <w:sz w:val="24"/>
          <w:szCs w:val="24"/>
          <w:u w:val="single"/>
          <w:lang w:val="en-US" w:eastAsia="en-US"/>
        </w:rPr>
      </w:pPr>
      <w:r>
        <w:rPr>
          <w:rFonts w:eastAsiaTheme="minorHAnsi"/>
          <w:b/>
          <w:sz w:val="24"/>
          <w:szCs w:val="24"/>
          <w:u w:val="single"/>
          <w:lang w:val="en-US" w:eastAsia="en-US"/>
        </w:rPr>
        <w:t xml:space="preserve">COLLECTIONS PLATE </w:t>
      </w:r>
    </w:p>
    <w:p w:rsidR="00CF0684" w:rsidRPr="00CF0684" w:rsidRDefault="00CF0684" w:rsidP="006C4DF6">
      <w:pPr>
        <w:rPr>
          <w:rFonts w:eastAsiaTheme="minorHAnsi"/>
          <w:sz w:val="24"/>
          <w:szCs w:val="24"/>
          <w:lang w:val="en-US" w:eastAsia="en-US"/>
        </w:rPr>
      </w:pPr>
      <w:r>
        <w:rPr>
          <w:rFonts w:eastAsiaTheme="minorHAnsi"/>
          <w:sz w:val="24"/>
          <w:szCs w:val="24"/>
          <w:lang w:val="en-US" w:eastAsia="en-US"/>
        </w:rPr>
        <w:t xml:space="preserve">The collection plate will be back from this weekend between the Prayers of the Faithful and the Offertory Procession. Thank you for your generosity. </w:t>
      </w:r>
    </w:p>
    <w:p w:rsidR="00B25BBF" w:rsidRDefault="00B25BBF" w:rsidP="006C4DF6">
      <w:pPr>
        <w:rPr>
          <w:rFonts w:eastAsiaTheme="minorHAnsi"/>
          <w:sz w:val="22"/>
          <w:szCs w:val="22"/>
          <w:lang w:val="en-US" w:eastAsia="en-US"/>
        </w:rPr>
      </w:pPr>
    </w:p>
    <w:p w:rsidR="00B25BBF" w:rsidRPr="006C7D92" w:rsidRDefault="00B25BBF" w:rsidP="00B25BBF">
      <w:pPr>
        <w:textAlignment w:val="baseline"/>
        <w:rPr>
          <w:b/>
          <w:sz w:val="24"/>
          <w:szCs w:val="24"/>
          <w:u w:val="single"/>
          <w:lang w:val="en-US" w:eastAsia="en-US"/>
        </w:rPr>
      </w:pPr>
      <w:r w:rsidRPr="006C7D92">
        <w:rPr>
          <w:b/>
          <w:sz w:val="24"/>
          <w:szCs w:val="24"/>
          <w:u w:val="single"/>
          <w:lang w:val="en-US" w:eastAsia="en-US"/>
        </w:rPr>
        <w:t xml:space="preserve">ST PIUS X HALL HIRE </w:t>
      </w:r>
    </w:p>
    <w:p w:rsidR="006C4DF6" w:rsidRDefault="00B25BBF" w:rsidP="00B25BBF">
      <w:pPr>
        <w:rPr>
          <w:sz w:val="23"/>
          <w:szCs w:val="23"/>
          <w:lang w:val="en-US"/>
        </w:rPr>
      </w:pPr>
      <w:r w:rsidRPr="006C7D92">
        <w:rPr>
          <w:sz w:val="23"/>
          <w:szCs w:val="23"/>
          <w:lang w:val="en-US"/>
        </w:rPr>
        <w:t>Our Parish Hall is available for hire to all parishioners, families and friends. Full kitchen, Stove, Microwave, Cooktop, Di</w:t>
      </w:r>
      <w:r>
        <w:rPr>
          <w:sz w:val="23"/>
          <w:szCs w:val="23"/>
          <w:lang w:val="en-US"/>
        </w:rPr>
        <w:t xml:space="preserve">shwasher, Crockery, Tables and Chairs are available. </w:t>
      </w:r>
      <w:r w:rsidRPr="006C7D92">
        <w:rPr>
          <w:sz w:val="23"/>
          <w:szCs w:val="23"/>
          <w:lang w:val="en-US"/>
        </w:rPr>
        <w:t>Ideal for parties and functions. Please contact the Parish House 9457 5794 for bookings and availability</w:t>
      </w:r>
      <w:r>
        <w:rPr>
          <w:sz w:val="23"/>
          <w:szCs w:val="23"/>
          <w:lang w:val="en-US"/>
        </w:rPr>
        <w:t>.</w:t>
      </w:r>
    </w:p>
    <w:p w:rsidR="00B25BBF" w:rsidRDefault="00B25BBF" w:rsidP="00B25BBF">
      <w:pPr>
        <w:rPr>
          <w:sz w:val="23"/>
          <w:szCs w:val="23"/>
          <w:lang w:val="en-US"/>
        </w:rPr>
      </w:pPr>
    </w:p>
    <w:p w:rsidR="00B25BBF" w:rsidRDefault="00B25BBF" w:rsidP="00B25BBF">
      <w:pPr>
        <w:autoSpaceDE w:val="0"/>
        <w:autoSpaceDN w:val="0"/>
        <w:adjustRightInd w:val="0"/>
        <w:jc w:val="both"/>
        <w:rPr>
          <w:b/>
          <w:sz w:val="21"/>
          <w:szCs w:val="21"/>
          <w:u w:val="single"/>
        </w:rPr>
      </w:pPr>
      <w:r w:rsidRPr="005A622D">
        <w:rPr>
          <w:b/>
          <w:sz w:val="24"/>
          <w:szCs w:val="24"/>
          <w:u w:val="single"/>
        </w:rPr>
        <w:t>NEW PARISHONERS / NEW TO THE AREA</w:t>
      </w:r>
      <w:r>
        <w:rPr>
          <w:b/>
          <w:sz w:val="21"/>
          <w:szCs w:val="21"/>
          <w:u w:val="single"/>
        </w:rPr>
        <w:t>.</w:t>
      </w:r>
    </w:p>
    <w:p w:rsidR="00B25BBF" w:rsidRDefault="00B25BBF" w:rsidP="00B25BBF">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94575794 to organise a time.</w:t>
      </w:r>
      <w:r>
        <w:rPr>
          <w:b/>
          <w:sz w:val="21"/>
          <w:szCs w:val="21"/>
          <w:u w:val="single"/>
        </w:rPr>
        <w:t xml:space="preserve"> </w:t>
      </w:r>
    </w:p>
    <w:p w:rsidR="00B25BBF" w:rsidRDefault="00B25BBF" w:rsidP="00B25BBF">
      <w:pPr>
        <w:autoSpaceDE w:val="0"/>
        <w:autoSpaceDN w:val="0"/>
        <w:adjustRightInd w:val="0"/>
        <w:jc w:val="both"/>
        <w:rPr>
          <w:b/>
          <w:sz w:val="21"/>
          <w:szCs w:val="21"/>
          <w:u w:val="single"/>
        </w:rPr>
      </w:pPr>
    </w:p>
    <w:p w:rsidR="00B25BBF" w:rsidRPr="00394976" w:rsidRDefault="00B25BBF" w:rsidP="00B25BBF">
      <w:pPr>
        <w:rPr>
          <w:rStyle w:val="Hyperlink"/>
          <w:color w:val="auto"/>
          <w:sz w:val="22"/>
          <w:szCs w:val="22"/>
          <w:u w:val="none"/>
        </w:rPr>
      </w:pPr>
      <w:r w:rsidRPr="00500604">
        <w:rPr>
          <w:rStyle w:val="Hyperlink"/>
          <w:sz w:val="24"/>
          <w:szCs w:val="24"/>
        </w:rPr>
        <w:t xml:space="preserve">SAFEGUARDING CHILDREN AND YOUNG PEOPLE </w:t>
      </w:r>
    </w:p>
    <w:p w:rsidR="00B25BBF" w:rsidRPr="0026063B" w:rsidRDefault="00B25BBF" w:rsidP="00B25BBF">
      <w:pPr>
        <w:autoSpaceDE w:val="0"/>
        <w:autoSpaceDN w:val="0"/>
        <w:adjustRightInd w:val="0"/>
        <w:jc w:val="both"/>
        <w:rPr>
          <w:b/>
          <w:sz w:val="22"/>
          <w:szCs w:val="22"/>
        </w:rPr>
      </w:pPr>
      <w:r>
        <w:rPr>
          <w:rStyle w:val="Hyperlink"/>
          <w:color w:val="auto"/>
          <w:sz w:val="22"/>
          <w:szCs w:val="22"/>
          <w:u w:val="none"/>
        </w:rPr>
        <w:t>Refer to our Parish Website for all Safeguarding Children &amp; Young People 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p w:rsidR="00B25BBF" w:rsidRDefault="00B25BBF" w:rsidP="00B25BBF">
      <w:pPr>
        <w:autoSpaceDE w:val="0"/>
        <w:autoSpaceDN w:val="0"/>
        <w:adjustRightInd w:val="0"/>
        <w:jc w:val="both"/>
        <w:rPr>
          <w:b/>
          <w:sz w:val="21"/>
          <w:szCs w:val="21"/>
          <w:u w:val="single"/>
        </w:rPr>
      </w:pPr>
    </w:p>
    <w:p w:rsidR="00B25BBF" w:rsidRDefault="00B25BBF" w:rsidP="00B25BBF">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B25BBF" w:rsidRPr="00592A2A" w:rsidRDefault="00B25BBF"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-86995</wp:posOffset>
                </wp:positionH>
                <wp:positionV relativeFrom="paragraph">
                  <wp:posOffset>130176</wp:posOffset>
                </wp:positionV>
                <wp:extent cx="4695825" cy="895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95825" cy="8953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85pt;margin-top:10.25pt;width:369.75pt;height:7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270968" w:rsidRDefault="00270968" w:rsidP="00710E2B">
      <w:pPr>
        <w:shd w:val="clear" w:color="auto" w:fill="FFFFFF"/>
        <w:rPr>
          <w:b/>
          <w:i/>
          <w:sz w:val="22"/>
          <w:szCs w:val="22"/>
        </w:rPr>
      </w:pPr>
      <w:r>
        <w:rPr>
          <w:b/>
          <w:i/>
          <w:sz w:val="22"/>
          <w:szCs w:val="22"/>
        </w:rPr>
        <w:t xml:space="preserve">For the recently departed: </w:t>
      </w:r>
      <w:r w:rsidR="00693359" w:rsidRPr="00693359">
        <w:rPr>
          <w:i/>
          <w:sz w:val="22"/>
          <w:szCs w:val="22"/>
        </w:rPr>
        <w:t>Val Scroggie</w:t>
      </w:r>
    </w:p>
    <w:p w:rsidR="00710E2B" w:rsidRPr="003D5444" w:rsidRDefault="00313478" w:rsidP="00710E2B">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4A2A9C">
        <w:rPr>
          <w:i/>
          <w:sz w:val="22"/>
          <w:szCs w:val="22"/>
        </w:rPr>
        <w:t xml:space="preserve">Benjamin &amp; Therese Hennequin, Domenico, Vito-Mario, Fernando &amp; Silvana Fossella, Elaine Kettyle, Harry Quinn, Francesco Zampichelli, James Cheng  </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AD" w:rsidRDefault="00BD15AD" w:rsidP="00055658">
      <w:r>
        <w:separator/>
      </w:r>
    </w:p>
  </w:endnote>
  <w:endnote w:type="continuationSeparator" w:id="0">
    <w:p w:rsidR="00BD15AD" w:rsidRDefault="00BD15A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AD" w:rsidRDefault="00BD15AD" w:rsidP="00055658">
      <w:r>
        <w:separator/>
      </w:r>
    </w:p>
  </w:footnote>
  <w:footnote w:type="continuationSeparator" w:id="0">
    <w:p w:rsidR="00BD15AD" w:rsidRDefault="00BD15A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22"/>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6AB"/>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E10F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CCED-32D8-4386-8851-5A64C57A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5216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2023-01-24T23:42:00Z</cp:lastPrinted>
  <dcterms:created xsi:type="dcterms:W3CDTF">2023-01-24T01:02:00Z</dcterms:created>
  <dcterms:modified xsi:type="dcterms:W3CDTF">2023-01-25T01:16:00Z</dcterms:modified>
</cp:coreProperties>
</file>