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22405C" w:rsidRPr="00750E1E" w:rsidRDefault="00C4001E" w:rsidP="00750E1E">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007C66" w:rsidRPr="00904905" w:rsidRDefault="00193DA8" w:rsidP="00007C66">
      <w:pPr>
        <w:widowControl w:val="0"/>
        <w:tabs>
          <w:tab w:val="left" w:pos="567"/>
          <w:tab w:val="left" w:pos="2160"/>
          <w:tab w:val="left" w:pos="2977"/>
          <w:tab w:val="left" w:pos="4500"/>
        </w:tabs>
        <w:spacing w:line="260" w:lineRule="exact"/>
        <w:ind w:right="-28"/>
        <w:jc w:val="both"/>
        <w:rPr>
          <w:b/>
          <w:bCs/>
          <w:sz w:val="21"/>
          <w:szCs w:val="21"/>
        </w:rPr>
      </w:pPr>
      <w:r>
        <w:rPr>
          <w:b/>
          <w:noProof/>
          <w:sz w:val="22"/>
          <w:szCs w:val="22"/>
        </w:rPr>
        <w:t xml:space="preserve">    </w:t>
      </w:r>
      <w:r w:rsidR="00007C66" w:rsidRPr="00904905">
        <w:rPr>
          <w:b/>
          <w:bCs/>
          <w:sz w:val="21"/>
          <w:szCs w:val="21"/>
        </w:rPr>
        <w:t>SAINTS/FEAST DAYS FOR THE WEEK</w:t>
      </w:r>
    </w:p>
    <w:p w:rsidR="0005504F" w:rsidRDefault="005B2DFA" w:rsidP="00960EF5">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Monday 6 – The Blessed Virgin Mary, Mother of the Church</w:t>
      </w:r>
    </w:p>
    <w:p w:rsidR="005B2DFA" w:rsidRPr="00960EF5" w:rsidRDefault="005B2DFA" w:rsidP="00960EF5">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St Barnabas</w:t>
      </w:r>
    </w:p>
    <w:p w:rsidR="00B95C30" w:rsidRPr="00D075EF" w:rsidRDefault="005B2DFA" w:rsidP="00E369AC">
      <w:pPr>
        <w:widowControl w:val="0"/>
        <w:shd w:val="clear" w:color="auto" w:fill="FFFFFF"/>
        <w:tabs>
          <w:tab w:val="left" w:pos="284"/>
          <w:tab w:val="left" w:pos="2410"/>
        </w:tabs>
        <w:autoSpaceDE w:val="0"/>
        <w:autoSpaceDN w:val="0"/>
        <w:adjustRightInd w:val="0"/>
        <w:ind w:left="710" w:right="-28"/>
        <w:rPr>
          <w:bCs/>
          <w:i/>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-107950</wp:posOffset>
                </wp:positionH>
                <wp:positionV relativeFrom="paragraph">
                  <wp:posOffset>132080</wp:posOffset>
                </wp:positionV>
                <wp:extent cx="4714875" cy="16287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4714875" cy="1628775"/>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left:0;text-align:left;margin-left:-8.5pt;margin-top:10.4pt;width:371.25pt;height:128.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w10:wrap anchorx="margin"/>
              </v:roundrect>
            </w:pict>
          </mc:Fallback>
        </mc:AlternateContent>
      </w:r>
    </w:p>
    <w:p w:rsidR="005B2DFA" w:rsidRDefault="00BD09FA" w:rsidP="005B2DFA">
      <w:pPr>
        <w:pStyle w:val="NormalWeb"/>
        <w:shd w:val="clear" w:color="auto" w:fill="FFFFFF"/>
        <w:spacing w:line="240" w:lineRule="auto"/>
        <w:rPr>
          <w:rFonts w:ascii="Times New Roman" w:eastAsia="Times New Roman" w:hAnsi="Times New Roman" w:cs="Times New Roman"/>
          <w:i/>
          <w:iCs/>
          <w:color w:val="000000"/>
          <w:sz w:val="22"/>
          <w:szCs w:val="22"/>
        </w:rPr>
      </w:pPr>
      <w:r>
        <w:rPr>
          <w:b/>
          <w:i/>
          <w:iCs/>
          <w:color w:val="000000"/>
          <w:sz w:val="23"/>
          <w:szCs w:val="23"/>
        </w:rPr>
        <w:t>Reflection</w:t>
      </w:r>
      <w:r w:rsidR="006C23C8" w:rsidRPr="00DD0D52">
        <w:rPr>
          <w:rFonts w:ascii="Times New Roman" w:hAnsi="Times New Roman" w:cs="Times New Roman"/>
          <w:b/>
          <w:i/>
          <w:iCs/>
          <w:color w:val="000000"/>
          <w:sz w:val="22"/>
          <w:szCs w:val="22"/>
        </w:rPr>
        <w:t>:</w:t>
      </w:r>
      <w:r w:rsidR="005B2DFA">
        <w:rPr>
          <w:rFonts w:ascii="Times New Roman" w:hAnsi="Times New Roman" w:cs="Times New Roman"/>
          <w:b/>
          <w:bCs/>
          <w:i/>
          <w:iCs/>
          <w:color w:val="000000"/>
          <w:sz w:val="22"/>
          <w:szCs w:val="22"/>
        </w:rPr>
        <w:t xml:space="preserve"> </w:t>
      </w:r>
      <w:r w:rsidR="005B2DFA" w:rsidRPr="005B2DFA">
        <w:rPr>
          <w:rFonts w:ascii="Times New Roman" w:eastAsia="Times New Roman" w:hAnsi="Times New Roman" w:cs="Times New Roman"/>
          <w:i/>
          <w:iCs/>
          <w:color w:val="000000"/>
          <w:sz w:val="22"/>
          <w:szCs w:val="22"/>
        </w:rPr>
        <w:t>“The Advocate, the Holy Spirit whom the Father will send in my name, will teach you everything and remind you of all that I told you.”  John 14:26</w:t>
      </w:r>
    </w:p>
    <w:p w:rsidR="005B2DFA" w:rsidRPr="005B2DFA" w:rsidRDefault="005B2DFA" w:rsidP="005B2DFA">
      <w:pPr>
        <w:pStyle w:val="NormalWeb"/>
        <w:shd w:val="clear" w:color="auto" w:fill="FFFFFF"/>
        <w:spacing w:line="240" w:lineRule="auto"/>
        <w:rPr>
          <w:rFonts w:ascii="Times New Roman" w:eastAsia="Times New Roman" w:hAnsi="Times New Roman" w:cs="Times New Roman"/>
          <w:color w:val="000000"/>
          <w:sz w:val="22"/>
          <w:szCs w:val="22"/>
        </w:rPr>
      </w:pPr>
      <w:r w:rsidRPr="005B2DFA">
        <w:rPr>
          <w:rFonts w:ascii="Times New Roman" w:hAnsi="Times New Roman" w:cs="Times New Roman"/>
          <w:color w:val="000000"/>
          <w:sz w:val="22"/>
          <w:szCs w:val="22"/>
        </w:rPr>
        <w:t>The materialism of our society lures us to concentrate more on what we want than on what God wants for us.  The relativism of our world tells us that we should be tolerant of all things, that there is no absolute truth.  Pray to the Holy Spirit to transform our lives and to guide our thoughts, words and actions.  What you put in your head, heart and mind affects your actions.  Put good things in and good things will come out.</w:t>
      </w:r>
    </w:p>
    <w:p w:rsidR="00DD0D52" w:rsidRPr="005B2DFA" w:rsidRDefault="00DD0D52" w:rsidP="00DD0D52">
      <w:pPr>
        <w:pStyle w:val="NormalWeb"/>
        <w:shd w:val="clear" w:color="auto" w:fill="FFFFFF"/>
        <w:spacing w:line="240" w:lineRule="auto"/>
        <w:rPr>
          <w:rFonts w:ascii="Times New Roman" w:eastAsia="Times New Roman" w:hAnsi="Times New Roman" w:cs="Times New Roman"/>
          <w:i/>
          <w:iCs/>
          <w:color w:val="000000"/>
          <w:sz w:val="22"/>
          <w:szCs w:val="22"/>
        </w:rPr>
      </w:pPr>
    </w:p>
    <w:p w:rsidR="008A29C6" w:rsidRPr="003725F5" w:rsidRDefault="008A29C6" w:rsidP="008A29C6">
      <w:pPr>
        <w:shd w:val="clear" w:color="auto" w:fill="FFFFFF"/>
        <w:rPr>
          <w:sz w:val="24"/>
          <w:szCs w:val="24"/>
        </w:rPr>
      </w:pPr>
      <w:r>
        <w:rPr>
          <w:b/>
          <w:noProof/>
          <w:u w:val="single"/>
        </w:rPr>
        <w:drawing>
          <wp:anchor distT="0" distB="0" distL="114300" distR="114300" simplePos="0" relativeHeight="251788288" behindDoc="1" locked="0" layoutInCell="1" allowOverlap="1" wp14:anchorId="0053358F" wp14:editId="133A54CB">
            <wp:simplePos x="0" y="0"/>
            <wp:positionH relativeFrom="column">
              <wp:align>left</wp:align>
            </wp:positionH>
            <wp:positionV relativeFrom="paragraph">
              <wp:posOffset>222885</wp:posOffset>
            </wp:positionV>
            <wp:extent cx="1190625" cy="800100"/>
            <wp:effectExtent l="0" t="0" r="9525" b="0"/>
            <wp:wrapTight wrapText="bothSides">
              <wp:wrapPolygon edited="0">
                <wp:start x="0" y="0"/>
                <wp:lineTo x="0" y="21086"/>
                <wp:lineTo x="21427" y="21086"/>
                <wp:lineTo x="21427" y="0"/>
                <wp:lineTo x="0" y="0"/>
              </wp:wrapPolygon>
            </wp:wrapTight>
            <wp:docPr id="1" name="Picture 1" descr="C:\Users\St Pius X Parish\AppData\Local\Microsoft\Windows\INetCache\Content.MSO\8123FB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8123FBF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a:ln>
                      <a:noFill/>
                    </a:ln>
                  </pic:spPr>
                </pic:pic>
              </a:graphicData>
            </a:graphic>
            <wp14:sizeRelV relativeFrom="margin">
              <wp14:pctHeight>0</wp14:pctHeight>
            </wp14:sizeRelV>
          </wp:anchor>
        </w:drawing>
      </w:r>
      <w:r w:rsidRPr="0027485B">
        <w:rPr>
          <w:b/>
          <w:sz w:val="24"/>
          <w:szCs w:val="24"/>
          <w:u w:val="single"/>
        </w:rPr>
        <w:t xml:space="preserve">BOOKS TO BORROW </w:t>
      </w:r>
      <w:r>
        <w:rPr>
          <w:b/>
          <w:sz w:val="24"/>
          <w:szCs w:val="24"/>
          <w:u w:val="single"/>
        </w:rPr>
        <w:t xml:space="preserve">                                                                            </w:t>
      </w:r>
      <w:r>
        <w:rPr>
          <w:sz w:val="24"/>
          <w:szCs w:val="24"/>
        </w:rPr>
        <w:t xml:space="preserve">A </w:t>
      </w:r>
      <w:r w:rsidRPr="0027485B">
        <w:rPr>
          <w:sz w:val="24"/>
          <w:szCs w:val="24"/>
        </w:rPr>
        <w:t xml:space="preserve">borrowing </w:t>
      </w:r>
      <w:r>
        <w:rPr>
          <w:sz w:val="24"/>
          <w:szCs w:val="24"/>
        </w:rPr>
        <w:t>library has been set up in the C</w:t>
      </w:r>
      <w:r w:rsidRPr="0027485B">
        <w:rPr>
          <w:sz w:val="24"/>
          <w:szCs w:val="24"/>
        </w:rPr>
        <w:t>hurch foyer. Please feel free to borrow a book and return once finishe</w:t>
      </w:r>
      <w:r>
        <w:rPr>
          <w:sz w:val="24"/>
          <w:szCs w:val="24"/>
        </w:rPr>
        <w:t xml:space="preserve">d. If you have any AS NEW BOOKS </w:t>
      </w:r>
      <w:r w:rsidRPr="0027485B">
        <w:rPr>
          <w:sz w:val="24"/>
          <w:szCs w:val="24"/>
        </w:rPr>
        <w:t>we are happy for you to add them t</w:t>
      </w:r>
      <w:r>
        <w:rPr>
          <w:sz w:val="24"/>
          <w:szCs w:val="24"/>
        </w:rPr>
        <w:t>o our collection.</w:t>
      </w:r>
      <w:r w:rsidRPr="0027485B">
        <w:rPr>
          <w:sz w:val="24"/>
          <w:szCs w:val="24"/>
        </w:rPr>
        <w:t xml:space="preserve"> </w:t>
      </w:r>
      <w:r w:rsidRPr="00E9448F">
        <w:rPr>
          <w:i/>
          <w:sz w:val="24"/>
          <w:szCs w:val="24"/>
        </w:rPr>
        <w:t xml:space="preserve">(Please no tattered or old books)    </w:t>
      </w:r>
      <w:r w:rsidRPr="00E9448F">
        <w:rPr>
          <w:sz w:val="24"/>
          <w:szCs w:val="24"/>
        </w:rPr>
        <w:t xml:space="preserve">                                                                                             </w:t>
      </w:r>
    </w:p>
    <w:p w:rsidR="00575127" w:rsidRPr="00876BBC" w:rsidRDefault="00575127" w:rsidP="00575127">
      <w:pPr>
        <w:textAlignment w:val="baseline"/>
        <w:rPr>
          <w:sz w:val="22"/>
          <w:szCs w:val="22"/>
        </w:rPr>
      </w:pPr>
      <w:r w:rsidRPr="00876BBC">
        <w:rPr>
          <w:b/>
          <w:sz w:val="22"/>
          <w:szCs w:val="22"/>
        </w:rPr>
        <w:t>Next Sunday</w:t>
      </w:r>
      <w:r w:rsidR="00960EF5">
        <w:rPr>
          <w:sz w:val="21"/>
          <w:szCs w:val="21"/>
        </w:rPr>
        <w:t>: June 12th</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5B2DFA" w:rsidP="005E2C7D">
            <w:pPr>
              <w:tabs>
                <w:tab w:val="left" w:pos="3357"/>
                <w:tab w:val="left" w:pos="5040"/>
              </w:tabs>
            </w:pPr>
            <w:r>
              <w:t>Teresa Daws</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5B2DFA" w:rsidP="005E2C7D">
            <w:pPr>
              <w:tabs>
                <w:tab w:val="left" w:pos="3357"/>
                <w:tab w:val="left" w:pos="5040"/>
              </w:tabs>
            </w:pPr>
            <w:r>
              <w:t>Paul Quigley</w:t>
            </w:r>
          </w:p>
        </w:tc>
        <w:tc>
          <w:tcPr>
            <w:tcW w:w="3827" w:type="dxa"/>
          </w:tcPr>
          <w:p w:rsidR="00575127" w:rsidRPr="00876BBC" w:rsidRDefault="00575127" w:rsidP="005E2C7D">
            <w:pPr>
              <w:tabs>
                <w:tab w:val="left" w:pos="1260"/>
                <w:tab w:val="left" w:pos="3357"/>
                <w:tab w:val="left" w:pos="5040"/>
              </w:tabs>
              <w:ind w:left="34"/>
              <w:jc w:val="center"/>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5B2DFA" w:rsidP="005E2C7D">
            <w:pPr>
              <w:tabs>
                <w:tab w:val="left" w:pos="3357"/>
                <w:tab w:val="left" w:pos="5040"/>
              </w:tabs>
              <w:ind w:right="33"/>
            </w:pPr>
            <w:r>
              <w:t>Janice Tickner</w:t>
            </w:r>
          </w:p>
        </w:tc>
        <w:tc>
          <w:tcPr>
            <w:tcW w:w="3827" w:type="dxa"/>
          </w:tcPr>
          <w:p w:rsidR="00575127" w:rsidRPr="00876BBC" w:rsidRDefault="00575127" w:rsidP="005E2C7D">
            <w:pPr>
              <w:tabs>
                <w:tab w:val="left" w:pos="1260"/>
                <w:tab w:val="left" w:pos="3357"/>
                <w:tab w:val="left" w:pos="5040"/>
              </w:tabs>
              <w:ind w:left="34" w:right="33"/>
              <w:jc w:val="center"/>
            </w:pPr>
          </w:p>
        </w:tc>
      </w:tr>
    </w:tbl>
    <w:p w:rsidR="00196BF0" w:rsidRDefault="00196BF0" w:rsidP="00575127">
      <w:pPr>
        <w:rPr>
          <w:b/>
          <w:bCs/>
          <w:sz w:val="21"/>
          <w:szCs w:val="21"/>
        </w:rPr>
      </w:pPr>
    </w:p>
    <w:p w:rsidR="00575127" w:rsidRDefault="00575127" w:rsidP="00575127">
      <w:pPr>
        <w:rPr>
          <w:b/>
          <w:bCs/>
          <w:sz w:val="21"/>
          <w:szCs w:val="21"/>
        </w:rPr>
      </w:pPr>
      <w:r>
        <w:rPr>
          <w:b/>
          <w:bCs/>
          <w:sz w:val="21"/>
          <w:szCs w:val="21"/>
        </w:rPr>
        <w:t>NEXT SUNDAY’S READ</w:t>
      </w:r>
      <w:r w:rsidR="00960EF5">
        <w:rPr>
          <w:b/>
          <w:bCs/>
          <w:sz w:val="21"/>
          <w:szCs w:val="21"/>
        </w:rPr>
        <w:t>INGS – THE MOST HOLY TRINITY</w:t>
      </w:r>
    </w:p>
    <w:p w:rsidR="00575127" w:rsidRDefault="00447264" w:rsidP="00575127">
      <w:pPr>
        <w:rPr>
          <w:bCs/>
          <w:sz w:val="21"/>
          <w:szCs w:val="21"/>
        </w:rPr>
      </w:pPr>
      <w:r>
        <w:rPr>
          <w:bCs/>
          <w:sz w:val="21"/>
          <w:szCs w:val="21"/>
        </w:rPr>
        <w:t>Prov 8: 22-31; Ps 8: 4-9; Rom 5: 1-5</w:t>
      </w:r>
    </w:p>
    <w:p w:rsidR="00944982" w:rsidRDefault="00944982" w:rsidP="00744F03">
      <w:pPr>
        <w:rPr>
          <w:b/>
          <w:sz w:val="24"/>
          <w:szCs w:val="24"/>
          <w:u w:val="single"/>
        </w:rPr>
      </w:pPr>
    </w:p>
    <w:p w:rsidR="006D311D" w:rsidRDefault="006D311D" w:rsidP="00744F03">
      <w:pPr>
        <w:rPr>
          <w:b/>
          <w:sz w:val="24"/>
          <w:szCs w:val="24"/>
          <w:u w:val="single"/>
        </w:rPr>
      </w:pPr>
    </w:p>
    <w:p w:rsidR="00575127" w:rsidRDefault="00575127" w:rsidP="00744F03">
      <w:pPr>
        <w:rPr>
          <w:b/>
          <w:sz w:val="24"/>
          <w:szCs w:val="24"/>
          <w:u w:val="single"/>
        </w:rPr>
      </w:pPr>
    </w:p>
    <w:p w:rsidR="00196BF0" w:rsidRDefault="00196BF0" w:rsidP="00D2546D">
      <w:pPr>
        <w:autoSpaceDE w:val="0"/>
        <w:autoSpaceDN w:val="0"/>
        <w:adjustRightInd w:val="0"/>
        <w:jc w:val="both"/>
        <w:rPr>
          <w:b/>
          <w:sz w:val="24"/>
          <w:szCs w:val="24"/>
          <w:u w:val="single"/>
        </w:rPr>
      </w:pPr>
      <w:r>
        <w:rPr>
          <w:b/>
          <w:sz w:val="24"/>
          <w:szCs w:val="24"/>
          <w:u w:val="single"/>
        </w:rPr>
        <w:t xml:space="preserve">ST PIUS X SCHOOL 2023 PREP ENROLMENTS NOW OPEN </w:t>
      </w:r>
    </w:p>
    <w:p w:rsidR="00196BF0" w:rsidRDefault="00196BF0" w:rsidP="00EC1546">
      <w:pPr>
        <w:autoSpaceDE w:val="0"/>
        <w:autoSpaceDN w:val="0"/>
        <w:adjustRightInd w:val="0"/>
        <w:jc w:val="both"/>
        <w:rPr>
          <w:sz w:val="22"/>
          <w:szCs w:val="22"/>
        </w:rPr>
      </w:pPr>
      <w:r>
        <w:rPr>
          <w:sz w:val="22"/>
          <w:szCs w:val="22"/>
        </w:rPr>
        <w:t xml:space="preserve">2023 Prep enrolments are now open! </w:t>
      </w:r>
      <w:r w:rsidR="00DF157C">
        <w:rPr>
          <w:sz w:val="22"/>
          <w:szCs w:val="22"/>
        </w:rPr>
        <w:t xml:space="preserve">Take the virtual tour </w:t>
      </w:r>
      <w:r w:rsidR="00EC1546">
        <w:rPr>
          <w:sz w:val="22"/>
          <w:szCs w:val="22"/>
        </w:rPr>
        <w:t xml:space="preserve">at </w:t>
      </w:r>
      <w:hyperlink r:id="rId9" w:tgtFrame="_blank" w:history="1">
        <w:r w:rsidR="00EC1546" w:rsidRPr="00DF157C">
          <w:rPr>
            <w:rStyle w:val="Hyperlink"/>
            <w:sz w:val="22"/>
            <w:szCs w:val="22"/>
          </w:rPr>
          <w:t>https://360.tspvic.com.au/spx3081</w:t>
        </w:r>
      </w:hyperlink>
      <w:r w:rsidR="00EC1546">
        <w:rPr>
          <w:sz w:val="22"/>
          <w:szCs w:val="22"/>
        </w:rPr>
        <w:t xml:space="preserve"> Together we shine! </w:t>
      </w:r>
    </w:p>
    <w:p w:rsidR="00EC1546" w:rsidRPr="00EC1546" w:rsidRDefault="00EC1546" w:rsidP="00EC1546">
      <w:pPr>
        <w:autoSpaceDE w:val="0"/>
        <w:autoSpaceDN w:val="0"/>
        <w:adjustRightInd w:val="0"/>
        <w:jc w:val="both"/>
        <w:rPr>
          <w:sz w:val="22"/>
          <w:szCs w:val="22"/>
        </w:rPr>
      </w:pPr>
    </w:p>
    <w:p w:rsidR="00944982" w:rsidRDefault="00447264" w:rsidP="00D2546D">
      <w:pPr>
        <w:autoSpaceDE w:val="0"/>
        <w:autoSpaceDN w:val="0"/>
        <w:adjustRightInd w:val="0"/>
        <w:jc w:val="both"/>
        <w:rPr>
          <w:b/>
          <w:sz w:val="24"/>
          <w:szCs w:val="24"/>
          <w:u w:val="single"/>
        </w:rPr>
      </w:pPr>
      <w:r w:rsidRPr="00447264">
        <w:rPr>
          <w:b/>
          <w:sz w:val="24"/>
          <w:szCs w:val="24"/>
          <w:u w:val="single"/>
        </w:rPr>
        <w:t xml:space="preserve">SENIORS GET TOGETHER – JUNE </w:t>
      </w:r>
    </w:p>
    <w:p w:rsidR="00447264" w:rsidRDefault="00447264" w:rsidP="00D2546D">
      <w:pPr>
        <w:autoSpaceDE w:val="0"/>
        <w:autoSpaceDN w:val="0"/>
        <w:adjustRightInd w:val="0"/>
        <w:jc w:val="both"/>
        <w:rPr>
          <w:sz w:val="22"/>
          <w:szCs w:val="22"/>
        </w:rPr>
      </w:pPr>
      <w:r w:rsidRPr="00447264">
        <w:rPr>
          <w:sz w:val="22"/>
          <w:szCs w:val="22"/>
        </w:rPr>
        <w:t xml:space="preserve">Music </w:t>
      </w:r>
      <w:r>
        <w:rPr>
          <w:sz w:val="22"/>
          <w:szCs w:val="22"/>
        </w:rPr>
        <w:t>for Seniors is being held at 11am on the 15</w:t>
      </w:r>
      <w:r w:rsidRPr="00447264">
        <w:rPr>
          <w:sz w:val="22"/>
          <w:szCs w:val="22"/>
          <w:vertAlign w:val="superscript"/>
        </w:rPr>
        <w:t>th</w:t>
      </w:r>
      <w:r>
        <w:rPr>
          <w:sz w:val="22"/>
          <w:szCs w:val="22"/>
        </w:rPr>
        <w:t xml:space="preserve"> June in the St Pius X Hall. </w:t>
      </w:r>
    </w:p>
    <w:p w:rsidR="00447264" w:rsidRDefault="00447264" w:rsidP="00D2546D">
      <w:pPr>
        <w:autoSpaceDE w:val="0"/>
        <w:autoSpaceDN w:val="0"/>
        <w:adjustRightInd w:val="0"/>
        <w:jc w:val="both"/>
        <w:rPr>
          <w:sz w:val="22"/>
          <w:szCs w:val="22"/>
        </w:rPr>
      </w:pPr>
      <w:r>
        <w:rPr>
          <w:sz w:val="22"/>
          <w:szCs w:val="22"/>
        </w:rPr>
        <w:t xml:space="preserve">Guest artists are Jan and Michel Roffey. All welcome! </w:t>
      </w:r>
    </w:p>
    <w:p w:rsidR="00447264" w:rsidRPr="00BB5F76" w:rsidRDefault="00447264" w:rsidP="00D2546D">
      <w:pPr>
        <w:autoSpaceDE w:val="0"/>
        <w:autoSpaceDN w:val="0"/>
        <w:adjustRightInd w:val="0"/>
        <w:jc w:val="both"/>
        <w:rPr>
          <w:sz w:val="24"/>
          <w:szCs w:val="24"/>
          <w:u w:val="single"/>
        </w:rPr>
      </w:pPr>
    </w:p>
    <w:p w:rsidR="00447264" w:rsidRPr="00BB5F76" w:rsidRDefault="00BB5F76" w:rsidP="00D2546D">
      <w:pPr>
        <w:autoSpaceDE w:val="0"/>
        <w:autoSpaceDN w:val="0"/>
        <w:adjustRightInd w:val="0"/>
        <w:jc w:val="both"/>
        <w:rPr>
          <w:b/>
          <w:sz w:val="24"/>
          <w:szCs w:val="24"/>
          <w:u w:val="single"/>
        </w:rPr>
      </w:pPr>
      <w:r w:rsidRPr="00BB5F76">
        <w:rPr>
          <w:b/>
          <w:sz w:val="24"/>
          <w:szCs w:val="24"/>
          <w:u w:val="single"/>
        </w:rPr>
        <w:t xml:space="preserve">FUNERAL FOR – CHRISTOBEL RAYMOND </w:t>
      </w:r>
    </w:p>
    <w:p w:rsidR="00447264" w:rsidRPr="00BB5F76" w:rsidRDefault="00BB5F76" w:rsidP="00D2546D">
      <w:pPr>
        <w:autoSpaceDE w:val="0"/>
        <w:autoSpaceDN w:val="0"/>
        <w:adjustRightInd w:val="0"/>
        <w:jc w:val="both"/>
        <w:rPr>
          <w:i/>
          <w:sz w:val="22"/>
          <w:szCs w:val="22"/>
        </w:rPr>
      </w:pPr>
      <w:r w:rsidRPr="00BB5F76">
        <w:rPr>
          <w:i/>
          <w:sz w:val="22"/>
          <w:szCs w:val="22"/>
        </w:rPr>
        <w:t>The Funeral service for Christobel Raymond will be held at St Pius X Church on Wednesday 8</w:t>
      </w:r>
      <w:r w:rsidRPr="00BB5F76">
        <w:rPr>
          <w:i/>
          <w:sz w:val="22"/>
          <w:szCs w:val="22"/>
          <w:vertAlign w:val="superscript"/>
        </w:rPr>
        <w:t>th</w:t>
      </w:r>
      <w:r w:rsidRPr="00BB5F76">
        <w:rPr>
          <w:i/>
          <w:sz w:val="22"/>
          <w:szCs w:val="22"/>
        </w:rPr>
        <w:t xml:space="preserve"> June followed by a cuppa in the church hall.  </w:t>
      </w:r>
    </w:p>
    <w:p w:rsidR="00447264" w:rsidRPr="00BB5F76" w:rsidRDefault="00447264" w:rsidP="00D2546D">
      <w:pPr>
        <w:autoSpaceDE w:val="0"/>
        <w:autoSpaceDN w:val="0"/>
        <w:adjustRightInd w:val="0"/>
        <w:jc w:val="both"/>
        <w:rPr>
          <w:i/>
          <w:sz w:val="22"/>
          <w:szCs w:val="22"/>
        </w:rPr>
      </w:pPr>
    </w:p>
    <w:p w:rsidR="00447264" w:rsidRPr="00BB5F76" w:rsidRDefault="00BB5F76" w:rsidP="00D2546D">
      <w:pPr>
        <w:autoSpaceDE w:val="0"/>
        <w:autoSpaceDN w:val="0"/>
        <w:adjustRightInd w:val="0"/>
        <w:jc w:val="both"/>
        <w:rPr>
          <w:b/>
          <w:sz w:val="24"/>
          <w:szCs w:val="24"/>
          <w:u w:val="single"/>
        </w:rPr>
      </w:pPr>
      <w:r w:rsidRPr="00BB5F76">
        <w:rPr>
          <w:b/>
          <w:sz w:val="24"/>
          <w:szCs w:val="24"/>
          <w:u w:val="single"/>
        </w:rPr>
        <w:t xml:space="preserve">ST PIUS X SCHOOL </w:t>
      </w:r>
      <w:r w:rsidR="00B609F2">
        <w:rPr>
          <w:b/>
          <w:sz w:val="24"/>
          <w:szCs w:val="24"/>
          <w:u w:val="single"/>
        </w:rPr>
        <w:t>CONFIRMATION CANDI</w:t>
      </w:r>
      <w:r w:rsidRPr="00BB5F76">
        <w:rPr>
          <w:b/>
          <w:sz w:val="24"/>
          <w:szCs w:val="24"/>
          <w:u w:val="single"/>
        </w:rPr>
        <w:t xml:space="preserve">DATES </w:t>
      </w:r>
    </w:p>
    <w:p w:rsidR="00447264" w:rsidRPr="00B609F2" w:rsidRDefault="00B609F2" w:rsidP="00D2546D">
      <w:pPr>
        <w:autoSpaceDE w:val="0"/>
        <w:autoSpaceDN w:val="0"/>
        <w:adjustRightInd w:val="0"/>
        <w:jc w:val="both"/>
        <w:rPr>
          <w:sz w:val="22"/>
          <w:szCs w:val="22"/>
        </w:rPr>
      </w:pPr>
      <w:r>
        <w:rPr>
          <w:sz w:val="22"/>
          <w:szCs w:val="22"/>
        </w:rPr>
        <w:t xml:space="preserve">Please pray for our Confirmation candidates </w:t>
      </w:r>
      <w:r w:rsidRPr="00B609F2">
        <w:rPr>
          <w:sz w:val="22"/>
          <w:szCs w:val="22"/>
        </w:rPr>
        <w:t>Eamon Crotty and Stefan</w:t>
      </w:r>
      <w:r>
        <w:rPr>
          <w:sz w:val="22"/>
          <w:szCs w:val="22"/>
        </w:rPr>
        <w:t>o Telesforo</w:t>
      </w:r>
    </w:p>
    <w:p w:rsidR="00B609F2" w:rsidRPr="00ED451E" w:rsidRDefault="00B609F2" w:rsidP="00B609F2">
      <w:pPr>
        <w:autoSpaceDE w:val="0"/>
        <w:autoSpaceDN w:val="0"/>
        <w:adjustRightInd w:val="0"/>
        <w:spacing w:before="240"/>
        <w:rPr>
          <w:b/>
          <w:sz w:val="24"/>
          <w:szCs w:val="24"/>
          <w:u w:val="single"/>
          <w:lang w:eastAsia="en-US"/>
        </w:rPr>
      </w:pPr>
      <w:r w:rsidRPr="00ED451E">
        <w:rPr>
          <w:noProof/>
          <w:sz w:val="24"/>
          <w:szCs w:val="24"/>
          <w:u w:val="single"/>
        </w:rPr>
        <w:drawing>
          <wp:anchor distT="0" distB="0" distL="114300" distR="114300" simplePos="0" relativeHeight="251790336" behindDoc="1" locked="0" layoutInCell="1" allowOverlap="1" wp14:anchorId="08F4EAFC" wp14:editId="36E76E02">
            <wp:simplePos x="0" y="0"/>
            <wp:positionH relativeFrom="column">
              <wp:posOffset>4086225</wp:posOffset>
            </wp:positionH>
            <wp:positionV relativeFrom="paragraph">
              <wp:posOffset>81280</wp:posOffset>
            </wp:positionV>
            <wp:extent cx="640080" cy="633095"/>
            <wp:effectExtent l="0" t="0" r="7620" b="0"/>
            <wp:wrapTight wrapText="bothSides">
              <wp:wrapPolygon edited="0">
                <wp:start x="11571" y="0"/>
                <wp:lineTo x="4500" y="5200"/>
                <wp:lineTo x="1929" y="7799"/>
                <wp:lineTo x="2571" y="10399"/>
                <wp:lineTo x="0" y="13649"/>
                <wp:lineTo x="0" y="17549"/>
                <wp:lineTo x="3857" y="20798"/>
                <wp:lineTo x="15429" y="20798"/>
                <wp:lineTo x="18000" y="20148"/>
                <wp:lineTo x="21214" y="14299"/>
                <wp:lineTo x="21214" y="7799"/>
                <wp:lineTo x="18643" y="650"/>
                <wp:lineTo x="17357" y="0"/>
                <wp:lineTo x="11571" y="0"/>
              </wp:wrapPolygon>
            </wp:wrapTight>
            <wp:docPr id="3" name="Picture 3" descr="C:\Users\Parish\AppData\Local\Microsoft\Windows\Temporary Internet Files\Content.IE5\3VUWWZKK\MC9002155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AppData\Local\Microsoft\Windows\Temporary Internet Files\Content.IE5\3VUWWZKK\MC900215526[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u w:val="single"/>
          <w:lang w:eastAsia="en-US"/>
        </w:rPr>
        <w:t>GET-TOGETHERS AFTER MASS THIS</w:t>
      </w:r>
      <w:r w:rsidRPr="00ED451E">
        <w:rPr>
          <w:b/>
          <w:sz w:val="24"/>
          <w:szCs w:val="24"/>
          <w:u w:val="single"/>
          <w:lang w:eastAsia="en-US"/>
        </w:rPr>
        <w:t xml:space="preserve"> WEEKEND</w:t>
      </w:r>
    </w:p>
    <w:p w:rsidR="00B609F2" w:rsidRDefault="00B609F2" w:rsidP="00B609F2">
      <w:pPr>
        <w:autoSpaceDE w:val="0"/>
        <w:autoSpaceDN w:val="0"/>
        <w:adjustRightInd w:val="0"/>
        <w:jc w:val="both"/>
        <w:rPr>
          <w:sz w:val="22"/>
          <w:szCs w:val="22"/>
          <w:lang w:eastAsia="en-US"/>
        </w:rPr>
      </w:pPr>
      <w:r w:rsidRPr="00ED451E">
        <w:rPr>
          <w:sz w:val="22"/>
          <w:szCs w:val="22"/>
          <w:lang w:eastAsia="en-US"/>
        </w:rPr>
        <w:t xml:space="preserve">Please stay back after the weekend </w:t>
      </w:r>
      <w:r>
        <w:rPr>
          <w:sz w:val="22"/>
          <w:szCs w:val="22"/>
          <w:lang w:eastAsia="en-US"/>
        </w:rPr>
        <w:t>Masses THIS</w:t>
      </w:r>
      <w:r w:rsidRPr="00ED451E">
        <w:rPr>
          <w:sz w:val="22"/>
          <w:szCs w:val="22"/>
          <w:lang w:eastAsia="en-US"/>
        </w:rPr>
        <w:t xml:space="preserve"> weekend and join us for </w:t>
      </w:r>
      <w:r>
        <w:rPr>
          <w:sz w:val="22"/>
          <w:szCs w:val="22"/>
          <w:lang w:eastAsia="en-US"/>
        </w:rPr>
        <w:t xml:space="preserve">a cuppa and some refreshments. </w:t>
      </w:r>
      <w:r w:rsidRPr="00ED451E">
        <w:rPr>
          <w:sz w:val="22"/>
          <w:szCs w:val="22"/>
          <w:lang w:eastAsia="en-US"/>
        </w:rPr>
        <w:t>Enjoy meeting other members of your faith community.</w:t>
      </w:r>
    </w:p>
    <w:p w:rsidR="00DF157C" w:rsidRPr="00ED451E" w:rsidRDefault="00DF157C" w:rsidP="00B609F2">
      <w:pPr>
        <w:autoSpaceDE w:val="0"/>
        <w:autoSpaceDN w:val="0"/>
        <w:adjustRightInd w:val="0"/>
        <w:jc w:val="both"/>
        <w:rPr>
          <w:sz w:val="22"/>
          <w:szCs w:val="22"/>
          <w:lang w:eastAsia="en-US"/>
        </w:rPr>
      </w:pPr>
    </w:p>
    <w:p w:rsidR="00B609F2" w:rsidRDefault="00DF157C" w:rsidP="00D2546D">
      <w:pPr>
        <w:autoSpaceDE w:val="0"/>
        <w:autoSpaceDN w:val="0"/>
        <w:adjustRightInd w:val="0"/>
        <w:jc w:val="both"/>
        <w:rPr>
          <w:b/>
          <w:sz w:val="24"/>
          <w:szCs w:val="24"/>
          <w:u w:val="single"/>
        </w:rPr>
      </w:pPr>
      <w:r>
        <w:rPr>
          <w:b/>
          <w:sz w:val="24"/>
          <w:szCs w:val="24"/>
          <w:u w:val="single"/>
        </w:rPr>
        <w:t>NEW THANKS GIVING ENVELOP</w:t>
      </w:r>
      <w:r w:rsidR="00196BF0">
        <w:rPr>
          <w:b/>
          <w:sz w:val="24"/>
          <w:szCs w:val="24"/>
          <w:u w:val="single"/>
        </w:rPr>
        <w:t>ES COMING SOON</w:t>
      </w:r>
    </w:p>
    <w:p w:rsidR="00EC1546" w:rsidRDefault="00196BF0" w:rsidP="00D2546D">
      <w:pPr>
        <w:autoSpaceDE w:val="0"/>
        <w:autoSpaceDN w:val="0"/>
        <w:adjustRightInd w:val="0"/>
        <w:jc w:val="both"/>
        <w:rPr>
          <w:sz w:val="22"/>
          <w:szCs w:val="22"/>
        </w:rPr>
      </w:pPr>
      <w:r>
        <w:rPr>
          <w:sz w:val="22"/>
          <w:szCs w:val="22"/>
        </w:rPr>
        <w:t xml:space="preserve">A new year is </w:t>
      </w:r>
      <w:r w:rsidR="00EC1546">
        <w:rPr>
          <w:sz w:val="22"/>
          <w:szCs w:val="22"/>
        </w:rPr>
        <w:t xml:space="preserve">almost upon us and </w:t>
      </w:r>
      <w:r w:rsidR="00DF157C">
        <w:rPr>
          <w:sz w:val="22"/>
          <w:szCs w:val="22"/>
        </w:rPr>
        <w:t xml:space="preserve">we thank those who are already contributing. If you are new to the parish or have not contributed before please consider doing so. Our thanksgiving campaign is important to the </w:t>
      </w:r>
      <w:r w:rsidR="00EC1546">
        <w:rPr>
          <w:sz w:val="22"/>
          <w:szCs w:val="22"/>
        </w:rPr>
        <w:t>upkeep</w:t>
      </w:r>
      <w:r w:rsidR="00DF157C">
        <w:rPr>
          <w:sz w:val="22"/>
          <w:szCs w:val="22"/>
        </w:rPr>
        <w:t xml:space="preserve"> of the church and parish.</w:t>
      </w:r>
    </w:p>
    <w:p w:rsidR="00196BF0" w:rsidRPr="00196BF0" w:rsidRDefault="00EC1546" w:rsidP="00D2546D">
      <w:pPr>
        <w:autoSpaceDE w:val="0"/>
        <w:autoSpaceDN w:val="0"/>
        <w:adjustRightInd w:val="0"/>
        <w:jc w:val="both"/>
        <w:rPr>
          <w:sz w:val="22"/>
          <w:szCs w:val="22"/>
        </w:rPr>
      </w:pPr>
      <w:r>
        <w:rPr>
          <w:sz w:val="22"/>
          <w:szCs w:val="22"/>
        </w:rPr>
        <w:t xml:space="preserve">Contributions can be made via the QR Code below, direct deposit, direct debit or via weekly envelopes. Please contact Junia at the Presbytery on 94575794 for more information or to request a set of envelopes. </w:t>
      </w:r>
    </w:p>
    <w:p w:rsidR="00DF157C" w:rsidRPr="007305D3" w:rsidRDefault="00B609F2" w:rsidP="00B609F2">
      <w:pPr>
        <w:rPr>
          <w:b/>
          <w:sz w:val="24"/>
          <w:szCs w:val="24"/>
          <w:u w:val="single"/>
        </w:rPr>
      </w:pPr>
      <w:bookmarkStart w:id="0" w:name="_GoBack"/>
      <w:bookmarkEnd w:id="0"/>
      <w:r>
        <w:rPr>
          <w:b/>
          <w:sz w:val="24"/>
          <w:szCs w:val="24"/>
          <w:u w:val="single"/>
        </w:rPr>
        <w:t xml:space="preserve">DONATIONS THROUGH </w:t>
      </w:r>
      <w:r w:rsidRPr="007305D3">
        <w:rPr>
          <w:b/>
          <w:sz w:val="24"/>
          <w:szCs w:val="24"/>
          <w:u w:val="single"/>
        </w:rPr>
        <w:t xml:space="preserve">CDF PAY </w:t>
      </w:r>
      <w:r>
        <w:rPr>
          <w:b/>
          <w:sz w:val="24"/>
          <w:szCs w:val="24"/>
          <w:u w:val="single"/>
        </w:rPr>
        <w:t xml:space="preserve">- </w:t>
      </w:r>
      <w:r w:rsidRPr="007305D3">
        <w:rPr>
          <w:b/>
          <w:sz w:val="24"/>
          <w:szCs w:val="24"/>
          <w:u w:val="single"/>
        </w:rPr>
        <w:t>QR CODE</w:t>
      </w:r>
    </w:p>
    <w:p w:rsidR="00B609F2" w:rsidRPr="007305D3" w:rsidRDefault="00B609F2" w:rsidP="00B609F2">
      <w:pPr>
        <w:rPr>
          <w:i/>
          <w:sz w:val="24"/>
          <w:szCs w:val="24"/>
        </w:rPr>
      </w:pPr>
      <w:r w:rsidRPr="007305D3">
        <w:rPr>
          <w:noProof/>
        </w:rPr>
        <w:drawing>
          <wp:anchor distT="0" distB="0" distL="114300" distR="114300" simplePos="0" relativeHeight="251792384" behindDoc="1" locked="0" layoutInCell="1" allowOverlap="1" wp14:anchorId="7A63DB6D" wp14:editId="63E5DC2E">
            <wp:simplePos x="0" y="0"/>
            <wp:positionH relativeFrom="column">
              <wp:posOffset>2961005</wp:posOffset>
            </wp:positionH>
            <wp:positionV relativeFrom="paragraph">
              <wp:posOffset>165100</wp:posOffset>
            </wp:positionV>
            <wp:extent cx="1599565" cy="1095375"/>
            <wp:effectExtent l="0" t="0" r="635" b="0"/>
            <wp:wrapTight wrapText="bothSides">
              <wp:wrapPolygon edited="0">
                <wp:start x="0" y="0"/>
                <wp:lineTo x="0" y="21037"/>
                <wp:lineTo x="21351" y="21037"/>
                <wp:lineTo x="21351" y="0"/>
                <wp:lineTo x="0" y="0"/>
              </wp:wrapPolygon>
            </wp:wrapTight>
            <wp:docPr id="5" name="Picture 5" descr="C:\Users\St Pius X Parish\AppData\Local\Microsoft\Windows\INetCache\Content.Outlook\QMY6DOND\Heidelberg West Par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Outlook\QMY6DOND\Heidelberg West Paris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956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05D3">
        <w:rPr>
          <w:i/>
          <w:sz w:val="24"/>
          <w:szCs w:val="24"/>
        </w:rPr>
        <w:t>T</w:t>
      </w:r>
      <w:r>
        <w:rPr>
          <w:i/>
          <w:sz w:val="24"/>
          <w:szCs w:val="24"/>
        </w:rPr>
        <w:t>his</w:t>
      </w:r>
      <w:r w:rsidRPr="007305D3">
        <w:rPr>
          <w:i/>
          <w:sz w:val="24"/>
          <w:szCs w:val="24"/>
        </w:rPr>
        <w:t xml:space="preserve"> </w:t>
      </w:r>
      <w:r>
        <w:rPr>
          <w:i/>
          <w:sz w:val="24"/>
          <w:szCs w:val="24"/>
        </w:rPr>
        <w:t xml:space="preserve">St Pius X CDFPay </w:t>
      </w:r>
      <w:r w:rsidRPr="007305D3">
        <w:rPr>
          <w:i/>
          <w:sz w:val="24"/>
          <w:szCs w:val="24"/>
        </w:rPr>
        <w:t xml:space="preserve">QR </w:t>
      </w:r>
      <w:r>
        <w:rPr>
          <w:i/>
          <w:sz w:val="24"/>
          <w:szCs w:val="24"/>
        </w:rPr>
        <w:t>CODE enables you</w:t>
      </w:r>
      <w:r w:rsidRPr="007305D3">
        <w:rPr>
          <w:i/>
          <w:sz w:val="24"/>
          <w:szCs w:val="24"/>
        </w:rPr>
        <w:t xml:space="preserve"> </w:t>
      </w:r>
      <w:r>
        <w:rPr>
          <w:i/>
          <w:sz w:val="24"/>
          <w:szCs w:val="24"/>
        </w:rPr>
        <w:t xml:space="preserve">to make quick and easy online thanksgiving payments – you can set up a recurring payment, or you can choose a one-off offering to your parish or presbytery account. </w:t>
      </w:r>
      <w:r w:rsidRPr="007305D3">
        <w:rPr>
          <w:i/>
          <w:sz w:val="24"/>
          <w:szCs w:val="24"/>
        </w:rPr>
        <w:t xml:space="preserve"> </w:t>
      </w:r>
    </w:p>
    <w:p w:rsidR="00B609F2" w:rsidRPr="007305D3" w:rsidRDefault="00B609F2" w:rsidP="00B609F2">
      <w:pPr>
        <w:rPr>
          <w:i/>
          <w:sz w:val="24"/>
          <w:szCs w:val="24"/>
        </w:rPr>
      </w:pPr>
      <w:r w:rsidRPr="007305D3">
        <w:rPr>
          <w:i/>
          <w:sz w:val="24"/>
          <w:szCs w:val="24"/>
        </w:rPr>
        <w:t>Thank you for your ongoing suppo</w:t>
      </w:r>
      <w:r>
        <w:rPr>
          <w:i/>
          <w:sz w:val="24"/>
          <w:szCs w:val="24"/>
        </w:rPr>
        <w:t xml:space="preserve">rt of our Church </w:t>
      </w:r>
    </w:p>
    <w:p w:rsidR="0047248C" w:rsidRPr="00AE3A6B" w:rsidRDefault="00447264" w:rsidP="00AE3A6B">
      <w:pPr>
        <w:rPr>
          <w:bCs/>
          <w:sz w:val="21"/>
          <w:szCs w:val="21"/>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margin">
                  <wp:align>right</wp:align>
                </wp:positionH>
                <wp:positionV relativeFrom="paragraph">
                  <wp:posOffset>100965</wp:posOffset>
                </wp:positionV>
                <wp:extent cx="4629150" cy="7810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4629150" cy="781050"/>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313.3pt;margin-top:7.95pt;width:364.5pt;height:61.5pt;z-index:251752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" filled="f" strokecolor="#385d8a" strokeweight="2pt">
                <v:textbox>
                  <w:txbxContent>
                    <w:p w:rsidR="00446740" w:rsidRDefault="00446740" w:rsidP="00446740"/>
                    <w:p w:rsidR="00446740" w:rsidRDefault="00446740" w:rsidP="00446740"/>
                    <w:p w:rsidR="00446740" w:rsidRDefault="00446740" w:rsidP="00446740"/>
                  </w:txbxContent>
                </v:textbox>
                <w10:wrap anchorx="margin"/>
              </v:roundrect>
            </w:pict>
          </mc:Fallback>
        </mc:AlternateContent>
      </w:r>
    </w:p>
    <w:p w:rsidR="0047248C" w:rsidRDefault="0047248C" w:rsidP="0047248C">
      <w:pPr>
        <w:shd w:val="clear" w:color="auto" w:fill="FFFFFF"/>
        <w:rPr>
          <w:sz w:val="22"/>
          <w:szCs w:val="22"/>
        </w:rPr>
      </w:pPr>
      <w:r w:rsidRPr="00C8123E">
        <w:rPr>
          <w:b/>
          <w:i/>
          <w:sz w:val="22"/>
          <w:szCs w:val="22"/>
        </w:rPr>
        <w:t>Prayers for the Sick</w:t>
      </w:r>
      <w:r>
        <w:rPr>
          <w:sz w:val="22"/>
          <w:szCs w:val="22"/>
        </w:rPr>
        <w:t>; David Tickner, Pauline Curlis, Joy Opie</w:t>
      </w:r>
    </w:p>
    <w:p w:rsidR="0047248C" w:rsidRDefault="0047248C" w:rsidP="0047248C">
      <w:pPr>
        <w:shd w:val="clear" w:color="auto" w:fill="FFFFFF"/>
        <w:rPr>
          <w:i/>
          <w:sz w:val="22"/>
          <w:szCs w:val="22"/>
        </w:rPr>
      </w:pPr>
      <w:r w:rsidRPr="0051660A">
        <w:rPr>
          <w:b/>
          <w:i/>
          <w:sz w:val="22"/>
          <w:szCs w:val="22"/>
        </w:rPr>
        <w:t>For the Recently Depart</w:t>
      </w:r>
      <w:r>
        <w:rPr>
          <w:b/>
          <w:i/>
          <w:sz w:val="22"/>
          <w:szCs w:val="22"/>
        </w:rPr>
        <w:t>ed</w:t>
      </w:r>
      <w:r w:rsidR="008E5EE5">
        <w:rPr>
          <w:i/>
          <w:sz w:val="22"/>
          <w:szCs w:val="22"/>
        </w:rPr>
        <w:t xml:space="preserve">: </w:t>
      </w:r>
      <w:r w:rsidR="00447264">
        <w:rPr>
          <w:i/>
          <w:sz w:val="22"/>
          <w:szCs w:val="22"/>
        </w:rPr>
        <w:t xml:space="preserve">Christobel Raymond </w:t>
      </w:r>
    </w:p>
    <w:p w:rsidR="00A931A6" w:rsidRPr="00F720B7" w:rsidRDefault="0047248C" w:rsidP="0047248C">
      <w:pPr>
        <w:shd w:val="clear" w:color="auto" w:fill="FFFFFF"/>
        <w:rPr>
          <w:sz w:val="22"/>
          <w:szCs w:val="22"/>
        </w:rPr>
      </w:pPr>
      <w:r w:rsidRPr="00DE1B76">
        <w:rPr>
          <w:b/>
          <w:i/>
          <w:sz w:val="22"/>
          <w:szCs w:val="22"/>
        </w:rPr>
        <w:t>Anniversary of Death</w:t>
      </w:r>
      <w:r w:rsidR="00447264">
        <w:rPr>
          <w:sz w:val="22"/>
          <w:szCs w:val="22"/>
        </w:rPr>
        <w:t>: Norm Coyne, Joseph Walsh, Pauline Hearsch, Philip Rodriquez</w:t>
      </w:r>
    </w:p>
    <w:p w:rsidR="0043080D" w:rsidRPr="0043080D" w:rsidRDefault="00E87329" w:rsidP="0043080D">
      <w:pPr>
        <w:pStyle w:val="TableParagraph"/>
        <w:rPr>
          <w:rFonts w:ascii="Times New Roman" w:hAnsi="Times New Roman" w:cs="Times New Roman"/>
        </w:rPr>
      </w:pPr>
      <w:r>
        <w:rPr>
          <w:rFonts w:ascii="Times New Roman" w:hAnsi="Times New Roman" w:cs="Times New Roman"/>
          <w:bCs/>
          <w:color w:val="202124"/>
          <w:sz w:val="32"/>
          <w:szCs w:val="32"/>
          <w:shd w:val="clear" w:color="auto" w:fill="FFFFFF"/>
          <w:vertAlign w:val="superscript"/>
        </w:rPr>
        <w:t xml:space="preserve"> </w:t>
      </w:r>
    </w:p>
    <w:sectPr w:rsidR="0043080D" w:rsidRPr="0043080D"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540" w:rsidRDefault="00511540" w:rsidP="00055658">
      <w:r>
        <w:separator/>
      </w:r>
    </w:p>
  </w:endnote>
  <w:endnote w:type="continuationSeparator" w:id="0">
    <w:p w:rsidR="00511540" w:rsidRDefault="00511540"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540" w:rsidRDefault="00511540" w:rsidP="00055658">
      <w:r>
        <w:separator/>
      </w:r>
    </w:p>
  </w:footnote>
  <w:footnote w:type="continuationSeparator" w:id="0">
    <w:p w:rsidR="00511540" w:rsidRDefault="00511540"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F20"/>
    <w:rsid w:val="00006FBA"/>
    <w:rsid w:val="000070C4"/>
    <w:rsid w:val="000073A4"/>
    <w:rsid w:val="000075CE"/>
    <w:rsid w:val="00007C66"/>
    <w:rsid w:val="00007DC4"/>
    <w:rsid w:val="00010354"/>
    <w:rsid w:val="00010949"/>
    <w:rsid w:val="00010BEE"/>
    <w:rsid w:val="000111C8"/>
    <w:rsid w:val="00011364"/>
    <w:rsid w:val="00011767"/>
    <w:rsid w:val="000117BF"/>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83D"/>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776"/>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6E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78"/>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B7C"/>
    <w:rsid w:val="000D4C22"/>
    <w:rsid w:val="000D4C5F"/>
    <w:rsid w:val="000D4CB5"/>
    <w:rsid w:val="000D550C"/>
    <w:rsid w:val="000D5839"/>
    <w:rsid w:val="000D5E17"/>
    <w:rsid w:val="000D67D2"/>
    <w:rsid w:val="000D70FC"/>
    <w:rsid w:val="000D7124"/>
    <w:rsid w:val="000D73A2"/>
    <w:rsid w:val="000E0BCD"/>
    <w:rsid w:val="000E0F28"/>
    <w:rsid w:val="000E0FED"/>
    <w:rsid w:val="000E1782"/>
    <w:rsid w:val="000E1809"/>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8"/>
    <w:rsid w:val="0011218B"/>
    <w:rsid w:val="00112700"/>
    <w:rsid w:val="00112D1C"/>
    <w:rsid w:val="00113235"/>
    <w:rsid w:val="00113786"/>
    <w:rsid w:val="001138F4"/>
    <w:rsid w:val="00113AB8"/>
    <w:rsid w:val="00113D71"/>
    <w:rsid w:val="00113EDE"/>
    <w:rsid w:val="0011439C"/>
    <w:rsid w:val="00114437"/>
    <w:rsid w:val="00114757"/>
    <w:rsid w:val="0011578A"/>
    <w:rsid w:val="001168F3"/>
    <w:rsid w:val="00117024"/>
    <w:rsid w:val="001178F8"/>
    <w:rsid w:val="00117907"/>
    <w:rsid w:val="00117EF2"/>
    <w:rsid w:val="0012013E"/>
    <w:rsid w:val="00120251"/>
    <w:rsid w:val="00120296"/>
    <w:rsid w:val="0012038B"/>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9DA"/>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A95"/>
    <w:rsid w:val="00176BD8"/>
    <w:rsid w:val="00176F13"/>
    <w:rsid w:val="00177115"/>
    <w:rsid w:val="001772D5"/>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4D"/>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5B6B"/>
    <w:rsid w:val="001C6112"/>
    <w:rsid w:val="001C65D1"/>
    <w:rsid w:val="001C671B"/>
    <w:rsid w:val="001C68B9"/>
    <w:rsid w:val="001C6E2C"/>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57E"/>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22C"/>
    <w:rsid w:val="00243917"/>
    <w:rsid w:val="00243CED"/>
    <w:rsid w:val="00243F81"/>
    <w:rsid w:val="00243FCD"/>
    <w:rsid w:val="002446D1"/>
    <w:rsid w:val="002448B6"/>
    <w:rsid w:val="00244BF9"/>
    <w:rsid w:val="00244F3A"/>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1D11"/>
    <w:rsid w:val="00282639"/>
    <w:rsid w:val="002826F2"/>
    <w:rsid w:val="00282C4C"/>
    <w:rsid w:val="0028326B"/>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90216"/>
    <w:rsid w:val="0029034B"/>
    <w:rsid w:val="002904F8"/>
    <w:rsid w:val="002908A1"/>
    <w:rsid w:val="00290B7F"/>
    <w:rsid w:val="00290CD2"/>
    <w:rsid w:val="002910CE"/>
    <w:rsid w:val="002911AE"/>
    <w:rsid w:val="00291599"/>
    <w:rsid w:val="002916EA"/>
    <w:rsid w:val="00291831"/>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2B01"/>
    <w:rsid w:val="002A3195"/>
    <w:rsid w:val="002A362A"/>
    <w:rsid w:val="002A36D5"/>
    <w:rsid w:val="002A3A30"/>
    <w:rsid w:val="002A3D3E"/>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A4"/>
    <w:rsid w:val="002E0CCD"/>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B37"/>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4AB2"/>
    <w:rsid w:val="0036520D"/>
    <w:rsid w:val="00365496"/>
    <w:rsid w:val="00365801"/>
    <w:rsid w:val="003660B0"/>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3C5"/>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7AB"/>
    <w:rsid w:val="003D5905"/>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F4D"/>
    <w:rsid w:val="003E4023"/>
    <w:rsid w:val="003E480A"/>
    <w:rsid w:val="003E4C16"/>
    <w:rsid w:val="003E4D14"/>
    <w:rsid w:val="003E5256"/>
    <w:rsid w:val="003E5760"/>
    <w:rsid w:val="003E5E3D"/>
    <w:rsid w:val="003E61B9"/>
    <w:rsid w:val="003E6CF0"/>
    <w:rsid w:val="003E6D28"/>
    <w:rsid w:val="003E7133"/>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202D"/>
    <w:rsid w:val="004320E9"/>
    <w:rsid w:val="00432268"/>
    <w:rsid w:val="0043287A"/>
    <w:rsid w:val="0043311D"/>
    <w:rsid w:val="00433350"/>
    <w:rsid w:val="00433367"/>
    <w:rsid w:val="004335F1"/>
    <w:rsid w:val="004336CB"/>
    <w:rsid w:val="00433A6A"/>
    <w:rsid w:val="00433BF0"/>
    <w:rsid w:val="00433E4B"/>
    <w:rsid w:val="004342DB"/>
    <w:rsid w:val="00434667"/>
    <w:rsid w:val="00434D73"/>
    <w:rsid w:val="00435979"/>
    <w:rsid w:val="00436052"/>
    <w:rsid w:val="004364C2"/>
    <w:rsid w:val="004364E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21DA"/>
    <w:rsid w:val="004628E0"/>
    <w:rsid w:val="00462B47"/>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B51"/>
    <w:rsid w:val="00477155"/>
    <w:rsid w:val="004772AA"/>
    <w:rsid w:val="00477A95"/>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CE0"/>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414"/>
    <w:rsid w:val="005074D7"/>
    <w:rsid w:val="005075F5"/>
    <w:rsid w:val="00507A0C"/>
    <w:rsid w:val="00507A17"/>
    <w:rsid w:val="00507DF5"/>
    <w:rsid w:val="0051040E"/>
    <w:rsid w:val="005104CE"/>
    <w:rsid w:val="00510A47"/>
    <w:rsid w:val="0051111F"/>
    <w:rsid w:val="005113A2"/>
    <w:rsid w:val="00511540"/>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4DD"/>
    <w:rsid w:val="00533699"/>
    <w:rsid w:val="00533895"/>
    <w:rsid w:val="00533A48"/>
    <w:rsid w:val="00533A56"/>
    <w:rsid w:val="00534618"/>
    <w:rsid w:val="005356BC"/>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B99"/>
    <w:rsid w:val="00562DFE"/>
    <w:rsid w:val="005632B9"/>
    <w:rsid w:val="005632F8"/>
    <w:rsid w:val="005633D8"/>
    <w:rsid w:val="00563465"/>
    <w:rsid w:val="005643F2"/>
    <w:rsid w:val="00564563"/>
    <w:rsid w:val="00564A43"/>
    <w:rsid w:val="005652CE"/>
    <w:rsid w:val="00565330"/>
    <w:rsid w:val="0056585B"/>
    <w:rsid w:val="005658C9"/>
    <w:rsid w:val="00565D5F"/>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996"/>
    <w:rsid w:val="005A6B81"/>
    <w:rsid w:val="005A6CF2"/>
    <w:rsid w:val="005A73C9"/>
    <w:rsid w:val="005A78E3"/>
    <w:rsid w:val="005B00BE"/>
    <w:rsid w:val="005B017C"/>
    <w:rsid w:val="005B0A45"/>
    <w:rsid w:val="005B0DD1"/>
    <w:rsid w:val="005B11B8"/>
    <w:rsid w:val="005B11E2"/>
    <w:rsid w:val="005B22E4"/>
    <w:rsid w:val="005B24F0"/>
    <w:rsid w:val="005B2BA6"/>
    <w:rsid w:val="005B2C0D"/>
    <w:rsid w:val="005B2DFA"/>
    <w:rsid w:val="005B2E2C"/>
    <w:rsid w:val="005B35CB"/>
    <w:rsid w:val="005B384C"/>
    <w:rsid w:val="005B3969"/>
    <w:rsid w:val="005B3A98"/>
    <w:rsid w:val="005B4028"/>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741C"/>
    <w:rsid w:val="006974F0"/>
    <w:rsid w:val="0069760B"/>
    <w:rsid w:val="006977DD"/>
    <w:rsid w:val="00697EB1"/>
    <w:rsid w:val="006A0126"/>
    <w:rsid w:val="006A018A"/>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F96"/>
    <w:rsid w:val="006D0215"/>
    <w:rsid w:val="006D0E27"/>
    <w:rsid w:val="006D1064"/>
    <w:rsid w:val="006D10E6"/>
    <w:rsid w:val="006D18C2"/>
    <w:rsid w:val="006D18F0"/>
    <w:rsid w:val="006D1910"/>
    <w:rsid w:val="006D2015"/>
    <w:rsid w:val="006D2048"/>
    <w:rsid w:val="006D2496"/>
    <w:rsid w:val="006D2546"/>
    <w:rsid w:val="006D2927"/>
    <w:rsid w:val="006D2E05"/>
    <w:rsid w:val="006D311D"/>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4BB5"/>
    <w:rsid w:val="0070500C"/>
    <w:rsid w:val="0070597E"/>
    <w:rsid w:val="00705B5C"/>
    <w:rsid w:val="0070613C"/>
    <w:rsid w:val="0070650A"/>
    <w:rsid w:val="00706D22"/>
    <w:rsid w:val="0070709C"/>
    <w:rsid w:val="007070D0"/>
    <w:rsid w:val="00707535"/>
    <w:rsid w:val="00707885"/>
    <w:rsid w:val="007079A9"/>
    <w:rsid w:val="00707A01"/>
    <w:rsid w:val="00707EE4"/>
    <w:rsid w:val="00707FD9"/>
    <w:rsid w:val="00707FEA"/>
    <w:rsid w:val="007104CE"/>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CEF"/>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C90"/>
    <w:rsid w:val="00750E1E"/>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561"/>
    <w:rsid w:val="00762D5A"/>
    <w:rsid w:val="00762E3B"/>
    <w:rsid w:val="00763E73"/>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8C2"/>
    <w:rsid w:val="00773A1D"/>
    <w:rsid w:val="00774279"/>
    <w:rsid w:val="007743A6"/>
    <w:rsid w:val="00774794"/>
    <w:rsid w:val="00774EB8"/>
    <w:rsid w:val="0077503A"/>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B44"/>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585"/>
    <w:rsid w:val="007937C8"/>
    <w:rsid w:val="007939FB"/>
    <w:rsid w:val="00793F93"/>
    <w:rsid w:val="0079430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E06"/>
    <w:rsid w:val="007A1E3C"/>
    <w:rsid w:val="007A21CD"/>
    <w:rsid w:val="007A2AEA"/>
    <w:rsid w:val="007A2E93"/>
    <w:rsid w:val="007A32D4"/>
    <w:rsid w:val="007A3673"/>
    <w:rsid w:val="007A378E"/>
    <w:rsid w:val="007A39C6"/>
    <w:rsid w:val="007A3AAB"/>
    <w:rsid w:val="007A3E83"/>
    <w:rsid w:val="007A40CE"/>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B5F"/>
    <w:rsid w:val="007D32DD"/>
    <w:rsid w:val="007D3507"/>
    <w:rsid w:val="007D3CC3"/>
    <w:rsid w:val="007D3D60"/>
    <w:rsid w:val="007D4109"/>
    <w:rsid w:val="007D4684"/>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018"/>
    <w:rsid w:val="007F164B"/>
    <w:rsid w:val="007F16C3"/>
    <w:rsid w:val="007F1AD7"/>
    <w:rsid w:val="007F1CB0"/>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5197"/>
    <w:rsid w:val="0081535B"/>
    <w:rsid w:val="00815F72"/>
    <w:rsid w:val="00816442"/>
    <w:rsid w:val="008170E1"/>
    <w:rsid w:val="00817369"/>
    <w:rsid w:val="00817A5C"/>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814"/>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AC0"/>
    <w:rsid w:val="00870EA5"/>
    <w:rsid w:val="008710E8"/>
    <w:rsid w:val="008715A6"/>
    <w:rsid w:val="00871639"/>
    <w:rsid w:val="00871924"/>
    <w:rsid w:val="00871AD3"/>
    <w:rsid w:val="0087280F"/>
    <w:rsid w:val="00872CB2"/>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4D2"/>
    <w:rsid w:val="00876532"/>
    <w:rsid w:val="00876858"/>
    <w:rsid w:val="00876BBC"/>
    <w:rsid w:val="008770C3"/>
    <w:rsid w:val="008779B4"/>
    <w:rsid w:val="00877A28"/>
    <w:rsid w:val="00877A77"/>
    <w:rsid w:val="008801D3"/>
    <w:rsid w:val="00880284"/>
    <w:rsid w:val="00880352"/>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268"/>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9C6"/>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10CF2"/>
    <w:rsid w:val="00911283"/>
    <w:rsid w:val="0091148E"/>
    <w:rsid w:val="00911848"/>
    <w:rsid w:val="00911905"/>
    <w:rsid w:val="00911ACE"/>
    <w:rsid w:val="00911DBA"/>
    <w:rsid w:val="00912003"/>
    <w:rsid w:val="00912016"/>
    <w:rsid w:val="009121DD"/>
    <w:rsid w:val="00912230"/>
    <w:rsid w:val="009124AC"/>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201"/>
    <w:rsid w:val="00936432"/>
    <w:rsid w:val="009368DB"/>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9ED"/>
    <w:rsid w:val="00945A7D"/>
    <w:rsid w:val="00945F45"/>
    <w:rsid w:val="00945F92"/>
    <w:rsid w:val="00946082"/>
    <w:rsid w:val="00946ABC"/>
    <w:rsid w:val="00946C4D"/>
    <w:rsid w:val="00946EA7"/>
    <w:rsid w:val="00946EE2"/>
    <w:rsid w:val="009471F8"/>
    <w:rsid w:val="00947528"/>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AD6"/>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E82"/>
    <w:rsid w:val="00A202F7"/>
    <w:rsid w:val="00A20314"/>
    <w:rsid w:val="00A204B2"/>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EEB"/>
    <w:rsid w:val="00A26F8C"/>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4A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0E6"/>
    <w:rsid w:val="00A461C8"/>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36C"/>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3ED"/>
    <w:rsid w:val="00A5758D"/>
    <w:rsid w:val="00A60013"/>
    <w:rsid w:val="00A600DA"/>
    <w:rsid w:val="00A6097C"/>
    <w:rsid w:val="00A60B7B"/>
    <w:rsid w:val="00A60D72"/>
    <w:rsid w:val="00A61067"/>
    <w:rsid w:val="00A61BD7"/>
    <w:rsid w:val="00A6295B"/>
    <w:rsid w:val="00A62D43"/>
    <w:rsid w:val="00A63004"/>
    <w:rsid w:val="00A6300A"/>
    <w:rsid w:val="00A631CE"/>
    <w:rsid w:val="00A632C5"/>
    <w:rsid w:val="00A6382C"/>
    <w:rsid w:val="00A638DF"/>
    <w:rsid w:val="00A63AEF"/>
    <w:rsid w:val="00A647AE"/>
    <w:rsid w:val="00A655D9"/>
    <w:rsid w:val="00A65726"/>
    <w:rsid w:val="00A65F06"/>
    <w:rsid w:val="00A668F1"/>
    <w:rsid w:val="00A67061"/>
    <w:rsid w:val="00A671CB"/>
    <w:rsid w:val="00A6774B"/>
    <w:rsid w:val="00A67EAD"/>
    <w:rsid w:val="00A70079"/>
    <w:rsid w:val="00A701D6"/>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63F"/>
    <w:rsid w:val="00A73680"/>
    <w:rsid w:val="00A73CD6"/>
    <w:rsid w:val="00A73E38"/>
    <w:rsid w:val="00A747F7"/>
    <w:rsid w:val="00A749CD"/>
    <w:rsid w:val="00A7524E"/>
    <w:rsid w:val="00A753BC"/>
    <w:rsid w:val="00A75443"/>
    <w:rsid w:val="00A75491"/>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842"/>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092"/>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6329"/>
    <w:rsid w:val="00AE653B"/>
    <w:rsid w:val="00AE6B22"/>
    <w:rsid w:val="00AE70B3"/>
    <w:rsid w:val="00AE7189"/>
    <w:rsid w:val="00AE771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7F3"/>
    <w:rsid w:val="00B36CB7"/>
    <w:rsid w:val="00B36DAD"/>
    <w:rsid w:val="00B370E4"/>
    <w:rsid w:val="00B37731"/>
    <w:rsid w:val="00B37AF2"/>
    <w:rsid w:val="00B37DC6"/>
    <w:rsid w:val="00B37E07"/>
    <w:rsid w:val="00B37F88"/>
    <w:rsid w:val="00B400CD"/>
    <w:rsid w:val="00B40329"/>
    <w:rsid w:val="00B40C8E"/>
    <w:rsid w:val="00B40D1F"/>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9F2"/>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CBD"/>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9FA"/>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9DC"/>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466"/>
    <w:rsid w:val="00BF06F7"/>
    <w:rsid w:val="00BF08F0"/>
    <w:rsid w:val="00BF0BC6"/>
    <w:rsid w:val="00BF0ECA"/>
    <w:rsid w:val="00BF0F7E"/>
    <w:rsid w:val="00BF17D9"/>
    <w:rsid w:val="00BF19C5"/>
    <w:rsid w:val="00BF27F3"/>
    <w:rsid w:val="00BF3B7D"/>
    <w:rsid w:val="00BF3C55"/>
    <w:rsid w:val="00BF41C8"/>
    <w:rsid w:val="00BF464A"/>
    <w:rsid w:val="00BF480D"/>
    <w:rsid w:val="00BF4C17"/>
    <w:rsid w:val="00BF5662"/>
    <w:rsid w:val="00BF636F"/>
    <w:rsid w:val="00BF67DD"/>
    <w:rsid w:val="00BF6D0D"/>
    <w:rsid w:val="00BF70FE"/>
    <w:rsid w:val="00BF7AA6"/>
    <w:rsid w:val="00BF7B0F"/>
    <w:rsid w:val="00C002A7"/>
    <w:rsid w:val="00C003E1"/>
    <w:rsid w:val="00C0092B"/>
    <w:rsid w:val="00C00B66"/>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AA5"/>
    <w:rsid w:val="00C06D1F"/>
    <w:rsid w:val="00C070CE"/>
    <w:rsid w:val="00C0745F"/>
    <w:rsid w:val="00C07846"/>
    <w:rsid w:val="00C07C46"/>
    <w:rsid w:val="00C07C5B"/>
    <w:rsid w:val="00C07D3D"/>
    <w:rsid w:val="00C07EFC"/>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5C7"/>
    <w:rsid w:val="00CA7D2A"/>
    <w:rsid w:val="00CB03A9"/>
    <w:rsid w:val="00CB0635"/>
    <w:rsid w:val="00CB11C8"/>
    <w:rsid w:val="00CB136D"/>
    <w:rsid w:val="00CB152A"/>
    <w:rsid w:val="00CB1644"/>
    <w:rsid w:val="00CB186B"/>
    <w:rsid w:val="00CB1B50"/>
    <w:rsid w:val="00CB1BD3"/>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88A"/>
    <w:rsid w:val="00CC28BE"/>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993"/>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C28"/>
    <w:rsid w:val="00DB1DEB"/>
    <w:rsid w:val="00DB2016"/>
    <w:rsid w:val="00DB21A4"/>
    <w:rsid w:val="00DB231E"/>
    <w:rsid w:val="00DB233B"/>
    <w:rsid w:val="00DB27DE"/>
    <w:rsid w:val="00DB2A4D"/>
    <w:rsid w:val="00DB2A7D"/>
    <w:rsid w:val="00DB31C7"/>
    <w:rsid w:val="00DB34A6"/>
    <w:rsid w:val="00DB34DD"/>
    <w:rsid w:val="00DB36A3"/>
    <w:rsid w:val="00DB3CD7"/>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67A"/>
    <w:rsid w:val="00DD46FB"/>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4C"/>
    <w:rsid w:val="00DE577B"/>
    <w:rsid w:val="00DE5C7F"/>
    <w:rsid w:val="00DE5D01"/>
    <w:rsid w:val="00DE5EE1"/>
    <w:rsid w:val="00DE6028"/>
    <w:rsid w:val="00DE6055"/>
    <w:rsid w:val="00DE61FA"/>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69AC"/>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2F"/>
    <w:rsid w:val="00E648A1"/>
    <w:rsid w:val="00E64988"/>
    <w:rsid w:val="00E64FC8"/>
    <w:rsid w:val="00E6564A"/>
    <w:rsid w:val="00E657F5"/>
    <w:rsid w:val="00E65887"/>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D07"/>
    <w:rsid w:val="00E932F3"/>
    <w:rsid w:val="00E9340D"/>
    <w:rsid w:val="00E93601"/>
    <w:rsid w:val="00E93AA3"/>
    <w:rsid w:val="00E9448F"/>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2599"/>
    <w:rsid w:val="00EC2633"/>
    <w:rsid w:val="00EC2939"/>
    <w:rsid w:val="00EC297F"/>
    <w:rsid w:val="00EC29B4"/>
    <w:rsid w:val="00EC2D63"/>
    <w:rsid w:val="00EC2F57"/>
    <w:rsid w:val="00EC3E44"/>
    <w:rsid w:val="00EC43E6"/>
    <w:rsid w:val="00EC4410"/>
    <w:rsid w:val="00EC4482"/>
    <w:rsid w:val="00EC4547"/>
    <w:rsid w:val="00EC4980"/>
    <w:rsid w:val="00EC4ADC"/>
    <w:rsid w:val="00EC4B44"/>
    <w:rsid w:val="00EC51FD"/>
    <w:rsid w:val="00EC53EC"/>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706"/>
    <w:rsid w:val="00ED2A1E"/>
    <w:rsid w:val="00ED2D74"/>
    <w:rsid w:val="00ED3733"/>
    <w:rsid w:val="00ED38C9"/>
    <w:rsid w:val="00ED3FD2"/>
    <w:rsid w:val="00ED438E"/>
    <w:rsid w:val="00ED451E"/>
    <w:rsid w:val="00ED4A37"/>
    <w:rsid w:val="00ED4B94"/>
    <w:rsid w:val="00ED558D"/>
    <w:rsid w:val="00ED55DE"/>
    <w:rsid w:val="00ED581D"/>
    <w:rsid w:val="00ED588A"/>
    <w:rsid w:val="00ED58FD"/>
    <w:rsid w:val="00ED5AC8"/>
    <w:rsid w:val="00ED646F"/>
    <w:rsid w:val="00ED648D"/>
    <w:rsid w:val="00ED6D14"/>
    <w:rsid w:val="00ED75A1"/>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72"/>
    <w:rsid w:val="00F11C3F"/>
    <w:rsid w:val="00F11CB4"/>
    <w:rsid w:val="00F1263B"/>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3651"/>
    <w:rsid w:val="00F343FA"/>
    <w:rsid w:val="00F347E0"/>
    <w:rsid w:val="00F34E7B"/>
    <w:rsid w:val="00F35668"/>
    <w:rsid w:val="00F3583C"/>
    <w:rsid w:val="00F35DD5"/>
    <w:rsid w:val="00F36195"/>
    <w:rsid w:val="00F3669E"/>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35B"/>
    <w:rsid w:val="00F44632"/>
    <w:rsid w:val="00F4473F"/>
    <w:rsid w:val="00F44C42"/>
    <w:rsid w:val="00F44C79"/>
    <w:rsid w:val="00F4504A"/>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468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893"/>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750"/>
    <w:rsid w:val="00FB3CE2"/>
    <w:rsid w:val="00FB43C0"/>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F0034"/>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51B"/>
    <w:rsid w:val="00FF483E"/>
    <w:rsid w:val="00FF4BA2"/>
    <w:rsid w:val="00FF57ED"/>
    <w:rsid w:val="00FF5B4D"/>
    <w:rsid w:val="00FF5BF0"/>
    <w:rsid w:val="00FF6188"/>
    <w:rsid w:val="00FF649B"/>
    <w:rsid w:val="00FF65DE"/>
    <w:rsid w:val="00FF6C25"/>
    <w:rsid w:val="00FF6C84"/>
    <w:rsid w:val="00FF7420"/>
    <w:rsid w:val="00FF7600"/>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7906E"/>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360.tspvic.com.au/spx3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96C9A-B9F6-471F-B6DB-FD06636CA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5452</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9</cp:revision>
  <cp:lastPrinted>2022-06-03T04:19:00Z</cp:lastPrinted>
  <dcterms:created xsi:type="dcterms:W3CDTF">2022-06-03T02:47:00Z</dcterms:created>
  <dcterms:modified xsi:type="dcterms:W3CDTF">2022-06-03T04:34:00Z</dcterms:modified>
</cp:coreProperties>
</file>