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4207F4" w:rsidRDefault="00BF426A">
      <w:pPr>
        <w:rPr>
          <w:rFonts w:ascii="Times New Roman" w:hAnsi="Times New Roman" w:cs="Times New Roman"/>
        </w:rPr>
      </w:pPr>
      <w:r w:rsidRPr="004207F4">
        <w:rPr>
          <w:rFonts w:ascii="Times New Roman" w:hAnsi="Times New Roman" w:cs="Times New Roman"/>
        </w:rPr>
        <w:t>My dear parishioners,</w:t>
      </w:r>
    </w:p>
    <w:p w:rsidR="00BF426A" w:rsidRPr="004207F4" w:rsidRDefault="007C5925">
      <w:pPr>
        <w:rPr>
          <w:rFonts w:ascii="Times New Roman" w:hAnsi="Times New Roman" w:cs="Times New Roman"/>
        </w:rPr>
      </w:pPr>
      <w:r w:rsidRPr="004207F4">
        <w:rPr>
          <w:rFonts w:ascii="Times New Roman" w:hAnsi="Times New Roman" w:cs="Times New Roman"/>
        </w:rPr>
        <w:t xml:space="preserve">The thought of ‘service’ often comes to </w:t>
      </w:r>
      <w:r w:rsidR="00123D2F" w:rsidRPr="004207F4">
        <w:rPr>
          <w:rFonts w:ascii="Times New Roman" w:hAnsi="Times New Roman" w:cs="Times New Roman"/>
        </w:rPr>
        <w:t>mind.  Yes we need to service our</w:t>
      </w:r>
      <w:r w:rsidRPr="004207F4">
        <w:rPr>
          <w:rFonts w:ascii="Times New Roman" w:hAnsi="Times New Roman" w:cs="Times New Roman"/>
        </w:rPr>
        <w:t xml:space="preserve"> cars each year, or perhaps the air conditioner, the heater and other things we use to make sure they are functioning as they were intended to do.  Sometimes we may wait until something goes wrong and then reach out to have the item serviced and made good again, if possible.  We all know how important it is to maintain these items which we use constantly.  Image for example if we never serviced our cars.</w:t>
      </w:r>
    </w:p>
    <w:p w:rsidR="00BF426A" w:rsidRPr="004207F4" w:rsidRDefault="007C5925">
      <w:pPr>
        <w:rPr>
          <w:rFonts w:ascii="Times New Roman" w:hAnsi="Times New Roman" w:cs="Times New Roman"/>
        </w:rPr>
      </w:pPr>
      <w:r w:rsidRPr="004207F4">
        <w:rPr>
          <w:rFonts w:ascii="Times New Roman" w:hAnsi="Times New Roman" w:cs="Times New Roman"/>
        </w:rPr>
        <w:t xml:space="preserve">It makes sense to make sure the heater, air conditioner and vehicle are in good order, otherwise we may find in times of need they </w:t>
      </w:r>
      <w:r w:rsidR="00123D2F" w:rsidRPr="004207F4">
        <w:rPr>
          <w:rFonts w:ascii="Times New Roman" w:hAnsi="Times New Roman" w:cs="Times New Roman"/>
        </w:rPr>
        <w:t>don’t work</w:t>
      </w:r>
      <w:r w:rsidRPr="004207F4">
        <w:rPr>
          <w:rFonts w:ascii="Times New Roman" w:hAnsi="Times New Roman" w:cs="Times New Roman"/>
        </w:rPr>
        <w:t>.</w:t>
      </w:r>
    </w:p>
    <w:p w:rsidR="005F1028" w:rsidRPr="004207F4" w:rsidRDefault="00123D2F">
      <w:pPr>
        <w:rPr>
          <w:rFonts w:ascii="Times New Roman" w:hAnsi="Times New Roman" w:cs="Times New Roman"/>
        </w:rPr>
      </w:pPr>
      <w:r w:rsidRPr="004207F4">
        <w:rPr>
          <w:rFonts w:ascii="Times New Roman" w:hAnsi="Times New Roman" w:cs="Times New Roman"/>
        </w:rPr>
        <w:t>We likewise need to look after ourselves and in this respect ‘service’ ourselves and those entrusted to our care.  This is why holidays are important for they allow us to take time out and refresh, to replenish and restore ourselves for the year ahead.  It is also important we take care of ourselves and find time to reflect on our daily lives</w:t>
      </w:r>
      <w:r w:rsidR="005F1028" w:rsidRPr="004207F4">
        <w:rPr>
          <w:rFonts w:ascii="Times New Roman" w:hAnsi="Times New Roman" w:cs="Times New Roman"/>
        </w:rPr>
        <w:t>, each day.</w:t>
      </w:r>
    </w:p>
    <w:p w:rsidR="007C5925" w:rsidRPr="004207F4" w:rsidRDefault="00123D2F">
      <w:pPr>
        <w:rPr>
          <w:rFonts w:ascii="Times New Roman" w:hAnsi="Times New Roman" w:cs="Times New Roman"/>
        </w:rPr>
      </w:pPr>
      <w:r w:rsidRPr="004207F4">
        <w:rPr>
          <w:rFonts w:ascii="Times New Roman" w:hAnsi="Times New Roman" w:cs="Times New Roman"/>
        </w:rPr>
        <w:t>Before Sunday trading we saw this special day as a day of rest.  A time to gather as a family and perhaps share a family roast together.  Most would gather to worship and spend time in prayer together</w:t>
      </w:r>
      <w:r w:rsidR="005F1028" w:rsidRPr="004207F4">
        <w:rPr>
          <w:rFonts w:ascii="Times New Roman" w:hAnsi="Times New Roman" w:cs="Times New Roman"/>
        </w:rPr>
        <w:t xml:space="preserve"> – to take time out to refresh – to service – or as some would say to ‘go to a service in the Church’.  Maybe it’s time for all of us to stop and look at where we are going and what is important in our lives.</w:t>
      </w:r>
    </w:p>
    <w:p w:rsidR="005F1028" w:rsidRPr="004207F4" w:rsidRDefault="005F1028">
      <w:pPr>
        <w:rPr>
          <w:rFonts w:ascii="Times New Roman" w:hAnsi="Times New Roman" w:cs="Times New Roman"/>
        </w:rPr>
      </w:pPr>
      <w:r w:rsidRPr="004207F4">
        <w:rPr>
          <w:rFonts w:ascii="Times New Roman" w:hAnsi="Times New Roman" w:cs="Times New Roman"/>
        </w:rPr>
        <w:t>Perhaps the past year has challenged us to take stock of our daily lives and hopefully allowed us to consider how we need to find time to ‘recharge of batteries’ or to take time out to service ourselves.</w:t>
      </w:r>
    </w:p>
    <w:p w:rsidR="005F1028" w:rsidRPr="004207F4" w:rsidRDefault="005F1028">
      <w:pPr>
        <w:rPr>
          <w:rFonts w:ascii="Times New Roman" w:hAnsi="Times New Roman" w:cs="Times New Roman"/>
        </w:rPr>
      </w:pPr>
      <w:r w:rsidRPr="004207F4">
        <w:rPr>
          <w:rFonts w:ascii="Times New Roman" w:hAnsi="Times New Roman" w:cs="Times New Roman"/>
        </w:rPr>
        <w:t>The Gathering Prayer for this Sunday’s Mass fits well with this theme as we seek the grace of God to replenish and restore us.</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Keep your family safe, O Lord, with unfailing care,</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that, relying solely on the hope of heavenly grace,</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they may be defended always by your protection.</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Through our Lord Jesus Christ, your Son,</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who lives and reigns with you in the unity of the Holy Spirit,</w:t>
      </w:r>
    </w:p>
    <w:p w:rsidR="005F1028" w:rsidRPr="004207F4" w:rsidRDefault="005F1028" w:rsidP="005F1028">
      <w:pPr>
        <w:autoSpaceDE w:val="0"/>
        <w:autoSpaceDN w:val="0"/>
        <w:adjustRightInd w:val="0"/>
        <w:spacing w:after="0" w:line="240" w:lineRule="auto"/>
        <w:ind w:left="650" w:hanging="650"/>
        <w:jc w:val="center"/>
        <w:rPr>
          <w:rFonts w:ascii="Times New Roman" w:hAnsi="Times New Roman" w:cs="Times New Roman"/>
          <w:i/>
          <w:sz w:val="24"/>
          <w:szCs w:val="24"/>
        </w:rPr>
      </w:pPr>
      <w:r w:rsidRPr="004207F4">
        <w:rPr>
          <w:rFonts w:ascii="Times New Roman" w:hAnsi="Times New Roman" w:cs="Times New Roman"/>
          <w:i/>
          <w:sz w:val="24"/>
          <w:szCs w:val="24"/>
        </w:rPr>
        <w:t>God, for ever and ever.</w:t>
      </w:r>
    </w:p>
    <w:p w:rsidR="005F1028" w:rsidRPr="004207F4" w:rsidRDefault="005F1028" w:rsidP="005F1028">
      <w:pPr>
        <w:autoSpaceDE w:val="0"/>
        <w:autoSpaceDN w:val="0"/>
        <w:adjustRightInd w:val="0"/>
        <w:spacing w:after="0" w:line="240" w:lineRule="auto"/>
        <w:rPr>
          <w:rFonts w:ascii="Times New Roman" w:hAnsi="Times New Roman" w:cs="Times New Roman"/>
          <w:sz w:val="24"/>
          <w:szCs w:val="24"/>
        </w:rPr>
      </w:pPr>
    </w:p>
    <w:p w:rsidR="005F1028" w:rsidRPr="004207F4" w:rsidRDefault="004207F4">
      <w:pPr>
        <w:rPr>
          <w:rFonts w:ascii="Times New Roman" w:hAnsi="Times New Roman" w:cs="Times New Roman"/>
        </w:rPr>
      </w:pPr>
      <w:r w:rsidRPr="004207F4">
        <w:rPr>
          <w:rFonts w:ascii="Times New Roman" w:hAnsi="Times New Roman" w:cs="Times New Roman"/>
        </w:rPr>
        <w:t>In a similar way the second verse of the Psalm speaks of the service God provides to us by ‘healing’ restoring and making good our broken-heart.  Yes we are able to turn to the Lord to be serviced, in this sense.</w:t>
      </w:r>
    </w:p>
    <w:p w:rsidR="004207F4" w:rsidRPr="00DD507E" w:rsidRDefault="004207F4" w:rsidP="004207F4">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DD507E">
        <w:rPr>
          <w:rFonts w:ascii="Times New Roman" w:hAnsi="Times New Roman" w:cs="Times New Roman"/>
          <w:i/>
          <w:iCs/>
          <w:sz w:val="24"/>
          <w:szCs w:val="24"/>
        </w:rPr>
        <w:t>Praise the Lord, who heals the broken-hearted.</w:t>
      </w:r>
    </w:p>
    <w:p w:rsidR="004207F4" w:rsidRPr="00DD507E" w:rsidRDefault="004207F4" w:rsidP="004207F4">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DD507E">
        <w:rPr>
          <w:rFonts w:ascii="Times New Roman" w:hAnsi="Times New Roman" w:cs="Times New Roman"/>
          <w:i/>
          <w:sz w:val="24"/>
          <w:szCs w:val="24"/>
        </w:rPr>
        <w:t>The Lord builds up Jerusalem</w:t>
      </w:r>
    </w:p>
    <w:p w:rsidR="004207F4" w:rsidRPr="00DD507E" w:rsidRDefault="004207F4" w:rsidP="004207F4">
      <w:pPr>
        <w:autoSpaceDE w:val="0"/>
        <w:autoSpaceDN w:val="0"/>
        <w:adjustRightInd w:val="0"/>
        <w:spacing w:after="0" w:line="240" w:lineRule="auto"/>
        <w:ind w:left="650" w:hanging="250"/>
        <w:jc w:val="center"/>
        <w:rPr>
          <w:rFonts w:ascii="Times New Roman" w:hAnsi="Times New Roman" w:cs="Times New Roman"/>
          <w:i/>
          <w:sz w:val="24"/>
          <w:szCs w:val="24"/>
        </w:rPr>
      </w:pPr>
      <w:proofErr w:type="gramStart"/>
      <w:r w:rsidRPr="00DD507E">
        <w:rPr>
          <w:rFonts w:ascii="Times New Roman" w:hAnsi="Times New Roman" w:cs="Times New Roman"/>
          <w:i/>
          <w:sz w:val="24"/>
          <w:szCs w:val="24"/>
        </w:rPr>
        <w:t>and</w:t>
      </w:r>
      <w:proofErr w:type="gramEnd"/>
      <w:r w:rsidRPr="00DD507E">
        <w:rPr>
          <w:rFonts w:ascii="Times New Roman" w:hAnsi="Times New Roman" w:cs="Times New Roman"/>
          <w:i/>
          <w:sz w:val="24"/>
          <w:szCs w:val="24"/>
        </w:rPr>
        <w:t xml:space="preserve"> brings back Israel’s exiles,</w:t>
      </w:r>
    </w:p>
    <w:p w:rsidR="004207F4" w:rsidRPr="00DD507E" w:rsidRDefault="004207F4" w:rsidP="004207F4">
      <w:pPr>
        <w:autoSpaceDE w:val="0"/>
        <w:autoSpaceDN w:val="0"/>
        <w:adjustRightInd w:val="0"/>
        <w:spacing w:after="0" w:line="240" w:lineRule="auto"/>
        <w:ind w:left="650" w:hanging="650"/>
        <w:jc w:val="center"/>
        <w:rPr>
          <w:rFonts w:ascii="Times New Roman" w:hAnsi="Times New Roman" w:cs="Times New Roman"/>
          <w:i/>
          <w:sz w:val="24"/>
          <w:szCs w:val="24"/>
        </w:rPr>
      </w:pPr>
      <w:proofErr w:type="gramStart"/>
      <w:r w:rsidRPr="00DD507E">
        <w:rPr>
          <w:rFonts w:ascii="Times New Roman" w:hAnsi="Times New Roman" w:cs="Times New Roman"/>
          <w:i/>
          <w:sz w:val="24"/>
          <w:szCs w:val="24"/>
        </w:rPr>
        <w:t>he</w:t>
      </w:r>
      <w:proofErr w:type="gramEnd"/>
      <w:r w:rsidRPr="00DD507E">
        <w:rPr>
          <w:rFonts w:ascii="Times New Roman" w:hAnsi="Times New Roman" w:cs="Times New Roman"/>
          <w:i/>
          <w:sz w:val="24"/>
          <w:szCs w:val="24"/>
        </w:rPr>
        <w:t xml:space="preserve"> heals the broken-hearted,</w:t>
      </w:r>
    </w:p>
    <w:p w:rsidR="004207F4" w:rsidRPr="00DD507E" w:rsidRDefault="004207F4" w:rsidP="004207F4">
      <w:pPr>
        <w:autoSpaceDE w:val="0"/>
        <w:autoSpaceDN w:val="0"/>
        <w:adjustRightInd w:val="0"/>
        <w:spacing w:after="0" w:line="240" w:lineRule="auto"/>
        <w:ind w:left="650" w:hanging="250"/>
        <w:jc w:val="center"/>
        <w:rPr>
          <w:rFonts w:ascii="Times New Roman" w:hAnsi="Times New Roman" w:cs="Times New Roman"/>
          <w:i/>
          <w:sz w:val="24"/>
          <w:szCs w:val="24"/>
        </w:rPr>
      </w:pPr>
      <w:proofErr w:type="gramStart"/>
      <w:r w:rsidRPr="00DD507E">
        <w:rPr>
          <w:rFonts w:ascii="Times New Roman" w:hAnsi="Times New Roman" w:cs="Times New Roman"/>
          <w:i/>
          <w:sz w:val="24"/>
          <w:szCs w:val="24"/>
        </w:rPr>
        <w:t>he</w:t>
      </w:r>
      <w:proofErr w:type="gramEnd"/>
      <w:r w:rsidRPr="00DD507E">
        <w:rPr>
          <w:rFonts w:ascii="Times New Roman" w:hAnsi="Times New Roman" w:cs="Times New Roman"/>
          <w:i/>
          <w:sz w:val="24"/>
          <w:szCs w:val="24"/>
        </w:rPr>
        <w:t xml:space="preserve"> binds up all their wounds.</w:t>
      </w:r>
    </w:p>
    <w:p w:rsidR="004207F4" w:rsidRPr="00DD507E" w:rsidRDefault="004207F4" w:rsidP="004207F4">
      <w:pPr>
        <w:autoSpaceDE w:val="0"/>
        <w:autoSpaceDN w:val="0"/>
        <w:adjustRightInd w:val="0"/>
        <w:spacing w:after="0" w:line="240" w:lineRule="auto"/>
        <w:ind w:left="650" w:hanging="650"/>
        <w:jc w:val="center"/>
        <w:rPr>
          <w:rFonts w:ascii="Times New Roman" w:hAnsi="Times New Roman" w:cs="Times New Roman"/>
          <w:i/>
          <w:sz w:val="24"/>
          <w:szCs w:val="24"/>
        </w:rPr>
      </w:pPr>
      <w:r w:rsidRPr="00DD507E">
        <w:rPr>
          <w:rFonts w:ascii="Times New Roman" w:hAnsi="Times New Roman" w:cs="Times New Roman"/>
          <w:i/>
          <w:sz w:val="24"/>
          <w:szCs w:val="24"/>
        </w:rPr>
        <w:t>He fixes the number of the stars;</w:t>
      </w:r>
    </w:p>
    <w:p w:rsidR="004207F4" w:rsidRPr="00DD507E" w:rsidRDefault="004207F4" w:rsidP="004207F4">
      <w:pPr>
        <w:autoSpaceDE w:val="0"/>
        <w:autoSpaceDN w:val="0"/>
        <w:adjustRightInd w:val="0"/>
        <w:spacing w:after="0" w:line="240" w:lineRule="auto"/>
        <w:ind w:left="650" w:hanging="250"/>
        <w:jc w:val="center"/>
        <w:rPr>
          <w:rFonts w:ascii="Times New Roman" w:hAnsi="Times New Roman" w:cs="Times New Roman"/>
          <w:i/>
          <w:sz w:val="24"/>
          <w:szCs w:val="24"/>
        </w:rPr>
      </w:pPr>
      <w:proofErr w:type="gramStart"/>
      <w:r w:rsidRPr="00DD507E">
        <w:rPr>
          <w:rFonts w:ascii="Times New Roman" w:hAnsi="Times New Roman" w:cs="Times New Roman"/>
          <w:i/>
          <w:sz w:val="24"/>
          <w:szCs w:val="24"/>
        </w:rPr>
        <w:t>he</w:t>
      </w:r>
      <w:proofErr w:type="gramEnd"/>
      <w:r w:rsidRPr="00DD507E">
        <w:rPr>
          <w:rFonts w:ascii="Times New Roman" w:hAnsi="Times New Roman" w:cs="Times New Roman"/>
          <w:i/>
          <w:sz w:val="24"/>
          <w:szCs w:val="24"/>
        </w:rPr>
        <w:t xml:space="preserve"> calls each one by its name.</w:t>
      </w:r>
    </w:p>
    <w:p w:rsidR="004207F4" w:rsidRPr="004207F4" w:rsidRDefault="004207F4">
      <w:pPr>
        <w:rPr>
          <w:rFonts w:ascii="Times New Roman" w:hAnsi="Times New Roman" w:cs="Times New Roman"/>
        </w:rPr>
      </w:pPr>
    </w:p>
    <w:p w:rsidR="005F1028" w:rsidRPr="004207F4" w:rsidRDefault="004207F4">
      <w:pPr>
        <w:rPr>
          <w:rFonts w:ascii="Times New Roman" w:hAnsi="Times New Roman" w:cs="Times New Roman"/>
        </w:rPr>
      </w:pPr>
      <w:r w:rsidRPr="004207F4">
        <w:rPr>
          <w:rFonts w:ascii="Times New Roman" w:hAnsi="Times New Roman" w:cs="Times New Roman"/>
        </w:rPr>
        <w:t>I’m sure many of us feel as though we need time to get away, time to spend quietly and reflectively, due to the busyness of our lives.  Perhaps it the constant demands upon us, families needing, and children wanting, and so on.  The Gospel this Sunday brings these thoughts together as he hear Jesus taking some time away for the busy and demanding crowds to pray and have some time to recharge.</w:t>
      </w:r>
    </w:p>
    <w:p w:rsidR="004207F4" w:rsidRPr="004207F4" w:rsidRDefault="004207F4" w:rsidP="004207F4">
      <w:pPr>
        <w:jc w:val="center"/>
        <w:rPr>
          <w:rFonts w:ascii="Times New Roman" w:hAnsi="Times New Roman" w:cs="Times New Roman"/>
          <w:i/>
          <w:sz w:val="24"/>
          <w:szCs w:val="24"/>
        </w:rPr>
      </w:pPr>
      <w:r w:rsidRPr="004207F4">
        <w:rPr>
          <w:rFonts w:ascii="Times New Roman" w:hAnsi="Times New Roman" w:cs="Times New Roman"/>
          <w:i/>
          <w:sz w:val="24"/>
          <w:szCs w:val="24"/>
        </w:rPr>
        <w:t>In the morning, long before dawn, he got up and left the house, and went off to a lonely place and prayed there. Simon and his companions set out in search of him, and when they found him they said, ‘Everybody is looking for you.’</w:t>
      </w:r>
    </w:p>
    <w:p w:rsidR="004207F4" w:rsidRDefault="004207F4" w:rsidP="004207F4">
      <w:pPr>
        <w:rPr>
          <w:rFonts w:ascii="Times New Roman" w:hAnsi="Times New Roman" w:cs="Times New Roman"/>
          <w:sz w:val="24"/>
          <w:szCs w:val="24"/>
        </w:rPr>
      </w:pPr>
      <w:r w:rsidRPr="004207F4">
        <w:rPr>
          <w:rFonts w:ascii="Times New Roman" w:hAnsi="Times New Roman" w:cs="Times New Roman"/>
          <w:sz w:val="24"/>
          <w:szCs w:val="24"/>
        </w:rPr>
        <w:t>Hopefully we all</w:t>
      </w:r>
      <w:r>
        <w:rPr>
          <w:rFonts w:ascii="Times New Roman" w:hAnsi="Times New Roman" w:cs="Times New Roman"/>
          <w:sz w:val="24"/>
          <w:szCs w:val="24"/>
        </w:rPr>
        <w:t xml:space="preserve"> find</w:t>
      </w:r>
      <w:r w:rsidR="00D920C4">
        <w:rPr>
          <w:rFonts w:ascii="Times New Roman" w:hAnsi="Times New Roman" w:cs="Times New Roman"/>
          <w:sz w:val="24"/>
          <w:szCs w:val="24"/>
        </w:rPr>
        <w:t xml:space="preserve"> time to come to the Lord to ask for </w:t>
      </w:r>
      <w:r>
        <w:rPr>
          <w:rFonts w:ascii="Times New Roman" w:hAnsi="Times New Roman" w:cs="Times New Roman"/>
          <w:sz w:val="24"/>
          <w:szCs w:val="24"/>
        </w:rPr>
        <w:t>‘</w:t>
      </w:r>
      <w:r w:rsidR="00D920C4">
        <w:rPr>
          <w:rFonts w:ascii="Times New Roman" w:hAnsi="Times New Roman" w:cs="Times New Roman"/>
          <w:sz w:val="24"/>
          <w:szCs w:val="24"/>
        </w:rPr>
        <w:t>service</w:t>
      </w:r>
      <w:r>
        <w:rPr>
          <w:rFonts w:ascii="Times New Roman" w:hAnsi="Times New Roman" w:cs="Times New Roman"/>
          <w:sz w:val="24"/>
          <w:szCs w:val="24"/>
        </w:rPr>
        <w:t xml:space="preserve">’ and made new again so that </w:t>
      </w:r>
      <w:r w:rsidR="00D920C4">
        <w:rPr>
          <w:rFonts w:ascii="Times New Roman" w:hAnsi="Times New Roman" w:cs="Times New Roman"/>
          <w:sz w:val="24"/>
          <w:szCs w:val="24"/>
        </w:rPr>
        <w:t>we may be there for those entrusted to our care in the best possibl</w:t>
      </w:r>
      <w:r>
        <w:rPr>
          <w:rFonts w:ascii="Times New Roman" w:hAnsi="Times New Roman" w:cs="Times New Roman"/>
          <w:sz w:val="24"/>
          <w:szCs w:val="24"/>
        </w:rPr>
        <w:t>e</w:t>
      </w:r>
      <w:r w:rsidR="00D920C4">
        <w:rPr>
          <w:rFonts w:ascii="Times New Roman" w:hAnsi="Times New Roman" w:cs="Times New Roman"/>
          <w:sz w:val="24"/>
          <w:szCs w:val="24"/>
        </w:rPr>
        <w:t xml:space="preserve"> way.  In this way we are them able to serve those who journey with us each day.</w:t>
      </w:r>
    </w:p>
    <w:p w:rsidR="00F54F33" w:rsidRDefault="00F54F33" w:rsidP="00D920C4">
      <w:pPr>
        <w:pStyle w:val="NoSpacing"/>
        <w:rPr>
          <w:rFonts w:ascii="Times New Roman" w:hAnsi="Times New Roman" w:cs="Times New Roman"/>
          <w:sz w:val="24"/>
          <w:szCs w:val="24"/>
        </w:rPr>
      </w:pPr>
      <w:r>
        <w:rPr>
          <w:rFonts w:ascii="Times New Roman" w:hAnsi="Times New Roman" w:cs="Times New Roman"/>
          <w:sz w:val="24"/>
          <w:szCs w:val="24"/>
        </w:rPr>
        <w:t>Below are the links to register for our weekend Masses:</w:t>
      </w:r>
    </w:p>
    <w:p w:rsidR="00F54F33" w:rsidRDefault="00F54F33" w:rsidP="00F54F33">
      <w:pPr>
        <w:pStyle w:val="NormalWeb"/>
        <w:spacing w:after="160" w:afterAutospacing="0" w:line="252" w:lineRule="auto"/>
      </w:pPr>
      <w:r>
        <w:rPr>
          <w:color w:val="1F4E79"/>
          <w:sz w:val="22"/>
          <w:szCs w:val="22"/>
        </w:rPr>
        <w:lastRenderedPageBreak/>
        <w:t>Saturday 6.00 pm Mass link:  </w:t>
      </w:r>
      <w:hyperlink r:id="rId4" w:history="1">
        <w:r>
          <w:rPr>
            <w:rStyle w:val="Hyperlink"/>
          </w:rPr>
          <w:t>https://forms.gle/xEuJTbLWzdW7JVMf8</w:t>
        </w:r>
      </w:hyperlink>
    </w:p>
    <w:p w:rsidR="00F54F33" w:rsidRDefault="00F54F33" w:rsidP="00F54F33">
      <w:pPr>
        <w:pStyle w:val="NormalWeb"/>
        <w:spacing w:after="160" w:afterAutospacing="0" w:line="252" w:lineRule="auto"/>
      </w:pPr>
      <w:r>
        <w:rPr>
          <w:color w:val="1F4E79"/>
          <w:sz w:val="22"/>
          <w:szCs w:val="22"/>
        </w:rPr>
        <w:t xml:space="preserve">Sunday 8.30 am Mass link:  </w:t>
      </w:r>
      <w:hyperlink r:id="rId5" w:history="1">
        <w:r>
          <w:rPr>
            <w:rStyle w:val="Hyperlink"/>
          </w:rPr>
          <w:t>https://forms.gle/BDnkF8RfLCcoT4eo9</w:t>
        </w:r>
      </w:hyperlink>
    </w:p>
    <w:p w:rsidR="00F54F33" w:rsidRDefault="00F54F33" w:rsidP="00F54F33">
      <w:pPr>
        <w:pStyle w:val="NormalWeb"/>
        <w:spacing w:after="160" w:afterAutospacing="0" w:line="252" w:lineRule="auto"/>
      </w:pPr>
      <w:r>
        <w:rPr>
          <w:color w:val="1F4E79"/>
          <w:sz w:val="22"/>
          <w:szCs w:val="22"/>
        </w:rPr>
        <w:t xml:space="preserve">Sunday 10.30 am Mass link:  </w:t>
      </w:r>
      <w:hyperlink r:id="rId6" w:history="1">
        <w:r>
          <w:rPr>
            <w:rStyle w:val="Hyperlink"/>
          </w:rPr>
          <w:t>https://forms.gle/4cfuEd1QKggxoCK16</w:t>
        </w:r>
      </w:hyperlink>
    </w:p>
    <w:p w:rsidR="00B826F9" w:rsidRDefault="00B826F9" w:rsidP="00B826F9">
      <w:pPr>
        <w:pStyle w:val="NoSpacing"/>
        <w:rPr>
          <w:rFonts w:ascii="Times New Roman" w:hAnsi="Times New Roman" w:cs="Times New Roman"/>
          <w:sz w:val="24"/>
          <w:szCs w:val="24"/>
        </w:rPr>
      </w:pPr>
      <w:r>
        <w:rPr>
          <w:rFonts w:ascii="Times New Roman" w:hAnsi="Times New Roman" w:cs="Times New Roman"/>
          <w:sz w:val="24"/>
          <w:szCs w:val="24"/>
        </w:rPr>
        <w:t>As I mentioned last week Patricia in our Parish Office finished on the 29</w:t>
      </w:r>
      <w:r w:rsidRPr="00D3247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I’ve attached a copy of the position being advertised.  If anyone is seeking further information you are welcome to contact me.</w:t>
      </w:r>
    </w:p>
    <w:p w:rsidR="00B826F9" w:rsidRDefault="00B826F9" w:rsidP="00B826F9">
      <w:pPr>
        <w:pStyle w:val="NoSpacing"/>
        <w:rPr>
          <w:rFonts w:ascii="Times New Roman" w:hAnsi="Times New Roman" w:cs="Times New Roman"/>
          <w:sz w:val="24"/>
          <w:szCs w:val="24"/>
        </w:rPr>
      </w:pPr>
    </w:p>
    <w:p w:rsidR="00B826F9" w:rsidRPr="00D920C4" w:rsidRDefault="00B826F9" w:rsidP="00B826F9">
      <w:pPr>
        <w:pStyle w:val="NoSpacing"/>
        <w:rPr>
          <w:rFonts w:ascii="Times New Roman" w:hAnsi="Times New Roman" w:cs="Times New Roman"/>
          <w:sz w:val="24"/>
          <w:szCs w:val="24"/>
        </w:rPr>
      </w:pPr>
      <w:r>
        <w:rPr>
          <w:rFonts w:ascii="Times New Roman" w:hAnsi="Times New Roman" w:cs="Times New Roman"/>
          <w:sz w:val="24"/>
          <w:szCs w:val="24"/>
        </w:rPr>
        <w:t>Attached also is a copy of this Sunday’s Scripture and the Children’s Worksheets for this week.</w:t>
      </w:r>
      <w:bookmarkStart w:id="0" w:name="_GoBack"/>
      <w:bookmarkEnd w:id="0"/>
    </w:p>
    <w:p w:rsidR="00F54F33" w:rsidRDefault="00F54F33" w:rsidP="00D920C4">
      <w:pPr>
        <w:pStyle w:val="NoSpacing"/>
        <w:rPr>
          <w:rFonts w:ascii="Times New Roman" w:hAnsi="Times New Roman" w:cs="Times New Roman"/>
          <w:sz w:val="24"/>
          <w:szCs w:val="24"/>
        </w:rPr>
      </w:pPr>
    </w:p>
    <w:p w:rsidR="00D920C4" w:rsidRPr="00D920C4" w:rsidRDefault="00D920C4" w:rsidP="00D920C4">
      <w:pPr>
        <w:pStyle w:val="NoSpacing"/>
        <w:rPr>
          <w:rFonts w:ascii="Times New Roman" w:hAnsi="Times New Roman" w:cs="Times New Roman"/>
          <w:sz w:val="24"/>
          <w:szCs w:val="24"/>
        </w:rPr>
      </w:pPr>
      <w:r w:rsidRPr="00D920C4">
        <w:rPr>
          <w:rFonts w:ascii="Times New Roman" w:hAnsi="Times New Roman" w:cs="Times New Roman"/>
          <w:sz w:val="24"/>
          <w:szCs w:val="24"/>
        </w:rPr>
        <w:t>May our God strengthen and nourish us especially in the days ahead,</w:t>
      </w:r>
    </w:p>
    <w:p w:rsidR="00D920C4" w:rsidRDefault="00D920C4" w:rsidP="00D920C4">
      <w:pPr>
        <w:pStyle w:val="NoSpacing"/>
        <w:rPr>
          <w:rFonts w:ascii="Times New Roman" w:hAnsi="Times New Roman" w:cs="Times New Roman"/>
          <w:sz w:val="24"/>
          <w:szCs w:val="24"/>
        </w:rPr>
      </w:pPr>
      <w:r w:rsidRPr="00D920C4">
        <w:rPr>
          <w:rFonts w:ascii="Times New Roman" w:hAnsi="Times New Roman" w:cs="Times New Roman"/>
          <w:sz w:val="24"/>
          <w:szCs w:val="24"/>
        </w:rPr>
        <w:t>Peter</w:t>
      </w:r>
    </w:p>
    <w:p w:rsidR="00DD507E" w:rsidRDefault="00DD507E" w:rsidP="00D920C4">
      <w:pPr>
        <w:pStyle w:val="NoSpacing"/>
        <w:rPr>
          <w:rFonts w:ascii="Times New Roman" w:hAnsi="Times New Roman" w:cs="Times New Roman"/>
          <w:sz w:val="24"/>
          <w:szCs w:val="24"/>
        </w:rPr>
      </w:pPr>
    </w:p>
    <w:p w:rsidR="00B826F9" w:rsidRPr="00D920C4" w:rsidRDefault="00B826F9">
      <w:pPr>
        <w:pStyle w:val="NoSpacing"/>
        <w:rPr>
          <w:rFonts w:ascii="Times New Roman" w:hAnsi="Times New Roman" w:cs="Times New Roman"/>
          <w:sz w:val="24"/>
          <w:szCs w:val="24"/>
        </w:rPr>
      </w:pPr>
    </w:p>
    <w:sectPr w:rsidR="00B826F9" w:rsidRPr="00D920C4" w:rsidSect="005A5C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6A"/>
    <w:rsid w:val="00123D2F"/>
    <w:rsid w:val="004207F4"/>
    <w:rsid w:val="00423F28"/>
    <w:rsid w:val="005A5C00"/>
    <w:rsid w:val="005F1028"/>
    <w:rsid w:val="007C5925"/>
    <w:rsid w:val="00877887"/>
    <w:rsid w:val="00B826F9"/>
    <w:rsid w:val="00BF426A"/>
    <w:rsid w:val="00D32473"/>
    <w:rsid w:val="00D920C4"/>
    <w:rsid w:val="00DD507E"/>
    <w:rsid w:val="00F5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53EC"/>
  <w15:chartTrackingRefBased/>
  <w15:docId w15:val="{13B96F08-F2CF-46F1-8981-A7D3AC3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paragraph" w:styleId="NoSpacing">
    <w:name w:val="No Spacing"/>
    <w:uiPriority w:val="1"/>
    <w:qFormat/>
    <w:rsid w:val="00D920C4"/>
    <w:pPr>
      <w:spacing w:after="0" w:line="240" w:lineRule="auto"/>
    </w:pPr>
  </w:style>
  <w:style w:type="character" w:styleId="Hyperlink">
    <w:name w:val="Hyperlink"/>
    <w:basedOn w:val="DefaultParagraphFont"/>
    <w:uiPriority w:val="99"/>
    <w:semiHidden/>
    <w:unhideWhenUsed/>
    <w:rsid w:val="00F54F33"/>
    <w:rPr>
      <w:color w:val="0563C1"/>
      <w:u w:val="single"/>
    </w:rPr>
  </w:style>
  <w:style w:type="paragraph" w:styleId="NormalWeb">
    <w:name w:val="Normal (Web)"/>
    <w:basedOn w:val="Normal"/>
    <w:uiPriority w:val="99"/>
    <w:semiHidden/>
    <w:unhideWhenUsed/>
    <w:rsid w:val="00F54F33"/>
    <w:pPr>
      <w:spacing w:before="100" w:beforeAutospacing="1" w:after="100" w:afterAutospacing="1" w:line="240" w:lineRule="auto"/>
    </w:pPr>
    <w:rPr>
      <w:rFonts w:ascii="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6</cp:revision>
  <dcterms:created xsi:type="dcterms:W3CDTF">2021-02-02T21:12:00Z</dcterms:created>
  <dcterms:modified xsi:type="dcterms:W3CDTF">2021-02-02T22:14:00Z</dcterms:modified>
</cp:coreProperties>
</file>