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3DE9" w14:textId="77777777" w:rsidR="00C332A3" w:rsidRPr="00AE3D6A" w:rsidRDefault="00C332A3" w:rsidP="00C332A3">
      <w:pPr>
        <w:spacing w:after="0" w:line="240" w:lineRule="auto"/>
        <w:jc w:val="both"/>
        <w:rPr>
          <w:rFonts w:ascii="Century Gothic" w:hAnsi="Century Gothic" w:cs="Calibri"/>
        </w:rPr>
      </w:pPr>
      <w:bookmarkStart w:id="0" w:name="_Hlk523479615"/>
      <w:r w:rsidRPr="00AE3D6A">
        <w:rPr>
          <w:rFonts w:ascii="Century Gothic" w:hAnsi="Century Gothic" w:cs="Calibri"/>
          <w:b/>
          <w:smallCaps/>
          <w:u w:val="single"/>
        </w:rPr>
        <w:t>Prayer for More Rain</w:t>
      </w:r>
      <w:r w:rsidRPr="00AE3D6A">
        <w:rPr>
          <w:rFonts w:ascii="Century Gothic" w:hAnsi="Century Gothic" w:cs="Calibri"/>
        </w:rPr>
        <w:tab/>
      </w:r>
      <w:r w:rsidRPr="00AE3D6A">
        <w:rPr>
          <w:rFonts w:ascii="Century Gothic" w:hAnsi="Century Gothic" w:cs="Calibri"/>
        </w:rPr>
        <w:tab/>
        <w:t>Heavenly Father, maker of all things and protector of your people, look upon us in your love and give us your help. Open the heavens for us and give us the rain we need. Teach us to live for you and to share your gifts with others. Father hear us in our need, for we come to you through Christ our Lord. AMEN.</w:t>
      </w:r>
    </w:p>
    <w:p w14:paraId="5F0E00BD" w14:textId="77777777" w:rsidR="00C332A3" w:rsidRPr="00CE3785" w:rsidRDefault="00C332A3" w:rsidP="00C332A3">
      <w:pPr>
        <w:spacing w:after="0" w:line="240" w:lineRule="auto"/>
        <w:jc w:val="both"/>
        <w:rPr>
          <w:rFonts w:cs="Calibri"/>
          <w:b/>
          <w:sz w:val="24"/>
          <w:szCs w:val="24"/>
        </w:rPr>
      </w:pPr>
      <w:r w:rsidRPr="00CE3785">
        <w:rPr>
          <w:rFonts w:cs="Calibri"/>
          <w:b/>
          <w:sz w:val="24"/>
          <w:szCs w:val="24"/>
          <w:u w:val="single"/>
        </w:rPr>
        <w:t>No Mass</w:t>
      </w:r>
      <w:r w:rsidRPr="00CE3785">
        <w:rPr>
          <w:rFonts w:cs="Calibri"/>
          <w:b/>
          <w:sz w:val="24"/>
          <w:szCs w:val="24"/>
        </w:rPr>
        <w:tab/>
        <w:t>Thursday 10 &amp; Tuesday 16 April due to priestly gatherings</w:t>
      </w:r>
    </w:p>
    <w:p w14:paraId="373F3E7C" w14:textId="77777777" w:rsidR="00C332A3" w:rsidRDefault="00C332A3" w:rsidP="00C332A3">
      <w:pPr>
        <w:spacing w:after="0" w:line="240" w:lineRule="auto"/>
        <w:jc w:val="both"/>
        <w:rPr>
          <w:rFonts w:cs="Calibri"/>
          <w:b/>
          <w:u w:val="single"/>
        </w:rPr>
      </w:pPr>
      <w:r w:rsidRPr="00AE3D6A">
        <w:rPr>
          <w:rFonts w:cs="Calibri"/>
          <w:b/>
          <w:u w:val="single"/>
        </w:rPr>
        <w:t>Special Days of Observance</w:t>
      </w:r>
      <w:r>
        <w:rPr>
          <w:rFonts w:cs="Calibri"/>
        </w:rPr>
        <w:tab/>
      </w:r>
      <w:r w:rsidRPr="00223709">
        <w:rPr>
          <w:rFonts w:cs="Calibri"/>
        </w:rPr>
        <w:t>14 April – Youth Sunday</w:t>
      </w:r>
      <w:r>
        <w:rPr>
          <w:rFonts w:cs="Calibri"/>
        </w:rPr>
        <w:t xml:space="preserve"> &amp; begin Holy Week</w:t>
      </w:r>
      <w:r w:rsidRPr="00223709">
        <w:rPr>
          <w:rFonts w:cs="Calibri"/>
        </w:rPr>
        <w:t>,</w:t>
      </w:r>
      <w:r>
        <w:rPr>
          <w:rFonts w:cs="Calibri"/>
        </w:rPr>
        <w:t xml:space="preserve"> 21 April – Easter Sunday, </w:t>
      </w:r>
      <w:r w:rsidRPr="00223709">
        <w:rPr>
          <w:rFonts w:cs="Calibri"/>
        </w:rPr>
        <w:t>25 April – Anzac Day</w:t>
      </w:r>
      <w:r w:rsidRPr="00223709">
        <w:rPr>
          <w:rFonts w:cs="Calibri"/>
          <w:b/>
          <w:u w:val="single"/>
        </w:rPr>
        <w:t xml:space="preserve"> </w:t>
      </w:r>
    </w:p>
    <w:p w14:paraId="104CDD23" w14:textId="77777777" w:rsidR="00C332A3" w:rsidRPr="00E0281D" w:rsidRDefault="00C332A3" w:rsidP="00C332A3">
      <w:pPr>
        <w:spacing w:after="0" w:line="240" w:lineRule="auto"/>
        <w:jc w:val="both"/>
        <w:rPr>
          <w:rFonts w:cs="Calibri"/>
          <w:sz w:val="20"/>
          <w:szCs w:val="20"/>
        </w:rPr>
      </w:pPr>
      <w:r w:rsidRPr="00E0281D">
        <w:rPr>
          <w:rFonts w:cs="Calibri"/>
          <w:b/>
          <w:sz w:val="20"/>
          <w:szCs w:val="20"/>
          <w:u w:val="single"/>
        </w:rPr>
        <w:t>Special Collections 2019</w:t>
      </w:r>
      <w:r w:rsidRPr="00E0281D">
        <w:rPr>
          <w:rFonts w:cs="Calibri"/>
          <w:sz w:val="20"/>
          <w:szCs w:val="20"/>
        </w:rPr>
        <w:tab/>
        <w:t>6 March-20 April – LENT – Project Compassion.</w:t>
      </w:r>
    </w:p>
    <w:p w14:paraId="6FCC4321" w14:textId="77777777" w:rsidR="00C332A3" w:rsidRPr="00AE3D6A" w:rsidRDefault="00C332A3" w:rsidP="00C332A3">
      <w:pPr>
        <w:spacing w:after="0" w:line="240" w:lineRule="auto"/>
        <w:jc w:val="both"/>
        <w:rPr>
          <w:rFonts w:ascii="Book Antiqua" w:hAnsi="Book Antiqua"/>
          <w:i/>
        </w:rPr>
      </w:pPr>
      <w:r w:rsidRPr="00AE3D6A">
        <w:rPr>
          <w:rFonts w:cs="Calibri"/>
          <w:b/>
          <w:bCs/>
          <w:i/>
          <w:smallCaps/>
          <w:u w:val="single"/>
        </w:rPr>
        <w:t>Pious Good Store</w:t>
      </w:r>
      <w:r w:rsidRPr="00AE3D6A">
        <w:rPr>
          <w:rFonts w:ascii="Book Antiqua" w:hAnsi="Book Antiqua"/>
          <w:i/>
        </w:rPr>
        <w:tab/>
        <w:t>Do not forget that we have a pious goods stall outside the front door where you can purchase religious gifts, cards and pious goods for birthdays, weddings, anniversaries and reception of sacraments.</w:t>
      </w:r>
    </w:p>
    <w:p w14:paraId="0A384AC5" w14:textId="77777777" w:rsidR="00C332A3" w:rsidRPr="00E0281D" w:rsidRDefault="00C332A3" w:rsidP="00C332A3">
      <w:pPr>
        <w:spacing w:after="0" w:line="240" w:lineRule="auto"/>
        <w:jc w:val="both"/>
        <w:rPr>
          <w:rFonts w:cs="Calibri"/>
        </w:rPr>
      </w:pPr>
      <w:r w:rsidRPr="00E0281D">
        <w:rPr>
          <w:rFonts w:cs="Calibri"/>
          <w:b/>
          <w:u w:val="single"/>
        </w:rPr>
        <w:t>Parish Rosary Initiative</w:t>
      </w:r>
      <w:r w:rsidRPr="00E0281D">
        <w:rPr>
          <w:rFonts w:cs="Calibri"/>
        </w:rPr>
        <w:t xml:space="preserve">      Tuesday after morning mass and Thursday 4pm.</w:t>
      </w:r>
    </w:p>
    <w:p w14:paraId="2C990BC2" w14:textId="77777777" w:rsidR="00C332A3" w:rsidRPr="00E0281D" w:rsidRDefault="00C332A3" w:rsidP="00C332A3">
      <w:pPr>
        <w:spacing w:after="0" w:line="240" w:lineRule="auto"/>
        <w:jc w:val="both"/>
        <w:rPr>
          <w:rFonts w:ascii="Book Antiqua" w:hAnsi="Book Antiqua" w:cs="Arial"/>
        </w:rPr>
      </w:pPr>
      <w:r w:rsidRPr="00E0281D">
        <w:rPr>
          <w:rFonts w:ascii="Book Antiqua" w:hAnsi="Book Antiqua" w:cs="Arial"/>
          <w:b/>
          <w:u w:val="single"/>
        </w:rPr>
        <w:t>Lenten Stations of the Cross</w:t>
      </w:r>
      <w:r w:rsidRPr="00E0281D">
        <w:rPr>
          <w:rFonts w:ascii="Book Antiqua" w:hAnsi="Book Antiqua" w:cs="Arial"/>
        </w:rPr>
        <w:tab/>
        <w:t>Fridays at 7:00pm during Lent there will be the Stations of the Cross here in the church.</w:t>
      </w:r>
    </w:p>
    <w:p w14:paraId="0664E10E" w14:textId="77777777" w:rsidR="00C332A3" w:rsidRDefault="00C332A3" w:rsidP="00C332A3">
      <w:pPr>
        <w:spacing w:after="0" w:line="240" w:lineRule="auto"/>
        <w:jc w:val="both"/>
        <w:rPr>
          <w:rFonts w:cs="Calibri"/>
          <w:bCs/>
          <w:iCs/>
          <w:szCs w:val="20"/>
        </w:rPr>
      </w:pPr>
      <w:r>
        <w:rPr>
          <w:rFonts w:cs="Calibri"/>
          <w:b/>
          <w:bCs/>
          <w:i/>
          <w:iCs/>
          <w:szCs w:val="20"/>
          <w:u w:val="single"/>
        </w:rPr>
        <w:t>HOLY WEEK TIMETABLE</w:t>
      </w:r>
      <w:r>
        <w:rPr>
          <w:rFonts w:cs="Calibri"/>
          <w:bCs/>
          <w:iCs/>
          <w:szCs w:val="20"/>
        </w:rPr>
        <w:tab/>
        <w:t>A copy of the Holy Week timetable is available in the foyer of the church where you get your weekly bulletins.</w:t>
      </w:r>
    </w:p>
    <w:p w14:paraId="671A85D0" w14:textId="77777777" w:rsidR="00C332A3" w:rsidRDefault="00C332A3" w:rsidP="00C332A3">
      <w:pPr>
        <w:spacing w:after="0" w:line="240" w:lineRule="auto"/>
        <w:jc w:val="both"/>
        <w:rPr>
          <w:rFonts w:cs="Segoe UI"/>
          <w:bCs/>
          <w:iCs/>
        </w:rPr>
      </w:pPr>
      <w:r>
        <w:rPr>
          <w:rFonts w:cs="Segoe UI"/>
          <w:b/>
          <w:bCs/>
          <w:iCs/>
          <w:u w:val="single"/>
          <w:lang w:val="en-US"/>
        </w:rPr>
        <w:t>DIVINE MERCY PILGRIMAGE</w:t>
      </w:r>
      <w:r>
        <w:rPr>
          <w:rFonts w:cs="Segoe UI"/>
          <w:bCs/>
          <w:iCs/>
          <w:lang w:val="en-US"/>
        </w:rPr>
        <w:tab/>
      </w:r>
      <w:r w:rsidRPr="00F425E5">
        <w:rPr>
          <w:rFonts w:cs="Segoe UI"/>
          <w:bCs/>
          <w:iCs/>
        </w:rPr>
        <w:t xml:space="preserve">26 September (17 days) </w:t>
      </w:r>
      <w:r w:rsidRPr="00F425E5">
        <w:rPr>
          <w:rFonts w:cs="Segoe UI"/>
          <w:bCs/>
          <w:iCs/>
          <w:lang w:val="en-US"/>
        </w:rPr>
        <w:t xml:space="preserve">Join us on this incredible pilgrimage to Vilnius, Lithuania and on to Poland and Vienna. Be in Cracow for the Feast of St Faustina </w:t>
      </w:r>
      <w:proofErr w:type="spellStart"/>
      <w:r w:rsidRPr="00F425E5">
        <w:rPr>
          <w:rFonts w:cs="Segoe UI"/>
          <w:bCs/>
          <w:iCs/>
          <w:lang w:val="en-US"/>
        </w:rPr>
        <w:t>Kowalska</w:t>
      </w:r>
      <w:proofErr w:type="spellEnd"/>
      <w:r w:rsidRPr="00F425E5">
        <w:rPr>
          <w:rFonts w:cs="Segoe UI"/>
          <w:bCs/>
          <w:iCs/>
          <w:lang w:val="en-US"/>
        </w:rPr>
        <w:t xml:space="preserve">, Our Lord’s Apostle and Secretary of Divine Mercy. Chaplain: Fr Eugene Ashkar. </w:t>
      </w:r>
      <w:r w:rsidRPr="00F425E5">
        <w:rPr>
          <w:rFonts w:cs="Segoe UI"/>
          <w:bCs/>
          <w:iCs/>
        </w:rPr>
        <w:t>Cost:</w:t>
      </w:r>
      <w:r w:rsidRPr="00F425E5">
        <w:rPr>
          <w:rFonts w:cs="Segoe UI"/>
          <w:bCs/>
          <w:iCs/>
          <w:lang w:val="en-US"/>
        </w:rPr>
        <w:t xml:space="preserve"> $6795 per person, twin share flyer: </w:t>
      </w:r>
      <w:hyperlink r:id="rId7" w:history="1">
        <w:r w:rsidRPr="00F425E5">
          <w:rPr>
            <w:rStyle w:val="Hyperlink"/>
            <w:rFonts w:cs="Segoe UI"/>
            <w:bCs/>
            <w:iCs/>
            <w:lang w:val="en-US"/>
          </w:rPr>
          <w:t>https://www.oconnortravelworld.com.au/Divine%20Mercy%20Pilgrimage%202019.pdf</w:t>
        </w:r>
      </w:hyperlink>
    </w:p>
    <w:p w14:paraId="7F8C7172" w14:textId="77777777" w:rsidR="00C332A3" w:rsidRDefault="00C332A3" w:rsidP="00C332A3">
      <w:pPr>
        <w:spacing w:after="0" w:line="240" w:lineRule="auto"/>
        <w:jc w:val="both"/>
        <w:rPr>
          <w:rFonts w:cs="Segoe UI"/>
          <w:bCs/>
          <w:iCs/>
        </w:rPr>
      </w:pPr>
      <w:r w:rsidRPr="0059209C">
        <w:rPr>
          <w:rFonts w:cs="Segoe UI"/>
          <w:b/>
          <w:bCs/>
          <w:iCs/>
          <w:u w:val="single"/>
        </w:rPr>
        <w:t>Driveway Repairs</w:t>
      </w:r>
      <w:r>
        <w:rPr>
          <w:rFonts w:cs="Segoe UI"/>
          <w:bCs/>
          <w:iCs/>
        </w:rPr>
        <w:tab/>
        <w:t>In the following week the usual entrance driveway into the carpark is being replaced. We are sorry for any inconvenience while it is laid and cures. You are still free to enter and exit via the EXIT marked driveway.</w:t>
      </w:r>
    </w:p>
    <w:p w14:paraId="49E93067" w14:textId="77777777" w:rsidR="00C332A3" w:rsidRDefault="00C332A3" w:rsidP="00C332A3">
      <w:pPr>
        <w:spacing w:after="0" w:line="240" w:lineRule="auto"/>
        <w:jc w:val="both"/>
        <w:rPr>
          <w:rFonts w:cs="Calibri"/>
          <w:i/>
        </w:rPr>
      </w:pPr>
      <w:r w:rsidRPr="0059209C">
        <w:rPr>
          <w:rFonts w:cs="Calibri"/>
          <w:b/>
          <w:i/>
          <w:u w:val="single"/>
        </w:rPr>
        <w:t>Church Cleaners – Cleanliness is Next to Godliness</w:t>
      </w:r>
      <w:r w:rsidRPr="0059209C">
        <w:rPr>
          <w:rFonts w:cs="Calibri"/>
          <w:i/>
        </w:rPr>
        <w:tab/>
        <w:t>Contributing to the</w:t>
      </w:r>
      <w:r w:rsidRPr="00A532BA">
        <w:rPr>
          <w:rFonts w:cs="Calibri"/>
          <w:i/>
        </w:rPr>
        <w:t xml:space="preserve"> cleanliness and upkeep of the Church is a responsibility we all share. However, some donate more time and effort, to help us attend a clean and tidy church. These generous souls ask nothing from us in return except our help in not getting it to messy or dirty. For all their labours and thoughtfulness, we offer our prayers and gratitude</w:t>
      </w:r>
      <w:r>
        <w:rPr>
          <w:rFonts w:cs="Calibri"/>
          <w:i/>
        </w:rPr>
        <w:t>.</w:t>
      </w:r>
    </w:p>
    <w:p w14:paraId="24E35CE2" w14:textId="77777777" w:rsidR="00C332A3" w:rsidRDefault="00C332A3" w:rsidP="00C332A3">
      <w:pPr>
        <w:spacing w:after="0" w:line="240" w:lineRule="auto"/>
        <w:jc w:val="both"/>
        <w:rPr>
          <w:rFonts w:cs="Segoe UI"/>
        </w:rPr>
      </w:pPr>
      <w:r w:rsidRPr="00A532BA">
        <w:rPr>
          <w:rFonts w:cs="Segoe UI"/>
          <w:b/>
          <w:u w:val="single"/>
        </w:rPr>
        <w:t>Chrism Mass</w:t>
      </w:r>
      <w:r w:rsidRPr="00A532BA">
        <w:rPr>
          <w:rFonts w:cs="Segoe UI"/>
        </w:rPr>
        <w:tab/>
      </w:r>
      <w:proofErr w:type="gramStart"/>
      <w:r w:rsidRPr="00A532BA">
        <w:rPr>
          <w:rFonts w:cs="Segoe UI"/>
        </w:rPr>
        <w:t>The</w:t>
      </w:r>
      <w:proofErr w:type="gramEnd"/>
      <w:r w:rsidRPr="00A532BA">
        <w:rPr>
          <w:rFonts w:cs="Segoe UI"/>
        </w:rPr>
        <w:t xml:space="preserve"> Chrism Mass in which the oils of Catechumens, the sick and the Sacred Chrism are blessed by the Archbishop is to be held at the Cathedral on Tuesday </w:t>
      </w:r>
      <w:r>
        <w:rPr>
          <w:rFonts w:cs="Segoe UI"/>
        </w:rPr>
        <w:t>16 April</w:t>
      </w:r>
      <w:r w:rsidRPr="00A532BA">
        <w:rPr>
          <w:rFonts w:cs="Segoe UI"/>
        </w:rPr>
        <w:t xml:space="preserve"> at 11:00am. All are invited to attend and experience this moment as they pray for the Church in this Archdiocese.</w:t>
      </w:r>
    </w:p>
    <w:p w14:paraId="28F05CAF" w14:textId="5EBA321E" w:rsidR="00C332A3" w:rsidRPr="00C332A3" w:rsidRDefault="00C332A3" w:rsidP="00C332A3">
      <w:pPr>
        <w:spacing w:after="0" w:line="240" w:lineRule="auto"/>
        <w:jc w:val="both"/>
        <w:rPr>
          <w:b/>
          <w:sz w:val="24"/>
          <w:szCs w:val="24"/>
        </w:rPr>
      </w:pPr>
      <w:r w:rsidRPr="00CE3785">
        <w:rPr>
          <w:rFonts w:cs="Calibri"/>
          <w:b/>
          <w:bCs/>
          <w:smallCaps/>
          <w:sz w:val="24"/>
          <w:szCs w:val="24"/>
          <w:u w:val="single"/>
        </w:rPr>
        <w:t>ANZAC Day Mass</w:t>
      </w:r>
      <w:r>
        <w:rPr>
          <w:rFonts w:cs="Calibri"/>
          <w:b/>
          <w:bCs/>
          <w:smallCaps/>
          <w:sz w:val="24"/>
          <w:szCs w:val="24"/>
          <w:u w:val="single"/>
        </w:rPr>
        <w:t xml:space="preserve"> </w:t>
      </w:r>
      <w:r w:rsidRPr="00CE3785">
        <w:rPr>
          <w:b/>
          <w:sz w:val="24"/>
          <w:szCs w:val="24"/>
        </w:rPr>
        <w:t>With different events and various services on the day, Mass on ANZAC DAY 25 April will be at 8:30am to allow people to attend them</w:t>
      </w:r>
      <w:r>
        <w:rPr>
          <w:b/>
          <w:sz w:val="24"/>
          <w:szCs w:val="24"/>
        </w:rPr>
        <w:t>.</w:t>
      </w:r>
    </w:p>
    <w:p w14:paraId="6D86F22E" w14:textId="3789AFFC" w:rsidR="00F9165E" w:rsidRPr="00650BF4" w:rsidRDefault="00DA760E" w:rsidP="00DD159D">
      <w:pPr>
        <w:spacing w:after="0"/>
        <w:ind w:left="-142"/>
        <w:jc w:val="center"/>
        <w:rPr>
          <w:rFonts w:ascii="Algerian" w:hAnsi="Algerian"/>
          <w:u w:val="single"/>
        </w:rPr>
      </w:pPr>
      <w:r w:rsidRPr="00650BF4">
        <w:rPr>
          <w:rFonts w:ascii="Algerian" w:hAnsi="Algerian"/>
          <w:noProof/>
          <w:u w:val="single"/>
          <w:lang w:eastAsia="en-AU"/>
        </w:rPr>
        <w:t xml:space="preserve"> </w:t>
      </w:r>
      <w:r w:rsidR="009A281E" w:rsidRPr="00650BF4">
        <w:rPr>
          <w:rFonts w:ascii="Algerian" w:hAnsi="Algerian"/>
          <w:noProof/>
          <w:u w:val="single"/>
          <w:lang w:eastAsia="en-AU"/>
        </w:rPr>
        <w:drawing>
          <wp:anchor distT="0" distB="0" distL="114300" distR="114300" simplePos="0" relativeHeight="251658240" behindDoc="1" locked="0" layoutInCell="1" allowOverlap="1" wp14:anchorId="1B8EF962" wp14:editId="6DB8D7EA">
            <wp:simplePos x="0" y="0"/>
            <wp:positionH relativeFrom="column">
              <wp:align>left</wp:align>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rishlogo_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FF46BF" w:rsidRPr="00650BF4">
        <w:rPr>
          <w:rFonts w:ascii="Algerian" w:hAnsi="Algerian"/>
          <w:u w:val="single"/>
        </w:rPr>
        <w:t>ST MARY’S PARISH, SEYMOUR</w:t>
      </w:r>
    </w:p>
    <w:p w14:paraId="6D05AF24" w14:textId="0CA9F147" w:rsidR="00FF46BF" w:rsidRPr="00650BF4" w:rsidRDefault="00FF46BF" w:rsidP="00650BF4">
      <w:pPr>
        <w:spacing w:after="0"/>
        <w:jc w:val="center"/>
        <w:rPr>
          <w:rFonts w:ascii="Algerian" w:hAnsi="Algerian"/>
          <w:u w:val="single"/>
        </w:rPr>
      </w:pPr>
      <w:r w:rsidRPr="00650BF4">
        <w:rPr>
          <w:rFonts w:ascii="Algerian" w:hAnsi="Algerian"/>
          <w:u w:val="single"/>
        </w:rPr>
        <w:t>ST JOSEPH’S, TALLAROOK</w:t>
      </w:r>
    </w:p>
    <w:p w14:paraId="0E1CEF98" w14:textId="7042E2D0" w:rsidR="00650BF4" w:rsidRDefault="00650BF4" w:rsidP="00650BF4">
      <w:pPr>
        <w:spacing w:after="0"/>
        <w:jc w:val="center"/>
      </w:pPr>
      <w:r>
        <w:t>PO BOX 100, VIC 3661</w:t>
      </w:r>
    </w:p>
    <w:p w14:paraId="072042E9" w14:textId="23F3BE75" w:rsidR="00650BF4" w:rsidRDefault="00650BF4" w:rsidP="00650BF4">
      <w:pPr>
        <w:spacing w:after="0"/>
        <w:jc w:val="center"/>
      </w:pPr>
      <w:r>
        <w:t xml:space="preserve">PHONE: </w:t>
      </w:r>
      <w:r w:rsidR="00731A69">
        <w:t>9412 8406</w:t>
      </w:r>
      <w:r>
        <w:t xml:space="preserve"> MOBILE: 0455 123 509</w:t>
      </w:r>
    </w:p>
    <w:p w14:paraId="7BB389F5" w14:textId="77777777" w:rsidR="00650BF4" w:rsidRDefault="00650BF4" w:rsidP="00650BF4">
      <w:pPr>
        <w:spacing w:after="0"/>
        <w:jc w:val="center"/>
      </w:pPr>
      <w:r>
        <w:t>EMAIL</w:t>
      </w:r>
      <w:r w:rsidRPr="00430549">
        <w:t xml:space="preserve">: </w:t>
      </w:r>
      <w:hyperlink r:id="rId9" w:history="1">
        <w:r w:rsidRPr="00430549">
          <w:rPr>
            <w:rStyle w:val="Hyperlink"/>
            <w:color w:val="auto"/>
          </w:rPr>
          <w:t>seymour@cam.org.au</w:t>
        </w:r>
      </w:hyperlink>
    </w:p>
    <w:p w14:paraId="31C06761" w14:textId="77777777" w:rsidR="00650BF4" w:rsidRDefault="00FF46BF" w:rsidP="00650BF4">
      <w:pPr>
        <w:spacing w:after="0"/>
        <w:jc w:val="center"/>
      </w:pPr>
      <w:r>
        <w:t>Parish Priest</w:t>
      </w:r>
      <w:r w:rsidR="00650BF4">
        <w:t>: Rev Fr Eugene Ashkar</w:t>
      </w:r>
    </w:p>
    <w:tbl>
      <w:tblPr>
        <w:tblStyle w:val="TableGrid"/>
        <w:tblW w:w="7604" w:type="dxa"/>
        <w:tblLook w:val="04A0" w:firstRow="1" w:lastRow="0" w:firstColumn="1" w:lastColumn="0" w:noHBand="0" w:noVBand="1"/>
      </w:tblPr>
      <w:tblGrid>
        <w:gridCol w:w="1900"/>
        <w:gridCol w:w="1901"/>
        <w:gridCol w:w="1901"/>
        <w:gridCol w:w="1902"/>
      </w:tblGrid>
      <w:tr w:rsidR="00650BF4" w:rsidRPr="008D66FC" w14:paraId="650F6228" w14:textId="77777777" w:rsidTr="00A15C12">
        <w:trPr>
          <w:trHeight w:val="203"/>
        </w:trPr>
        <w:tc>
          <w:tcPr>
            <w:tcW w:w="3801" w:type="dxa"/>
            <w:gridSpan w:val="2"/>
            <w:tcBorders>
              <w:bottom w:val="single" w:sz="4" w:space="0" w:color="auto"/>
            </w:tcBorders>
          </w:tcPr>
          <w:p w14:paraId="3D4AB2F4" w14:textId="77777777" w:rsidR="00650BF4" w:rsidRPr="008D66FC" w:rsidRDefault="00650BF4" w:rsidP="008562AA">
            <w:pPr>
              <w:jc w:val="center"/>
              <w:rPr>
                <w:rFonts w:cstheme="minorHAnsi"/>
                <w:b/>
                <w:sz w:val="18"/>
                <w:szCs w:val="18"/>
              </w:rPr>
            </w:pPr>
            <w:r w:rsidRPr="008D66FC">
              <w:rPr>
                <w:rFonts w:cstheme="minorHAnsi"/>
                <w:b/>
                <w:sz w:val="18"/>
                <w:szCs w:val="18"/>
              </w:rPr>
              <w:t>MASS TIMES</w:t>
            </w:r>
          </w:p>
        </w:tc>
        <w:tc>
          <w:tcPr>
            <w:tcW w:w="3803" w:type="dxa"/>
            <w:gridSpan w:val="2"/>
          </w:tcPr>
          <w:p w14:paraId="75C015C0" w14:textId="77777777" w:rsidR="00650BF4" w:rsidRPr="008D66FC" w:rsidRDefault="00650BF4" w:rsidP="008562AA">
            <w:pPr>
              <w:jc w:val="center"/>
              <w:rPr>
                <w:rFonts w:cstheme="minorHAnsi"/>
                <w:b/>
                <w:sz w:val="18"/>
                <w:szCs w:val="18"/>
              </w:rPr>
            </w:pPr>
            <w:r w:rsidRPr="008D66FC">
              <w:rPr>
                <w:rFonts w:cstheme="minorHAnsi"/>
                <w:b/>
                <w:sz w:val="18"/>
                <w:szCs w:val="18"/>
              </w:rPr>
              <w:t>ROSTERS THIS WEEK</w:t>
            </w:r>
          </w:p>
        </w:tc>
      </w:tr>
      <w:tr w:rsidR="008562AA" w:rsidRPr="008D66FC" w14:paraId="67EA007C" w14:textId="77777777" w:rsidTr="00A15C12">
        <w:trPr>
          <w:trHeight w:val="261"/>
        </w:trPr>
        <w:tc>
          <w:tcPr>
            <w:tcW w:w="1900" w:type="dxa"/>
            <w:tcBorders>
              <w:bottom w:val="nil"/>
              <w:right w:val="nil"/>
            </w:tcBorders>
          </w:tcPr>
          <w:p w14:paraId="1A3578AB" w14:textId="77777777" w:rsidR="008562AA" w:rsidRPr="00061490" w:rsidRDefault="008562AA" w:rsidP="003B3A85">
            <w:pPr>
              <w:jc w:val="center"/>
              <w:rPr>
                <w:b/>
                <w:szCs w:val="18"/>
              </w:rPr>
            </w:pPr>
            <w:r w:rsidRPr="00061490">
              <w:rPr>
                <w:rFonts w:cstheme="minorHAnsi"/>
                <w:b/>
                <w:szCs w:val="18"/>
              </w:rPr>
              <w:t>TUES – SAT</w:t>
            </w:r>
          </w:p>
        </w:tc>
        <w:tc>
          <w:tcPr>
            <w:tcW w:w="1901" w:type="dxa"/>
            <w:tcBorders>
              <w:left w:val="nil"/>
              <w:bottom w:val="nil"/>
            </w:tcBorders>
          </w:tcPr>
          <w:p w14:paraId="1062ED53" w14:textId="77777777" w:rsidR="008562AA" w:rsidRPr="00061490" w:rsidRDefault="008562AA" w:rsidP="00650BF4">
            <w:pPr>
              <w:rPr>
                <w:szCs w:val="18"/>
              </w:rPr>
            </w:pPr>
            <w:r w:rsidRPr="00061490">
              <w:rPr>
                <w:szCs w:val="18"/>
              </w:rPr>
              <w:t>9am at St Mary’s</w:t>
            </w:r>
          </w:p>
        </w:tc>
        <w:tc>
          <w:tcPr>
            <w:tcW w:w="3803" w:type="dxa"/>
            <w:gridSpan w:val="2"/>
            <w:tcBorders>
              <w:bottom w:val="single" w:sz="4" w:space="0" w:color="auto"/>
            </w:tcBorders>
          </w:tcPr>
          <w:p w14:paraId="3E373B48" w14:textId="77777777" w:rsidR="008562AA" w:rsidRPr="008D66FC" w:rsidRDefault="008562AA" w:rsidP="00DE0287">
            <w:pPr>
              <w:jc w:val="center"/>
              <w:rPr>
                <w:rFonts w:cstheme="minorHAnsi"/>
                <w:b/>
                <w:sz w:val="18"/>
                <w:szCs w:val="18"/>
              </w:rPr>
            </w:pPr>
            <w:r w:rsidRPr="008D66FC">
              <w:rPr>
                <w:rFonts w:cstheme="minorHAnsi"/>
                <w:b/>
                <w:sz w:val="18"/>
                <w:szCs w:val="18"/>
              </w:rPr>
              <w:t>EXTRAORDINAR MINISTERS</w:t>
            </w:r>
          </w:p>
        </w:tc>
      </w:tr>
      <w:tr w:rsidR="008562AA" w:rsidRPr="008D66FC" w14:paraId="44AD210F" w14:textId="77777777" w:rsidTr="00A15C12">
        <w:trPr>
          <w:trHeight w:val="246"/>
        </w:trPr>
        <w:tc>
          <w:tcPr>
            <w:tcW w:w="1900" w:type="dxa"/>
            <w:tcBorders>
              <w:top w:val="nil"/>
              <w:bottom w:val="nil"/>
              <w:right w:val="nil"/>
            </w:tcBorders>
          </w:tcPr>
          <w:p w14:paraId="17219241" w14:textId="77777777" w:rsidR="008562AA" w:rsidRPr="00061490" w:rsidRDefault="008562AA" w:rsidP="003B3A85">
            <w:pPr>
              <w:jc w:val="center"/>
              <w:rPr>
                <w:b/>
                <w:szCs w:val="18"/>
              </w:rPr>
            </w:pPr>
            <w:r w:rsidRPr="00061490">
              <w:rPr>
                <w:rFonts w:cstheme="minorHAnsi"/>
                <w:b/>
                <w:szCs w:val="18"/>
              </w:rPr>
              <w:t>SAT VIGIL</w:t>
            </w:r>
          </w:p>
        </w:tc>
        <w:tc>
          <w:tcPr>
            <w:tcW w:w="1901" w:type="dxa"/>
            <w:tcBorders>
              <w:top w:val="nil"/>
              <w:left w:val="nil"/>
              <w:bottom w:val="nil"/>
            </w:tcBorders>
          </w:tcPr>
          <w:p w14:paraId="7DF48F17" w14:textId="77777777" w:rsidR="008562AA" w:rsidRPr="00061490" w:rsidRDefault="008562AA" w:rsidP="00650BF4">
            <w:pPr>
              <w:rPr>
                <w:szCs w:val="18"/>
              </w:rPr>
            </w:pPr>
            <w:r w:rsidRPr="00061490">
              <w:rPr>
                <w:szCs w:val="18"/>
              </w:rPr>
              <w:t>6pm at St Mary’s</w:t>
            </w:r>
          </w:p>
        </w:tc>
        <w:tc>
          <w:tcPr>
            <w:tcW w:w="1901" w:type="dxa"/>
            <w:tcBorders>
              <w:bottom w:val="nil"/>
              <w:right w:val="single" w:sz="4" w:space="0" w:color="auto"/>
            </w:tcBorders>
          </w:tcPr>
          <w:p w14:paraId="2A227080" w14:textId="77777777" w:rsidR="008562AA" w:rsidRPr="008D66FC" w:rsidRDefault="008562AA" w:rsidP="003B3A85">
            <w:pPr>
              <w:jc w:val="center"/>
              <w:rPr>
                <w:sz w:val="18"/>
                <w:szCs w:val="18"/>
              </w:rPr>
            </w:pPr>
            <w:r w:rsidRPr="008D66FC">
              <w:rPr>
                <w:rFonts w:cstheme="minorHAnsi"/>
                <w:b/>
                <w:sz w:val="18"/>
                <w:szCs w:val="18"/>
              </w:rPr>
              <w:t>SATURDAY</w:t>
            </w:r>
          </w:p>
        </w:tc>
        <w:tc>
          <w:tcPr>
            <w:tcW w:w="1901" w:type="dxa"/>
            <w:tcBorders>
              <w:left w:val="single" w:sz="4" w:space="0" w:color="auto"/>
              <w:bottom w:val="nil"/>
            </w:tcBorders>
          </w:tcPr>
          <w:p w14:paraId="06429DD1"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431F06D7" w14:textId="77777777" w:rsidTr="00A15C12">
        <w:trPr>
          <w:trHeight w:val="522"/>
        </w:trPr>
        <w:tc>
          <w:tcPr>
            <w:tcW w:w="1900" w:type="dxa"/>
            <w:tcBorders>
              <w:top w:val="nil"/>
              <w:right w:val="nil"/>
            </w:tcBorders>
          </w:tcPr>
          <w:p w14:paraId="40DA16E3" w14:textId="77777777" w:rsidR="008562AA" w:rsidRPr="00061490" w:rsidRDefault="008562AA" w:rsidP="003B3A85">
            <w:pPr>
              <w:jc w:val="center"/>
              <w:rPr>
                <w:b/>
                <w:szCs w:val="18"/>
              </w:rPr>
            </w:pPr>
            <w:r w:rsidRPr="00061490">
              <w:rPr>
                <w:rFonts w:cstheme="minorHAnsi"/>
                <w:b/>
                <w:szCs w:val="18"/>
              </w:rPr>
              <w:t>SUNDAY</w:t>
            </w:r>
          </w:p>
        </w:tc>
        <w:tc>
          <w:tcPr>
            <w:tcW w:w="1901" w:type="dxa"/>
            <w:tcBorders>
              <w:top w:val="nil"/>
              <w:left w:val="nil"/>
            </w:tcBorders>
          </w:tcPr>
          <w:p w14:paraId="09ACE586" w14:textId="77777777" w:rsidR="008562AA" w:rsidRPr="00061490" w:rsidRDefault="008562AA" w:rsidP="00650BF4">
            <w:pPr>
              <w:rPr>
                <w:szCs w:val="18"/>
              </w:rPr>
            </w:pPr>
            <w:r w:rsidRPr="00061490">
              <w:rPr>
                <w:szCs w:val="18"/>
              </w:rPr>
              <w:t>8:30am Tallarook</w:t>
            </w:r>
          </w:p>
          <w:p w14:paraId="48EDFE1A" w14:textId="77777777" w:rsidR="008562AA" w:rsidRPr="00061490" w:rsidRDefault="008562AA" w:rsidP="00650BF4">
            <w:pPr>
              <w:rPr>
                <w:szCs w:val="18"/>
              </w:rPr>
            </w:pPr>
            <w:r w:rsidRPr="00061490">
              <w:rPr>
                <w:szCs w:val="18"/>
              </w:rPr>
              <w:t>10am at St Mary’s</w:t>
            </w:r>
          </w:p>
        </w:tc>
        <w:tc>
          <w:tcPr>
            <w:tcW w:w="1901" w:type="dxa"/>
            <w:tcBorders>
              <w:top w:val="nil"/>
              <w:right w:val="single" w:sz="4" w:space="0" w:color="auto"/>
            </w:tcBorders>
            <w:vAlign w:val="center"/>
          </w:tcPr>
          <w:p w14:paraId="6D39FCAA" w14:textId="4C9C0D10" w:rsidR="002D3491" w:rsidRPr="00C332A3" w:rsidRDefault="00C332A3" w:rsidP="00914B07">
            <w:pPr>
              <w:rPr>
                <w:sz w:val="24"/>
                <w:szCs w:val="24"/>
              </w:rPr>
            </w:pPr>
            <w:r w:rsidRPr="00C332A3">
              <w:rPr>
                <w:sz w:val="24"/>
                <w:szCs w:val="24"/>
              </w:rPr>
              <w:t>S. Hayes</w:t>
            </w:r>
          </w:p>
        </w:tc>
        <w:tc>
          <w:tcPr>
            <w:tcW w:w="1901" w:type="dxa"/>
            <w:tcBorders>
              <w:top w:val="nil"/>
              <w:left w:val="single" w:sz="4" w:space="0" w:color="auto"/>
            </w:tcBorders>
            <w:vAlign w:val="center"/>
          </w:tcPr>
          <w:p w14:paraId="649F0210" w14:textId="7BCA2DAE" w:rsidR="008562AA" w:rsidRPr="00C332A3" w:rsidRDefault="00C332A3" w:rsidP="00DE5B47">
            <w:pPr>
              <w:rPr>
                <w:sz w:val="24"/>
                <w:szCs w:val="24"/>
              </w:rPr>
            </w:pPr>
            <w:r w:rsidRPr="00C332A3">
              <w:rPr>
                <w:sz w:val="24"/>
                <w:szCs w:val="24"/>
              </w:rPr>
              <w:t>M. Flynn</w:t>
            </w:r>
          </w:p>
        </w:tc>
      </w:tr>
      <w:tr w:rsidR="008562AA" w:rsidRPr="008D66FC" w14:paraId="35EEB78D" w14:textId="77777777" w:rsidTr="00A15C12">
        <w:trPr>
          <w:trHeight w:val="217"/>
        </w:trPr>
        <w:tc>
          <w:tcPr>
            <w:tcW w:w="3801" w:type="dxa"/>
            <w:gridSpan w:val="2"/>
          </w:tcPr>
          <w:p w14:paraId="18563695" w14:textId="77777777" w:rsidR="008562AA" w:rsidRPr="008D66FC" w:rsidRDefault="008562AA" w:rsidP="00650BF4">
            <w:pPr>
              <w:rPr>
                <w:sz w:val="18"/>
                <w:szCs w:val="18"/>
              </w:rPr>
            </w:pPr>
          </w:p>
        </w:tc>
        <w:tc>
          <w:tcPr>
            <w:tcW w:w="3803" w:type="dxa"/>
            <w:gridSpan w:val="2"/>
            <w:tcBorders>
              <w:bottom w:val="single" w:sz="4" w:space="0" w:color="auto"/>
            </w:tcBorders>
          </w:tcPr>
          <w:p w14:paraId="3E78A8C1" w14:textId="77777777" w:rsidR="008562AA" w:rsidRPr="008D66FC" w:rsidRDefault="004B7900" w:rsidP="008562AA">
            <w:pPr>
              <w:jc w:val="center"/>
              <w:rPr>
                <w:rFonts w:cstheme="minorHAnsi"/>
                <w:b/>
                <w:sz w:val="18"/>
                <w:szCs w:val="18"/>
              </w:rPr>
            </w:pPr>
            <w:r w:rsidRPr="008D66FC">
              <w:rPr>
                <w:rFonts w:cstheme="minorHAnsi"/>
                <w:b/>
                <w:sz w:val="18"/>
                <w:szCs w:val="18"/>
              </w:rPr>
              <w:t>COMMENTATORS/</w:t>
            </w:r>
            <w:r w:rsidR="008562AA" w:rsidRPr="008D66FC">
              <w:rPr>
                <w:rFonts w:cstheme="minorHAnsi"/>
                <w:b/>
                <w:sz w:val="18"/>
                <w:szCs w:val="18"/>
              </w:rPr>
              <w:t>LECTORS</w:t>
            </w:r>
          </w:p>
        </w:tc>
      </w:tr>
      <w:tr w:rsidR="008562AA" w:rsidRPr="008D66FC" w14:paraId="17CC1393" w14:textId="77777777" w:rsidTr="00A15C12">
        <w:trPr>
          <w:trHeight w:val="203"/>
        </w:trPr>
        <w:tc>
          <w:tcPr>
            <w:tcW w:w="3801" w:type="dxa"/>
            <w:gridSpan w:val="2"/>
            <w:tcBorders>
              <w:bottom w:val="single" w:sz="4" w:space="0" w:color="auto"/>
            </w:tcBorders>
          </w:tcPr>
          <w:p w14:paraId="220461FC" w14:textId="77777777" w:rsidR="008562AA" w:rsidRPr="008D66FC" w:rsidRDefault="008562AA" w:rsidP="008562AA">
            <w:pPr>
              <w:jc w:val="center"/>
              <w:rPr>
                <w:rFonts w:cstheme="minorHAnsi"/>
                <w:b/>
                <w:sz w:val="18"/>
                <w:szCs w:val="18"/>
              </w:rPr>
            </w:pPr>
            <w:r w:rsidRPr="008D66FC">
              <w:rPr>
                <w:rFonts w:cstheme="minorHAnsi"/>
                <w:b/>
                <w:sz w:val="18"/>
                <w:szCs w:val="18"/>
              </w:rPr>
              <w:t>MASS PREPARATION</w:t>
            </w:r>
          </w:p>
        </w:tc>
        <w:tc>
          <w:tcPr>
            <w:tcW w:w="1901" w:type="dxa"/>
            <w:tcBorders>
              <w:bottom w:val="nil"/>
              <w:right w:val="nil"/>
            </w:tcBorders>
          </w:tcPr>
          <w:p w14:paraId="1D2FB825" w14:textId="77777777" w:rsidR="008562AA" w:rsidRPr="008D66FC" w:rsidRDefault="008562AA" w:rsidP="003B3A85">
            <w:pPr>
              <w:jc w:val="center"/>
              <w:rPr>
                <w:sz w:val="18"/>
                <w:szCs w:val="18"/>
              </w:rPr>
            </w:pPr>
            <w:r w:rsidRPr="008D66FC">
              <w:rPr>
                <w:rFonts w:cstheme="minorHAnsi"/>
                <w:b/>
                <w:sz w:val="18"/>
                <w:szCs w:val="18"/>
              </w:rPr>
              <w:t>SATURDAY</w:t>
            </w:r>
          </w:p>
        </w:tc>
        <w:tc>
          <w:tcPr>
            <w:tcW w:w="1901" w:type="dxa"/>
            <w:tcBorders>
              <w:left w:val="nil"/>
              <w:bottom w:val="nil"/>
            </w:tcBorders>
          </w:tcPr>
          <w:p w14:paraId="4AB834BD"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0C47B9C2" w14:textId="77777777" w:rsidTr="00A15C12">
        <w:trPr>
          <w:trHeight w:val="725"/>
        </w:trPr>
        <w:tc>
          <w:tcPr>
            <w:tcW w:w="1900" w:type="dxa"/>
            <w:tcBorders>
              <w:bottom w:val="nil"/>
              <w:right w:val="single" w:sz="4" w:space="0" w:color="auto"/>
            </w:tcBorders>
          </w:tcPr>
          <w:p w14:paraId="3DA6821F" w14:textId="77777777" w:rsidR="004B7900" w:rsidRDefault="008562AA" w:rsidP="003B3A85">
            <w:pPr>
              <w:jc w:val="center"/>
              <w:rPr>
                <w:rFonts w:cstheme="minorHAnsi"/>
                <w:b/>
                <w:sz w:val="18"/>
                <w:szCs w:val="18"/>
              </w:rPr>
            </w:pPr>
            <w:r w:rsidRPr="008D66FC">
              <w:rPr>
                <w:rFonts w:cstheme="minorHAnsi"/>
                <w:b/>
                <w:sz w:val="18"/>
                <w:szCs w:val="18"/>
              </w:rPr>
              <w:t>SATURDAY</w:t>
            </w:r>
          </w:p>
          <w:p w14:paraId="0AA8B65D" w14:textId="77777777" w:rsidR="000C7F41" w:rsidRDefault="00DD159D" w:rsidP="003D43DC">
            <w:pPr>
              <w:rPr>
                <w:b/>
                <w:sz w:val="18"/>
                <w:szCs w:val="18"/>
              </w:rPr>
            </w:pPr>
            <w:r>
              <w:rPr>
                <w:b/>
                <w:sz w:val="18"/>
                <w:szCs w:val="18"/>
              </w:rPr>
              <w:t xml:space="preserve">        </w:t>
            </w:r>
          </w:p>
          <w:p w14:paraId="0B17AADF" w14:textId="37FA5788" w:rsidR="00A37F29" w:rsidRPr="00C332A3" w:rsidRDefault="00A37F29" w:rsidP="003D43DC">
            <w:pPr>
              <w:rPr>
                <w:sz w:val="24"/>
                <w:szCs w:val="24"/>
              </w:rPr>
            </w:pPr>
            <w:r w:rsidRPr="00C332A3">
              <w:rPr>
                <w:sz w:val="24"/>
                <w:szCs w:val="24"/>
              </w:rPr>
              <w:t xml:space="preserve">   </w:t>
            </w:r>
            <w:r w:rsidR="00C332A3" w:rsidRPr="00C332A3">
              <w:rPr>
                <w:sz w:val="24"/>
                <w:szCs w:val="24"/>
              </w:rPr>
              <w:t>M. Jennings</w:t>
            </w:r>
          </w:p>
        </w:tc>
        <w:tc>
          <w:tcPr>
            <w:tcW w:w="1901" w:type="dxa"/>
            <w:tcBorders>
              <w:left w:val="single" w:sz="4" w:space="0" w:color="auto"/>
              <w:bottom w:val="nil"/>
            </w:tcBorders>
          </w:tcPr>
          <w:p w14:paraId="5BBBC35E" w14:textId="77777777" w:rsidR="008562AA" w:rsidRDefault="008562AA" w:rsidP="003B3A85">
            <w:pPr>
              <w:jc w:val="center"/>
              <w:rPr>
                <w:rFonts w:cstheme="minorHAnsi"/>
                <w:b/>
                <w:sz w:val="18"/>
                <w:szCs w:val="18"/>
              </w:rPr>
            </w:pPr>
            <w:r w:rsidRPr="008D66FC">
              <w:rPr>
                <w:rFonts w:cstheme="minorHAnsi"/>
                <w:b/>
                <w:sz w:val="18"/>
                <w:szCs w:val="18"/>
              </w:rPr>
              <w:t>SUNDAY</w:t>
            </w:r>
          </w:p>
          <w:p w14:paraId="7DD73203" w14:textId="77777777" w:rsidR="00FC2C4B" w:rsidRDefault="00FC2C4B" w:rsidP="007A72E4">
            <w:pPr>
              <w:jc w:val="center"/>
              <w:rPr>
                <w:sz w:val="20"/>
                <w:szCs w:val="20"/>
              </w:rPr>
            </w:pPr>
          </w:p>
          <w:p w14:paraId="2602F6E5" w14:textId="60200FDD" w:rsidR="000C7F41" w:rsidRPr="00C332A3" w:rsidRDefault="00C332A3" w:rsidP="007A72E4">
            <w:pPr>
              <w:jc w:val="center"/>
              <w:rPr>
                <w:sz w:val="24"/>
                <w:szCs w:val="24"/>
              </w:rPr>
            </w:pPr>
            <w:r w:rsidRPr="00C332A3">
              <w:rPr>
                <w:sz w:val="24"/>
                <w:szCs w:val="24"/>
              </w:rPr>
              <w:t>J. McMahon</w:t>
            </w:r>
          </w:p>
        </w:tc>
        <w:tc>
          <w:tcPr>
            <w:tcW w:w="1901" w:type="dxa"/>
            <w:tcBorders>
              <w:top w:val="nil"/>
              <w:right w:val="nil"/>
            </w:tcBorders>
          </w:tcPr>
          <w:p w14:paraId="77BE27DA" w14:textId="77777777" w:rsidR="00C332A3" w:rsidRPr="00C332A3" w:rsidRDefault="00C332A3" w:rsidP="00DD159D">
            <w:pPr>
              <w:rPr>
                <w:sz w:val="24"/>
                <w:szCs w:val="24"/>
              </w:rPr>
            </w:pPr>
            <w:r w:rsidRPr="00C332A3">
              <w:rPr>
                <w:sz w:val="24"/>
                <w:szCs w:val="24"/>
              </w:rPr>
              <w:t>C. Smith</w:t>
            </w:r>
          </w:p>
          <w:p w14:paraId="0853C555" w14:textId="39AA3C51" w:rsidR="0067446A" w:rsidRPr="00C332A3" w:rsidRDefault="00C332A3" w:rsidP="00DD159D">
            <w:pPr>
              <w:rPr>
                <w:sz w:val="24"/>
                <w:szCs w:val="24"/>
              </w:rPr>
            </w:pPr>
            <w:r w:rsidRPr="00C332A3">
              <w:rPr>
                <w:sz w:val="24"/>
                <w:szCs w:val="24"/>
              </w:rPr>
              <w:t xml:space="preserve">C. </w:t>
            </w:r>
            <w:r w:rsidR="00325E68" w:rsidRPr="00C332A3">
              <w:rPr>
                <w:sz w:val="24"/>
                <w:szCs w:val="24"/>
              </w:rPr>
              <w:t>Spykers</w:t>
            </w:r>
          </w:p>
        </w:tc>
        <w:tc>
          <w:tcPr>
            <w:tcW w:w="1901" w:type="dxa"/>
            <w:tcBorders>
              <w:top w:val="nil"/>
              <w:left w:val="nil"/>
            </w:tcBorders>
          </w:tcPr>
          <w:p w14:paraId="60CD8538" w14:textId="77777777" w:rsidR="00C332A3" w:rsidRPr="00C332A3" w:rsidRDefault="00C332A3" w:rsidP="00FC2C4B">
            <w:pPr>
              <w:rPr>
                <w:sz w:val="24"/>
                <w:szCs w:val="24"/>
              </w:rPr>
            </w:pPr>
            <w:r w:rsidRPr="00C332A3">
              <w:rPr>
                <w:sz w:val="24"/>
                <w:szCs w:val="24"/>
              </w:rPr>
              <w:t>A. Allison</w:t>
            </w:r>
            <w:r w:rsidR="00CB49FF" w:rsidRPr="00C332A3">
              <w:rPr>
                <w:sz w:val="24"/>
                <w:szCs w:val="24"/>
              </w:rPr>
              <w:t xml:space="preserve"> </w:t>
            </w:r>
          </w:p>
          <w:p w14:paraId="14FB6B15" w14:textId="41B89233" w:rsidR="0067446A" w:rsidRPr="00C332A3" w:rsidRDefault="00325E68" w:rsidP="00FC2C4B">
            <w:pPr>
              <w:rPr>
                <w:sz w:val="24"/>
                <w:szCs w:val="24"/>
              </w:rPr>
            </w:pPr>
            <w:r w:rsidRPr="00C332A3">
              <w:rPr>
                <w:sz w:val="24"/>
                <w:szCs w:val="24"/>
              </w:rPr>
              <w:t xml:space="preserve"> </w:t>
            </w:r>
            <w:r w:rsidR="00C332A3" w:rsidRPr="00C332A3">
              <w:rPr>
                <w:sz w:val="24"/>
                <w:szCs w:val="24"/>
              </w:rPr>
              <w:t>K. Smith</w:t>
            </w:r>
          </w:p>
        </w:tc>
      </w:tr>
      <w:tr w:rsidR="008562AA" w:rsidRPr="008D66FC" w14:paraId="2CA6FBDC" w14:textId="77777777" w:rsidTr="00A15C12">
        <w:trPr>
          <w:trHeight w:val="67"/>
        </w:trPr>
        <w:tc>
          <w:tcPr>
            <w:tcW w:w="1900" w:type="dxa"/>
            <w:tcBorders>
              <w:top w:val="nil"/>
              <w:right w:val="single" w:sz="4" w:space="0" w:color="auto"/>
            </w:tcBorders>
          </w:tcPr>
          <w:p w14:paraId="36ADF2A3" w14:textId="7D06F24B" w:rsidR="008562AA" w:rsidRPr="00705147" w:rsidRDefault="008562AA" w:rsidP="00914B07">
            <w:pPr>
              <w:rPr>
                <w:sz w:val="20"/>
                <w:szCs w:val="20"/>
              </w:rPr>
            </w:pPr>
          </w:p>
        </w:tc>
        <w:tc>
          <w:tcPr>
            <w:tcW w:w="1901" w:type="dxa"/>
            <w:tcBorders>
              <w:top w:val="nil"/>
              <w:left w:val="single" w:sz="4" w:space="0" w:color="auto"/>
            </w:tcBorders>
          </w:tcPr>
          <w:p w14:paraId="4A4222AB" w14:textId="02DD6E5F" w:rsidR="008562AA" w:rsidRPr="00705147" w:rsidRDefault="008562AA" w:rsidP="002D1366">
            <w:pPr>
              <w:rPr>
                <w:sz w:val="20"/>
                <w:szCs w:val="20"/>
              </w:rPr>
            </w:pPr>
          </w:p>
        </w:tc>
        <w:tc>
          <w:tcPr>
            <w:tcW w:w="3803" w:type="dxa"/>
            <w:gridSpan w:val="2"/>
          </w:tcPr>
          <w:p w14:paraId="6638D096" w14:textId="77777777" w:rsidR="008562AA" w:rsidRPr="008D66FC" w:rsidRDefault="008562AA" w:rsidP="008562AA">
            <w:pPr>
              <w:jc w:val="center"/>
              <w:rPr>
                <w:rFonts w:cstheme="minorHAnsi"/>
                <w:b/>
                <w:sz w:val="18"/>
                <w:szCs w:val="18"/>
              </w:rPr>
            </w:pPr>
            <w:r w:rsidRPr="008D66FC">
              <w:rPr>
                <w:rFonts w:cstheme="minorHAnsi"/>
                <w:b/>
                <w:sz w:val="18"/>
                <w:szCs w:val="18"/>
              </w:rPr>
              <w:t>COLLECTION SUPERVISORS</w:t>
            </w:r>
          </w:p>
        </w:tc>
      </w:tr>
      <w:tr w:rsidR="008562AA" w:rsidRPr="008D66FC" w14:paraId="08DB14F6" w14:textId="77777777" w:rsidTr="00A15C12">
        <w:trPr>
          <w:trHeight w:val="203"/>
        </w:trPr>
        <w:tc>
          <w:tcPr>
            <w:tcW w:w="3801" w:type="dxa"/>
            <w:gridSpan w:val="2"/>
            <w:tcBorders>
              <w:bottom w:val="single" w:sz="4" w:space="0" w:color="auto"/>
            </w:tcBorders>
          </w:tcPr>
          <w:p w14:paraId="1D18F9F2" w14:textId="77777777" w:rsidR="008562AA" w:rsidRPr="008D66FC" w:rsidRDefault="008562AA" w:rsidP="008562AA">
            <w:pPr>
              <w:jc w:val="center"/>
              <w:rPr>
                <w:rFonts w:cstheme="minorHAnsi"/>
                <w:b/>
                <w:sz w:val="18"/>
                <w:szCs w:val="18"/>
              </w:rPr>
            </w:pPr>
            <w:r w:rsidRPr="008D66FC">
              <w:rPr>
                <w:rFonts w:cstheme="minorHAnsi"/>
                <w:b/>
                <w:sz w:val="18"/>
                <w:szCs w:val="18"/>
              </w:rPr>
              <w:t>COUNTERS</w:t>
            </w:r>
          </w:p>
        </w:tc>
        <w:tc>
          <w:tcPr>
            <w:tcW w:w="1901" w:type="dxa"/>
            <w:tcBorders>
              <w:bottom w:val="nil"/>
            </w:tcBorders>
          </w:tcPr>
          <w:p w14:paraId="62397647" w14:textId="77777777" w:rsidR="008562AA" w:rsidRPr="008D66FC" w:rsidRDefault="008562AA" w:rsidP="003B3A85">
            <w:pPr>
              <w:jc w:val="center"/>
              <w:rPr>
                <w:sz w:val="18"/>
                <w:szCs w:val="18"/>
              </w:rPr>
            </w:pPr>
            <w:r w:rsidRPr="008D66FC">
              <w:rPr>
                <w:rFonts w:cstheme="minorHAnsi"/>
                <w:b/>
                <w:sz w:val="18"/>
                <w:szCs w:val="18"/>
              </w:rPr>
              <w:t>SATURDAY</w:t>
            </w:r>
          </w:p>
        </w:tc>
        <w:tc>
          <w:tcPr>
            <w:tcW w:w="1901" w:type="dxa"/>
            <w:tcBorders>
              <w:bottom w:val="nil"/>
            </w:tcBorders>
          </w:tcPr>
          <w:p w14:paraId="517B78EE" w14:textId="77777777" w:rsidR="008562AA" w:rsidRPr="008D66FC" w:rsidRDefault="008562AA" w:rsidP="003B3A85">
            <w:pPr>
              <w:jc w:val="center"/>
              <w:rPr>
                <w:sz w:val="18"/>
                <w:szCs w:val="18"/>
              </w:rPr>
            </w:pPr>
            <w:r w:rsidRPr="008D66FC">
              <w:rPr>
                <w:rFonts w:cstheme="minorHAnsi"/>
                <w:b/>
                <w:sz w:val="18"/>
                <w:szCs w:val="18"/>
              </w:rPr>
              <w:t>SUNDAY</w:t>
            </w:r>
          </w:p>
        </w:tc>
      </w:tr>
      <w:tr w:rsidR="00933D07" w:rsidRPr="008D66FC" w14:paraId="0B33D734" w14:textId="77777777" w:rsidTr="00A15C12">
        <w:trPr>
          <w:trHeight w:val="406"/>
        </w:trPr>
        <w:tc>
          <w:tcPr>
            <w:tcW w:w="1900" w:type="dxa"/>
            <w:tcBorders>
              <w:top w:val="nil"/>
              <w:right w:val="nil"/>
            </w:tcBorders>
          </w:tcPr>
          <w:p w14:paraId="30124961" w14:textId="77777777" w:rsidR="00C332A3" w:rsidRDefault="00C332A3" w:rsidP="000F514F">
            <w:pPr>
              <w:rPr>
                <w:sz w:val="24"/>
                <w:szCs w:val="24"/>
              </w:rPr>
            </w:pPr>
            <w:r w:rsidRPr="00C332A3">
              <w:rPr>
                <w:sz w:val="24"/>
                <w:szCs w:val="24"/>
              </w:rPr>
              <w:t xml:space="preserve">P. Jarvis. </w:t>
            </w:r>
          </w:p>
          <w:p w14:paraId="57BFD451" w14:textId="294DFDE7" w:rsidR="00325E68" w:rsidRPr="00C332A3" w:rsidRDefault="00C332A3" w:rsidP="000F514F">
            <w:pPr>
              <w:rPr>
                <w:sz w:val="24"/>
                <w:szCs w:val="24"/>
              </w:rPr>
            </w:pPr>
            <w:r w:rsidRPr="00C332A3">
              <w:rPr>
                <w:sz w:val="24"/>
                <w:szCs w:val="24"/>
              </w:rPr>
              <w:t xml:space="preserve">R. Smart. </w:t>
            </w:r>
          </w:p>
        </w:tc>
        <w:tc>
          <w:tcPr>
            <w:tcW w:w="1901" w:type="dxa"/>
            <w:tcBorders>
              <w:top w:val="nil"/>
              <w:left w:val="nil"/>
            </w:tcBorders>
          </w:tcPr>
          <w:p w14:paraId="7541150B" w14:textId="244F0059" w:rsidR="00DD159D" w:rsidRPr="00C332A3" w:rsidRDefault="00C332A3" w:rsidP="00CD7682">
            <w:pPr>
              <w:rPr>
                <w:sz w:val="24"/>
                <w:szCs w:val="24"/>
              </w:rPr>
            </w:pPr>
            <w:r w:rsidRPr="00C332A3">
              <w:rPr>
                <w:sz w:val="24"/>
                <w:szCs w:val="24"/>
              </w:rPr>
              <w:t>M. Maher</w:t>
            </w:r>
          </w:p>
        </w:tc>
        <w:tc>
          <w:tcPr>
            <w:tcW w:w="1901" w:type="dxa"/>
            <w:tcBorders>
              <w:top w:val="nil"/>
              <w:bottom w:val="single" w:sz="4" w:space="0" w:color="auto"/>
            </w:tcBorders>
          </w:tcPr>
          <w:p w14:paraId="5CD13D3B" w14:textId="3DFE49CA" w:rsidR="00933D07" w:rsidRPr="00933D07" w:rsidRDefault="005D6353" w:rsidP="00650BF4">
            <w:pPr>
              <w:rPr>
                <w:color w:val="000000" w:themeColor="text1"/>
                <w:sz w:val="24"/>
                <w:szCs w:val="24"/>
              </w:rPr>
            </w:pPr>
            <w:r w:rsidRPr="00933D07">
              <w:rPr>
                <w:color w:val="000000" w:themeColor="text1"/>
                <w:sz w:val="24"/>
                <w:szCs w:val="24"/>
              </w:rPr>
              <w:t>Spykers Sanderson</w:t>
            </w:r>
          </w:p>
        </w:tc>
        <w:tc>
          <w:tcPr>
            <w:tcW w:w="1901" w:type="dxa"/>
            <w:tcBorders>
              <w:top w:val="nil"/>
              <w:bottom w:val="single" w:sz="4" w:space="0" w:color="auto"/>
            </w:tcBorders>
          </w:tcPr>
          <w:p w14:paraId="6226F28C" w14:textId="0F2860D6" w:rsidR="00933D07" w:rsidRPr="00933D07" w:rsidRDefault="005D6353" w:rsidP="00650BF4">
            <w:pPr>
              <w:rPr>
                <w:color w:val="000000" w:themeColor="text1"/>
                <w:sz w:val="24"/>
                <w:szCs w:val="24"/>
              </w:rPr>
            </w:pPr>
            <w:r w:rsidRPr="00933D07">
              <w:rPr>
                <w:color w:val="000000" w:themeColor="text1"/>
                <w:sz w:val="24"/>
                <w:szCs w:val="24"/>
              </w:rPr>
              <w:t>Mc Mahon Debono</w:t>
            </w:r>
          </w:p>
        </w:tc>
      </w:tr>
    </w:tbl>
    <w:p w14:paraId="08A5A6B4" w14:textId="4AF3DE70" w:rsidR="008B749F" w:rsidRDefault="00D43458" w:rsidP="008B749F">
      <w:pPr>
        <w:spacing w:after="0"/>
        <w:rPr>
          <w:sz w:val="20"/>
          <w:szCs w:val="20"/>
        </w:rPr>
      </w:pPr>
      <w:r>
        <w:rPr>
          <w:sz w:val="20"/>
          <w:szCs w:val="20"/>
        </w:rPr>
        <w:t xml:space="preserve">                                               </w:t>
      </w:r>
      <w:r w:rsidR="00DE0287" w:rsidRPr="008D66FC">
        <w:rPr>
          <w:sz w:val="20"/>
          <w:szCs w:val="20"/>
        </w:rPr>
        <w:t xml:space="preserve">THANKSGIVING ENVELOPES </w:t>
      </w:r>
      <w:r w:rsidR="00F818D8">
        <w:rPr>
          <w:sz w:val="20"/>
          <w:szCs w:val="20"/>
        </w:rPr>
        <w:t>$</w:t>
      </w:r>
      <w:r w:rsidR="00584E67">
        <w:rPr>
          <w:sz w:val="20"/>
          <w:szCs w:val="20"/>
        </w:rPr>
        <w:t xml:space="preserve"> </w:t>
      </w:r>
      <w:r w:rsidR="00973555">
        <w:rPr>
          <w:sz w:val="20"/>
          <w:szCs w:val="20"/>
        </w:rPr>
        <w:t>403.50</w:t>
      </w:r>
    </w:p>
    <w:p w14:paraId="18EDD8F8" w14:textId="418DB7D6" w:rsidR="00C332A3" w:rsidRDefault="00DE0287" w:rsidP="00C332A3">
      <w:pPr>
        <w:rPr>
          <w:rFonts w:cstheme="minorHAnsi"/>
          <w:sz w:val="28"/>
          <w:szCs w:val="28"/>
        </w:rPr>
      </w:pPr>
      <w:r w:rsidRPr="002D20D5">
        <w:rPr>
          <w:b/>
          <w:u w:val="single"/>
        </w:rPr>
        <w:t>RECENTLY DECEASED</w:t>
      </w:r>
      <w:r w:rsidRPr="00806CF7">
        <w:rPr>
          <w:sz w:val="18"/>
          <w:szCs w:val="18"/>
        </w:rPr>
        <w:t xml:space="preserve"> </w:t>
      </w:r>
      <w:r w:rsidRPr="008E35F6">
        <w:rPr>
          <w:sz w:val="20"/>
          <w:szCs w:val="20"/>
        </w:rPr>
        <w:t xml:space="preserve">we pray for the repose of the </w:t>
      </w:r>
      <w:r w:rsidR="004D0662" w:rsidRPr="008E35F6">
        <w:rPr>
          <w:sz w:val="20"/>
          <w:szCs w:val="20"/>
        </w:rPr>
        <w:t>soul</w:t>
      </w:r>
      <w:r w:rsidR="00C332A3">
        <w:rPr>
          <w:sz w:val="20"/>
          <w:szCs w:val="20"/>
        </w:rPr>
        <w:t>s</w:t>
      </w:r>
      <w:r w:rsidR="00914B07" w:rsidRPr="008E35F6">
        <w:rPr>
          <w:sz w:val="20"/>
          <w:szCs w:val="20"/>
        </w:rPr>
        <w:t xml:space="preserve"> </w:t>
      </w:r>
      <w:r w:rsidRPr="008E35F6">
        <w:rPr>
          <w:sz w:val="20"/>
          <w:szCs w:val="20"/>
        </w:rPr>
        <w:t>of</w:t>
      </w:r>
      <w:r w:rsidR="00DB7418" w:rsidRPr="008E35F6">
        <w:rPr>
          <w:sz w:val="20"/>
          <w:szCs w:val="20"/>
        </w:rPr>
        <w:t xml:space="preserve"> </w:t>
      </w:r>
      <w:bookmarkStart w:id="1" w:name="_GoBack"/>
      <w:bookmarkEnd w:id="1"/>
      <w:r w:rsidRPr="008E35F6">
        <w:rPr>
          <w:sz w:val="20"/>
          <w:szCs w:val="20"/>
        </w:rPr>
        <w:t>all those who died recently</w:t>
      </w:r>
      <w:r w:rsidR="006325F4" w:rsidRPr="008E35F6">
        <w:rPr>
          <w:sz w:val="20"/>
          <w:szCs w:val="20"/>
        </w:rPr>
        <w:t>.</w:t>
      </w:r>
    </w:p>
    <w:p w14:paraId="3F445C85" w14:textId="4101606B" w:rsidR="00C332A3" w:rsidRDefault="00DE0287" w:rsidP="00C332A3">
      <w:pPr>
        <w:spacing w:after="0"/>
        <w:rPr>
          <w:b/>
          <w:sz w:val="20"/>
        </w:rPr>
      </w:pPr>
      <w:r w:rsidRPr="00656D2C">
        <w:rPr>
          <w:b/>
          <w:u w:val="single"/>
        </w:rPr>
        <w:t xml:space="preserve">ANNIVERSARIES OF </w:t>
      </w:r>
      <w:proofErr w:type="gramStart"/>
      <w:r w:rsidR="0067446A" w:rsidRPr="00656D2C">
        <w:rPr>
          <w:b/>
          <w:u w:val="single"/>
        </w:rPr>
        <w:t>DEATH</w:t>
      </w:r>
      <w:r w:rsidR="0067446A">
        <w:t>.</w:t>
      </w:r>
      <w:r w:rsidR="00C332A3" w:rsidRPr="006E509E">
        <w:rPr>
          <w:sz w:val="24"/>
          <w:szCs w:val="24"/>
        </w:rPr>
        <w:t>.</w:t>
      </w:r>
      <w:proofErr w:type="gramEnd"/>
      <w:r w:rsidR="00C332A3" w:rsidRPr="00C332A3">
        <w:rPr>
          <w:b/>
          <w:sz w:val="20"/>
        </w:rPr>
        <w:t xml:space="preserve"> </w:t>
      </w:r>
      <w:r w:rsidR="00AF2FF0" w:rsidRPr="00F67021">
        <w:t>Henry Vidal</w:t>
      </w:r>
      <w:r w:rsidR="00AF2FF0">
        <w:t>,</w:t>
      </w:r>
      <w:r w:rsidR="00817F6E" w:rsidRPr="00817F6E">
        <w:t xml:space="preserve"> </w:t>
      </w:r>
      <w:r w:rsidR="00817F6E" w:rsidRPr="00F67021">
        <w:t>Billy O’Brien, Reg Liversage, Luciano Puppa, Shirley Doyle, Archbishop Sir Frank Little</w:t>
      </w:r>
      <w:r w:rsidR="00817F6E">
        <w:t>,</w:t>
      </w:r>
      <w:r w:rsidR="00817F6E" w:rsidRPr="00817F6E">
        <w:t xml:space="preserve"> </w:t>
      </w:r>
      <w:r w:rsidR="00817F6E" w:rsidRPr="00F67021">
        <w:t>Doris Scaddan</w:t>
      </w:r>
      <w:r w:rsidR="00817F6E">
        <w:t>. Gerrard O’Rourke</w:t>
      </w:r>
      <w:r w:rsidR="00817F6E">
        <w:t>,</w:t>
      </w:r>
      <w:r w:rsidR="00817F6E" w:rsidRPr="00817F6E">
        <w:t xml:space="preserve"> </w:t>
      </w:r>
      <w:r w:rsidR="00817F6E" w:rsidRPr="00F67021">
        <w:t>Olivia Munari, Brendan Gray, Bonnie Fleming</w:t>
      </w:r>
      <w:r w:rsidR="00817F6E">
        <w:t>,</w:t>
      </w:r>
      <w:r w:rsidR="00817F6E" w:rsidRPr="00817F6E">
        <w:t xml:space="preserve"> </w:t>
      </w:r>
      <w:r w:rsidR="00817F6E" w:rsidRPr="00F67021">
        <w:t>Bill Chivers, Ellen Ferguson, Jim Bourke</w:t>
      </w:r>
      <w:r w:rsidR="00817F6E">
        <w:t>,</w:t>
      </w:r>
      <w:r w:rsidR="00817F6E" w:rsidRPr="00817F6E">
        <w:t xml:space="preserve"> </w:t>
      </w:r>
      <w:r w:rsidR="00817F6E" w:rsidRPr="00F67021">
        <w:t>Harry O’Brien, Fred Sanderson, Stanley Major, Kevin Sanderson</w:t>
      </w:r>
      <w:r w:rsidR="00817F6E">
        <w:t>,</w:t>
      </w:r>
      <w:r w:rsidR="00817F6E" w:rsidRPr="00817F6E">
        <w:t xml:space="preserve"> </w:t>
      </w:r>
      <w:r w:rsidR="00817F6E" w:rsidRPr="00F67021">
        <w:t>William Scott, Teddy Lennon, Les Jones, Monica Duncombe</w:t>
      </w:r>
      <w:r w:rsidR="00817F6E">
        <w:t>.</w:t>
      </w:r>
    </w:p>
    <w:p w14:paraId="46ED5F24" w14:textId="77777777" w:rsidR="00C332A3" w:rsidRPr="006E509E" w:rsidRDefault="00DE0287" w:rsidP="00C332A3">
      <w:pPr>
        <w:rPr>
          <w:sz w:val="24"/>
          <w:szCs w:val="24"/>
        </w:rPr>
      </w:pPr>
      <w:r w:rsidRPr="003522DD">
        <w:rPr>
          <w:b/>
          <w:u w:val="single"/>
        </w:rPr>
        <w:t>ILLNESSES</w:t>
      </w:r>
      <w:r w:rsidRPr="00D43458">
        <w:t xml:space="preserve"> </w:t>
      </w:r>
      <w:r w:rsidR="00C332A3" w:rsidRPr="00CA7659">
        <w:rPr>
          <w:sz w:val="24"/>
          <w:szCs w:val="24"/>
        </w:rPr>
        <w:t>we pray for Monsignor Toms, Veronica Lee, Sharon Ring, Bill Schneider, Josie Celi, Fred Suffredini,</w:t>
      </w:r>
      <w:r w:rsidR="00C332A3" w:rsidRPr="00CA7659">
        <w:rPr>
          <w:sz w:val="28"/>
          <w:szCs w:val="28"/>
        </w:rPr>
        <w:t xml:space="preserve"> </w:t>
      </w:r>
      <w:r w:rsidR="00C332A3" w:rsidRPr="00CA7659">
        <w:rPr>
          <w:sz w:val="24"/>
          <w:szCs w:val="24"/>
        </w:rPr>
        <w:t>Jacqueline Flinn.</w:t>
      </w:r>
      <w:r w:rsidR="00C332A3">
        <w:rPr>
          <w:sz w:val="24"/>
          <w:szCs w:val="24"/>
        </w:rPr>
        <w:t xml:space="preserve"> </w:t>
      </w:r>
      <w:r w:rsidR="00C332A3" w:rsidRPr="006E509E">
        <w:rPr>
          <w:color w:val="FF0000"/>
          <w:sz w:val="24"/>
          <w:szCs w:val="24"/>
        </w:rPr>
        <w:t xml:space="preserve"> </w:t>
      </w:r>
      <w:r w:rsidR="00C332A3" w:rsidRPr="006E509E">
        <w:rPr>
          <w:sz w:val="24"/>
          <w:szCs w:val="24"/>
        </w:rPr>
        <w:t>and all who are unwell at the present time and receive support from our prayers.</w:t>
      </w:r>
    </w:p>
    <w:p w14:paraId="798AB964" w14:textId="77777777" w:rsidR="00C332A3" w:rsidRPr="00825BD0" w:rsidRDefault="00C332A3" w:rsidP="00C332A3">
      <w:pPr>
        <w:spacing w:after="0"/>
        <w:rPr>
          <w:sz w:val="20"/>
        </w:rPr>
      </w:pPr>
      <w:r w:rsidRPr="00825BD0">
        <w:rPr>
          <w:b/>
          <w:sz w:val="20"/>
        </w:rPr>
        <w:t>EXTRAORDIARY</w:t>
      </w:r>
      <w:r w:rsidRPr="00825BD0">
        <w:rPr>
          <w:sz w:val="20"/>
        </w:rPr>
        <w:t xml:space="preserve"> </w:t>
      </w:r>
      <w:r w:rsidRPr="00825BD0">
        <w:rPr>
          <w:b/>
          <w:sz w:val="20"/>
        </w:rPr>
        <w:t>MINISTERS 13/14 April SAT</w:t>
      </w:r>
      <w:r w:rsidRPr="00825BD0">
        <w:rPr>
          <w:sz w:val="20"/>
        </w:rPr>
        <w:t xml:space="preserve">: M. Suffredini </w:t>
      </w:r>
      <w:r w:rsidRPr="00825BD0">
        <w:rPr>
          <w:b/>
          <w:sz w:val="20"/>
        </w:rPr>
        <w:t>SUN</w:t>
      </w:r>
      <w:r w:rsidRPr="00825BD0">
        <w:rPr>
          <w:sz w:val="20"/>
        </w:rPr>
        <w:t>: B. McDonald</w:t>
      </w:r>
    </w:p>
    <w:p w14:paraId="59F736D9" w14:textId="77777777" w:rsidR="00C332A3" w:rsidRPr="00825BD0" w:rsidRDefault="00C332A3" w:rsidP="00C332A3">
      <w:pPr>
        <w:spacing w:after="0"/>
        <w:rPr>
          <w:sz w:val="20"/>
        </w:rPr>
      </w:pPr>
      <w:r w:rsidRPr="00825BD0">
        <w:rPr>
          <w:b/>
          <w:sz w:val="20"/>
        </w:rPr>
        <w:t>LECTORS</w:t>
      </w:r>
      <w:r w:rsidRPr="00825BD0">
        <w:rPr>
          <w:sz w:val="20"/>
        </w:rPr>
        <w:t xml:space="preserve"> </w:t>
      </w:r>
      <w:r w:rsidRPr="00825BD0">
        <w:rPr>
          <w:b/>
          <w:sz w:val="20"/>
        </w:rPr>
        <w:t>SAT</w:t>
      </w:r>
      <w:r w:rsidRPr="00825BD0">
        <w:rPr>
          <w:sz w:val="20"/>
        </w:rPr>
        <w:t xml:space="preserve">: M. Winnell/ D. Mercovich </w:t>
      </w:r>
      <w:r w:rsidRPr="00825BD0">
        <w:rPr>
          <w:b/>
          <w:sz w:val="20"/>
        </w:rPr>
        <w:t>SUN</w:t>
      </w:r>
      <w:r w:rsidRPr="00825BD0">
        <w:rPr>
          <w:sz w:val="20"/>
        </w:rPr>
        <w:t>: S. Royals/ M. Flynn</w:t>
      </w:r>
    </w:p>
    <w:p w14:paraId="7C00170B" w14:textId="77777777" w:rsidR="00C332A3" w:rsidRPr="00825BD0" w:rsidRDefault="00C332A3" w:rsidP="00C332A3">
      <w:pPr>
        <w:spacing w:after="0"/>
        <w:rPr>
          <w:sz w:val="20"/>
        </w:rPr>
      </w:pPr>
      <w:r w:rsidRPr="00825BD0">
        <w:rPr>
          <w:b/>
          <w:sz w:val="20"/>
        </w:rPr>
        <w:t>MASS</w:t>
      </w:r>
      <w:r w:rsidRPr="00825BD0">
        <w:rPr>
          <w:sz w:val="20"/>
        </w:rPr>
        <w:t xml:space="preserve"> </w:t>
      </w:r>
      <w:r w:rsidRPr="00825BD0">
        <w:rPr>
          <w:b/>
          <w:sz w:val="20"/>
        </w:rPr>
        <w:t>PREPARATION</w:t>
      </w:r>
      <w:r w:rsidRPr="00825BD0">
        <w:rPr>
          <w:sz w:val="20"/>
        </w:rPr>
        <w:t xml:space="preserve"> </w:t>
      </w:r>
      <w:r w:rsidRPr="00825BD0">
        <w:rPr>
          <w:b/>
          <w:sz w:val="20"/>
        </w:rPr>
        <w:t>SAT</w:t>
      </w:r>
      <w:r w:rsidRPr="00825BD0">
        <w:rPr>
          <w:sz w:val="20"/>
        </w:rPr>
        <w:t xml:space="preserve">: M. Winnell </w:t>
      </w:r>
      <w:r w:rsidRPr="00825BD0">
        <w:rPr>
          <w:b/>
          <w:sz w:val="20"/>
        </w:rPr>
        <w:t>SUN</w:t>
      </w:r>
      <w:r w:rsidRPr="00825BD0">
        <w:rPr>
          <w:sz w:val="20"/>
        </w:rPr>
        <w:t>: M. Flynn</w:t>
      </w:r>
    </w:p>
    <w:p w14:paraId="2A80F6A3" w14:textId="77777777" w:rsidR="00C332A3" w:rsidRPr="00825BD0" w:rsidRDefault="00C332A3" w:rsidP="00C332A3">
      <w:pPr>
        <w:spacing w:after="0"/>
        <w:rPr>
          <w:sz w:val="20"/>
        </w:rPr>
      </w:pPr>
      <w:r w:rsidRPr="00825BD0">
        <w:rPr>
          <w:b/>
          <w:sz w:val="20"/>
        </w:rPr>
        <w:t>COUNTERS</w:t>
      </w:r>
      <w:r w:rsidRPr="00825BD0">
        <w:rPr>
          <w:sz w:val="20"/>
        </w:rPr>
        <w:t xml:space="preserve"> P. Jarvis. R. Smart. M. Maher</w:t>
      </w:r>
    </w:p>
    <w:p w14:paraId="4DE46A5E" w14:textId="21E05D41" w:rsidR="009627B7" w:rsidRPr="00656D2C" w:rsidRDefault="002D1366" w:rsidP="00650BF4">
      <w:pPr>
        <w:spacing w:after="0"/>
        <w:rPr>
          <w:sz w:val="18"/>
          <w:szCs w:val="18"/>
        </w:rPr>
      </w:pPr>
      <w:r>
        <w:rPr>
          <w:sz w:val="18"/>
          <w:szCs w:val="18"/>
        </w:rPr>
        <w:t>.</w:t>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r w:rsidR="009627B7" w:rsidRPr="00817816">
        <w:rPr>
          <w:dstrike/>
          <w:sz w:val="18"/>
          <w:szCs w:val="18"/>
        </w:rPr>
        <w:tab/>
      </w:r>
    </w:p>
    <w:bookmarkEnd w:id="0"/>
    <w:p w14:paraId="29088911" w14:textId="3F057053" w:rsidR="009A281E" w:rsidRPr="00817816" w:rsidRDefault="003523ED" w:rsidP="0086400A">
      <w:pPr>
        <w:spacing w:after="0"/>
        <w:rPr>
          <w:sz w:val="18"/>
          <w:szCs w:val="18"/>
        </w:rPr>
      </w:pPr>
      <w:r>
        <w:rPr>
          <w:sz w:val="18"/>
          <w:szCs w:val="18"/>
        </w:rPr>
        <w:lastRenderedPageBreak/>
        <w:t>.</w:t>
      </w:r>
    </w:p>
    <w:sectPr w:rsidR="009A281E" w:rsidRPr="00817816" w:rsidSect="00FE521D">
      <w:headerReference w:type="default" r:id="rId10"/>
      <w:footerReference w:type="default" r:id="rId11"/>
      <w:pgSz w:w="16838" w:h="11906" w:orient="landscape"/>
      <w:pgMar w:top="720" w:right="720" w:bottom="720" w:left="720" w:header="170" w:footer="708"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3750" w14:textId="77777777" w:rsidR="00CE3381" w:rsidRDefault="00CE3381" w:rsidP="00B80D3D">
      <w:pPr>
        <w:spacing w:after="0" w:line="240" w:lineRule="auto"/>
      </w:pPr>
      <w:r>
        <w:separator/>
      </w:r>
    </w:p>
  </w:endnote>
  <w:endnote w:type="continuationSeparator" w:id="0">
    <w:p w14:paraId="4597A2E3" w14:textId="77777777" w:rsidR="00CE3381" w:rsidRDefault="00CE3381" w:rsidP="00B80D3D">
      <w:pPr>
        <w:spacing w:after="0" w:line="240" w:lineRule="auto"/>
      </w:pPr>
      <w:r>
        <w:continuationSeparator/>
      </w:r>
    </w:p>
  </w:endnote>
  <w:endnote w:type="continuationNotice" w:id="1">
    <w:p w14:paraId="663838D5" w14:textId="77777777" w:rsidR="00CE3381" w:rsidRDefault="00CE3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7E66" w14:textId="77777777" w:rsidR="00DE5B47" w:rsidRDefault="00DE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270A0" w14:textId="77777777" w:rsidR="00CE3381" w:rsidRDefault="00CE3381" w:rsidP="00B80D3D">
      <w:pPr>
        <w:spacing w:after="0" w:line="240" w:lineRule="auto"/>
      </w:pPr>
      <w:r>
        <w:separator/>
      </w:r>
    </w:p>
  </w:footnote>
  <w:footnote w:type="continuationSeparator" w:id="0">
    <w:p w14:paraId="69EF45F3" w14:textId="77777777" w:rsidR="00CE3381" w:rsidRDefault="00CE3381" w:rsidP="00B80D3D">
      <w:pPr>
        <w:spacing w:after="0" w:line="240" w:lineRule="auto"/>
      </w:pPr>
      <w:r>
        <w:continuationSeparator/>
      </w:r>
    </w:p>
  </w:footnote>
  <w:footnote w:type="continuationNotice" w:id="1">
    <w:p w14:paraId="1E695D32" w14:textId="77777777" w:rsidR="00CE3381" w:rsidRDefault="00CE33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2620" w14:textId="77777777" w:rsidR="00DE5B47" w:rsidRDefault="00DE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789"/>
    <w:multiLevelType w:val="hybridMultilevel"/>
    <w:tmpl w:val="B8622B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D05C36"/>
    <w:multiLevelType w:val="hybridMultilevel"/>
    <w:tmpl w:val="044C2B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BF"/>
    <w:rsid w:val="000027FA"/>
    <w:rsid w:val="00020486"/>
    <w:rsid w:val="00023390"/>
    <w:rsid w:val="00025503"/>
    <w:rsid w:val="00032408"/>
    <w:rsid w:val="00044ECA"/>
    <w:rsid w:val="0005348E"/>
    <w:rsid w:val="000564D0"/>
    <w:rsid w:val="00061490"/>
    <w:rsid w:val="000634BA"/>
    <w:rsid w:val="00070305"/>
    <w:rsid w:val="000A172A"/>
    <w:rsid w:val="000B1360"/>
    <w:rsid w:val="000B2336"/>
    <w:rsid w:val="000C06EC"/>
    <w:rsid w:val="000C1B28"/>
    <w:rsid w:val="000C467F"/>
    <w:rsid w:val="000C6E86"/>
    <w:rsid w:val="000C7F41"/>
    <w:rsid w:val="000D7DC2"/>
    <w:rsid w:val="000F514F"/>
    <w:rsid w:val="000F6BA9"/>
    <w:rsid w:val="00114E88"/>
    <w:rsid w:val="00115B18"/>
    <w:rsid w:val="00160ABA"/>
    <w:rsid w:val="0016147D"/>
    <w:rsid w:val="001671E7"/>
    <w:rsid w:val="00184EDB"/>
    <w:rsid w:val="001A722C"/>
    <w:rsid w:val="001B248D"/>
    <w:rsid w:val="001B2F72"/>
    <w:rsid w:val="001B4A8C"/>
    <w:rsid w:val="001C2C04"/>
    <w:rsid w:val="001E1F1A"/>
    <w:rsid w:val="001E2D85"/>
    <w:rsid w:val="001F619C"/>
    <w:rsid w:val="002078BC"/>
    <w:rsid w:val="00207E98"/>
    <w:rsid w:val="002116A2"/>
    <w:rsid w:val="00215550"/>
    <w:rsid w:val="00222908"/>
    <w:rsid w:val="00241E5E"/>
    <w:rsid w:val="00241F90"/>
    <w:rsid w:val="00246998"/>
    <w:rsid w:val="00254A13"/>
    <w:rsid w:val="002554AB"/>
    <w:rsid w:val="002842D8"/>
    <w:rsid w:val="002D1366"/>
    <w:rsid w:val="002D1DB4"/>
    <w:rsid w:val="002D20D5"/>
    <w:rsid w:val="002D3491"/>
    <w:rsid w:val="002E61BC"/>
    <w:rsid w:val="00302268"/>
    <w:rsid w:val="00315A2C"/>
    <w:rsid w:val="00325E68"/>
    <w:rsid w:val="00327E7A"/>
    <w:rsid w:val="00331D96"/>
    <w:rsid w:val="00342D40"/>
    <w:rsid w:val="003522DD"/>
    <w:rsid w:val="003523ED"/>
    <w:rsid w:val="00357C76"/>
    <w:rsid w:val="003642BE"/>
    <w:rsid w:val="0038209C"/>
    <w:rsid w:val="00383858"/>
    <w:rsid w:val="0039330B"/>
    <w:rsid w:val="00393795"/>
    <w:rsid w:val="003B3A85"/>
    <w:rsid w:val="003C1FF5"/>
    <w:rsid w:val="003C7099"/>
    <w:rsid w:val="003D43DC"/>
    <w:rsid w:val="003E106F"/>
    <w:rsid w:val="003F77C1"/>
    <w:rsid w:val="0040794A"/>
    <w:rsid w:val="00415043"/>
    <w:rsid w:val="00423E10"/>
    <w:rsid w:val="00427418"/>
    <w:rsid w:val="00430549"/>
    <w:rsid w:val="00443EE2"/>
    <w:rsid w:val="0044575B"/>
    <w:rsid w:val="00447690"/>
    <w:rsid w:val="0047592D"/>
    <w:rsid w:val="00492B46"/>
    <w:rsid w:val="0049413D"/>
    <w:rsid w:val="004A3781"/>
    <w:rsid w:val="004A4AF1"/>
    <w:rsid w:val="004B1CE3"/>
    <w:rsid w:val="004B552A"/>
    <w:rsid w:val="004B7900"/>
    <w:rsid w:val="004C7F01"/>
    <w:rsid w:val="004D0662"/>
    <w:rsid w:val="004D5767"/>
    <w:rsid w:val="004D7CC0"/>
    <w:rsid w:val="004F46C4"/>
    <w:rsid w:val="00502545"/>
    <w:rsid w:val="00505811"/>
    <w:rsid w:val="00560D7A"/>
    <w:rsid w:val="00561035"/>
    <w:rsid w:val="00562D0C"/>
    <w:rsid w:val="00565E18"/>
    <w:rsid w:val="00566484"/>
    <w:rsid w:val="00566DFC"/>
    <w:rsid w:val="00573632"/>
    <w:rsid w:val="005813EE"/>
    <w:rsid w:val="00584E67"/>
    <w:rsid w:val="00585488"/>
    <w:rsid w:val="005857FE"/>
    <w:rsid w:val="00585E94"/>
    <w:rsid w:val="00595C28"/>
    <w:rsid w:val="005C4DFB"/>
    <w:rsid w:val="005C6DC9"/>
    <w:rsid w:val="005D56E1"/>
    <w:rsid w:val="005D6353"/>
    <w:rsid w:val="005E5011"/>
    <w:rsid w:val="005F4493"/>
    <w:rsid w:val="00603F3F"/>
    <w:rsid w:val="006230E4"/>
    <w:rsid w:val="006325F4"/>
    <w:rsid w:val="00650BF4"/>
    <w:rsid w:val="00656D2C"/>
    <w:rsid w:val="0067446A"/>
    <w:rsid w:val="00676E47"/>
    <w:rsid w:val="006849BD"/>
    <w:rsid w:val="0068770F"/>
    <w:rsid w:val="0069156B"/>
    <w:rsid w:val="006A4D85"/>
    <w:rsid w:val="006B561E"/>
    <w:rsid w:val="006C0D25"/>
    <w:rsid w:val="006C2FFC"/>
    <w:rsid w:val="006D14B5"/>
    <w:rsid w:val="006D450B"/>
    <w:rsid w:val="006F7E14"/>
    <w:rsid w:val="00705147"/>
    <w:rsid w:val="00706D1D"/>
    <w:rsid w:val="00707094"/>
    <w:rsid w:val="0073112E"/>
    <w:rsid w:val="00731A69"/>
    <w:rsid w:val="007442DD"/>
    <w:rsid w:val="007457F9"/>
    <w:rsid w:val="00752DEF"/>
    <w:rsid w:val="00765D0A"/>
    <w:rsid w:val="00777FE7"/>
    <w:rsid w:val="00786D0F"/>
    <w:rsid w:val="00794F7C"/>
    <w:rsid w:val="007A3CE9"/>
    <w:rsid w:val="007A6865"/>
    <w:rsid w:val="007A72E4"/>
    <w:rsid w:val="007E0D13"/>
    <w:rsid w:val="00801C09"/>
    <w:rsid w:val="00802C73"/>
    <w:rsid w:val="00806CF7"/>
    <w:rsid w:val="00817816"/>
    <w:rsid w:val="00817F6E"/>
    <w:rsid w:val="00826E1F"/>
    <w:rsid w:val="0083160F"/>
    <w:rsid w:val="0083347E"/>
    <w:rsid w:val="008373AF"/>
    <w:rsid w:val="00853291"/>
    <w:rsid w:val="008562AA"/>
    <w:rsid w:val="0086143A"/>
    <w:rsid w:val="0086400A"/>
    <w:rsid w:val="0086680E"/>
    <w:rsid w:val="00877D0B"/>
    <w:rsid w:val="00884252"/>
    <w:rsid w:val="008A01B1"/>
    <w:rsid w:val="008B7073"/>
    <w:rsid w:val="008B749F"/>
    <w:rsid w:val="008C1E79"/>
    <w:rsid w:val="008C53AD"/>
    <w:rsid w:val="008D11F2"/>
    <w:rsid w:val="008D411E"/>
    <w:rsid w:val="008D66FC"/>
    <w:rsid w:val="008E0EF8"/>
    <w:rsid w:val="008E35F6"/>
    <w:rsid w:val="008F52FA"/>
    <w:rsid w:val="008F6898"/>
    <w:rsid w:val="0090217C"/>
    <w:rsid w:val="00914B07"/>
    <w:rsid w:val="00920229"/>
    <w:rsid w:val="0092128E"/>
    <w:rsid w:val="00931132"/>
    <w:rsid w:val="00933D07"/>
    <w:rsid w:val="009364BE"/>
    <w:rsid w:val="00944C69"/>
    <w:rsid w:val="00946410"/>
    <w:rsid w:val="009627B7"/>
    <w:rsid w:val="009675CD"/>
    <w:rsid w:val="00973555"/>
    <w:rsid w:val="009873D3"/>
    <w:rsid w:val="00996114"/>
    <w:rsid w:val="009A15CE"/>
    <w:rsid w:val="009A281E"/>
    <w:rsid w:val="009E7797"/>
    <w:rsid w:val="00A011CF"/>
    <w:rsid w:val="00A07157"/>
    <w:rsid w:val="00A15C12"/>
    <w:rsid w:val="00A37F29"/>
    <w:rsid w:val="00A4422A"/>
    <w:rsid w:val="00A515AC"/>
    <w:rsid w:val="00A65BC9"/>
    <w:rsid w:val="00A813B4"/>
    <w:rsid w:val="00A84E05"/>
    <w:rsid w:val="00A87E41"/>
    <w:rsid w:val="00A91455"/>
    <w:rsid w:val="00A92375"/>
    <w:rsid w:val="00AA0BA6"/>
    <w:rsid w:val="00AA5E68"/>
    <w:rsid w:val="00AB1E28"/>
    <w:rsid w:val="00AC325A"/>
    <w:rsid w:val="00AE54BD"/>
    <w:rsid w:val="00AF2FF0"/>
    <w:rsid w:val="00AF5ED1"/>
    <w:rsid w:val="00B014FA"/>
    <w:rsid w:val="00B02477"/>
    <w:rsid w:val="00B13823"/>
    <w:rsid w:val="00B14035"/>
    <w:rsid w:val="00B1480B"/>
    <w:rsid w:val="00B166E4"/>
    <w:rsid w:val="00B34B7B"/>
    <w:rsid w:val="00B46498"/>
    <w:rsid w:val="00B4731A"/>
    <w:rsid w:val="00B505E9"/>
    <w:rsid w:val="00B54B5C"/>
    <w:rsid w:val="00B62A9F"/>
    <w:rsid w:val="00B639B6"/>
    <w:rsid w:val="00B652C9"/>
    <w:rsid w:val="00B76A41"/>
    <w:rsid w:val="00B80D3D"/>
    <w:rsid w:val="00B83186"/>
    <w:rsid w:val="00B97759"/>
    <w:rsid w:val="00BA1207"/>
    <w:rsid w:val="00BC538E"/>
    <w:rsid w:val="00BD08DC"/>
    <w:rsid w:val="00BF2C2C"/>
    <w:rsid w:val="00BF4683"/>
    <w:rsid w:val="00C07012"/>
    <w:rsid w:val="00C23D63"/>
    <w:rsid w:val="00C25F86"/>
    <w:rsid w:val="00C332A3"/>
    <w:rsid w:val="00C34E3C"/>
    <w:rsid w:val="00C360A4"/>
    <w:rsid w:val="00C37D48"/>
    <w:rsid w:val="00C47D86"/>
    <w:rsid w:val="00C60DD0"/>
    <w:rsid w:val="00C717C4"/>
    <w:rsid w:val="00CB49FF"/>
    <w:rsid w:val="00CB4AB6"/>
    <w:rsid w:val="00CB5B62"/>
    <w:rsid w:val="00CD01C8"/>
    <w:rsid w:val="00CD7682"/>
    <w:rsid w:val="00CE3381"/>
    <w:rsid w:val="00CE7B6A"/>
    <w:rsid w:val="00D16283"/>
    <w:rsid w:val="00D43458"/>
    <w:rsid w:val="00D43595"/>
    <w:rsid w:val="00D44500"/>
    <w:rsid w:val="00D4616B"/>
    <w:rsid w:val="00D74779"/>
    <w:rsid w:val="00DA5012"/>
    <w:rsid w:val="00DA760E"/>
    <w:rsid w:val="00DB7418"/>
    <w:rsid w:val="00DC2B96"/>
    <w:rsid w:val="00DD159D"/>
    <w:rsid w:val="00DD5B3B"/>
    <w:rsid w:val="00DD5B43"/>
    <w:rsid w:val="00DE0287"/>
    <w:rsid w:val="00DE087C"/>
    <w:rsid w:val="00DE5B47"/>
    <w:rsid w:val="00DF259F"/>
    <w:rsid w:val="00DF4381"/>
    <w:rsid w:val="00E078DA"/>
    <w:rsid w:val="00E11598"/>
    <w:rsid w:val="00E21052"/>
    <w:rsid w:val="00E25079"/>
    <w:rsid w:val="00E32DA0"/>
    <w:rsid w:val="00E84DA1"/>
    <w:rsid w:val="00E85491"/>
    <w:rsid w:val="00EB6114"/>
    <w:rsid w:val="00EB7F63"/>
    <w:rsid w:val="00EE424F"/>
    <w:rsid w:val="00EF74DE"/>
    <w:rsid w:val="00F03482"/>
    <w:rsid w:val="00F12045"/>
    <w:rsid w:val="00F34F6B"/>
    <w:rsid w:val="00F41388"/>
    <w:rsid w:val="00F53FA9"/>
    <w:rsid w:val="00F62347"/>
    <w:rsid w:val="00F802AA"/>
    <w:rsid w:val="00F818D8"/>
    <w:rsid w:val="00F9165E"/>
    <w:rsid w:val="00F92073"/>
    <w:rsid w:val="00FC06B2"/>
    <w:rsid w:val="00FC2C4B"/>
    <w:rsid w:val="00FE521D"/>
    <w:rsid w:val="00FF46BF"/>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9CA0"/>
  <w15:chartTrackingRefBased/>
  <w15:docId w15:val="{B26B1C45-3074-4AB9-B85E-5374FF5A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63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F4"/>
    <w:rPr>
      <w:color w:val="0563C1" w:themeColor="hyperlink"/>
      <w:u w:val="single"/>
    </w:rPr>
  </w:style>
  <w:style w:type="table" w:styleId="TableGrid">
    <w:name w:val="Table Grid"/>
    <w:basedOn w:val="TableNormal"/>
    <w:uiPriority w:val="39"/>
    <w:rsid w:val="0065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8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42BE"/>
    <w:pPr>
      <w:ind w:left="720"/>
      <w:contextualSpacing/>
    </w:pPr>
  </w:style>
  <w:style w:type="paragraph" w:styleId="Header">
    <w:name w:val="header"/>
    <w:basedOn w:val="Normal"/>
    <w:link w:val="HeaderChar"/>
    <w:uiPriority w:val="99"/>
    <w:unhideWhenUsed/>
    <w:rsid w:val="00B80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3D"/>
  </w:style>
  <w:style w:type="paragraph" w:styleId="Footer">
    <w:name w:val="footer"/>
    <w:basedOn w:val="Normal"/>
    <w:link w:val="FooterChar"/>
    <w:uiPriority w:val="99"/>
    <w:unhideWhenUsed/>
    <w:rsid w:val="00B80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3D"/>
  </w:style>
  <w:style w:type="paragraph" w:customStyle="1" w:styleId="xmsonormal">
    <w:name w:val="x_msonormal"/>
    <w:basedOn w:val="Normal"/>
    <w:rsid w:val="00C070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5736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9647">
      <w:bodyDiv w:val="1"/>
      <w:marLeft w:val="0"/>
      <w:marRight w:val="0"/>
      <w:marTop w:val="0"/>
      <w:marBottom w:val="0"/>
      <w:divBdr>
        <w:top w:val="none" w:sz="0" w:space="0" w:color="auto"/>
        <w:left w:val="none" w:sz="0" w:space="0" w:color="auto"/>
        <w:bottom w:val="none" w:sz="0" w:space="0" w:color="auto"/>
        <w:right w:val="none" w:sz="0" w:space="0" w:color="auto"/>
      </w:divBdr>
    </w:div>
    <w:div w:id="179051888">
      <w:bodyDiv w:val="1"/>
      <w:marLeft w:val="0"/>
      <w:marRight w:val="0"/>
      <w:marTop w:val="0"/>
      <w:marBottom w:val="0"/>
      <w:divBdr>
        <w:top w:val="none" w:sz="0" w:space="0" w:color="auto"/>
        <w:left w:val="none" w:sz="0" w:space="0" w:color="auto"/>
        <w:bottom w:val="none" w:sz="0" w:space="0" w:color="auto"/>
        <w:right w:val="none" w:sz="0" w:space="0" w:color="auto"/>
      </w:divBdr>
    </w:div>
    <w:div w:id="543978910">
      <w:bodyDiv w:val="1"/>
      <w:marLeft w:val="0"/>
      <w:marRight w:val="0"/>
      <w:marTop w:val="0"/>
      <w:marBottom w:val="0"/>
      <w:divBdr>
        <w:top w:val="none" w:sz="0" w:space="0" w:color="auto"/>
        <w:left w:val="none" w:sz="0" w:space="0" w:color="auto"/>
        <w:bottom w:val="none" w:sz="0" w:space="0" w:color="auto"/>
        <w:right w:val="none" w:sz="0" w:space="0" w:color="auto"/>
      </w:divBdr>
    </w:div>
    <w:div w:id="900095674">
      <w:bodyDiv w:val="1"/>
      <w:marLeft w:val="0"/>
      <w:marRight w:val="0"/>
      <w:marTop w:val="0"/>
      <w:marBottom w:val="0"/>
      <w:divBdr>
        <w:top w:val="none" w:sz="0" w:space="0" w:color="auto"/>
        <w:left w:val="none" w:sz="0" w:space="0" w:color="auto"/>
        <w:bottom w:val="none" w:sz="0" w:space="0" w:color="auto"/>
        <w:right w:val="none" w:sz="0" w:space="0" w:color="auto"/>
      </w:divBdr>
    </w:div>
    <w:div w:id="1106540178">
      <w:bodyDiv w:val="1"/>
      <w:marLeft w:val="0"/>
      <w:marRight w:val="0"/>
      <w:marTop w:val="0"/>
      <w:marBottom w:val="0"/>
      <w:divBdr>
        <w:top w:val="none" w:sz="0" w:space="0" w:color="auto"/>
        <w:left w:val="none" w:sz="0" w:space="0" w:color="auto"/>
        <w:bottom w:val="none" w:sz="0" w:space="0" w:color="auto"/>
        <w:right w:val="none" w:sz="0" w:space="0" w:color="auto"/>
      </w:divBdr>
    </w:div>
    <w:div w:id="1205797067">
      <w:bodyDiv w:val="1"/>
      <w:marLeft w:val="0"/>
      <w:marRight w:val="0"/>
      <w:marTop w:val="0"/>
      <w:marBottom w:val="0"/>
      <w:divBdr>
        <w:top w:val="none" w:sz="0" w:space="0" w:color="auto"/>
        <w:left w:val="none" w:sz="0" w:space="0" w:color="auto"/>
        <w:bottom w:val="none" w:sz="0" w:space="0" w:color="auto"/>
        <w:right w:val="none" w:sz="0" w:space="0" w:color="auto"/>
      </w:divBdr>
    </w:div>
    <w:div w:id="1289048743">
      <w:bodyDiv w:val="1"/>
      <w:marLeft w:val="0"/>
      <w:marRight w:val="0"/>
      <w:marTop w:val="0"/>
      <w:marBottom w:val="0"/>
      <w:divBdr>
        <w:top w:val="none" w:sz="0" w:space="0" w:color="auto"/>
        <w:left w:val="none" w:sz="0" w:space="0" w:color="auto"/>
        <w:bottom w:val="none" w:sz="0" w:space="0" w:color="auto"/>
        <w:right w:val="none" w:sz="0" w:space="0" w:color="auto"/>
      </w:divBdr>
    </w:div>
    <w:div w:id="1322002446">
      <w:bodyDiv w:val="1"/>
      <w:marLeft w:val="0"/>
      <w:marRight w:val="0"/>
      <w:marTop w:val="0"/>
      <w:marBottom w:val="0"/>
      <w:divBdr>
        <w:top w:val="none" w:sz="0" w:space="0" w:color="auto"/>
        <w:left w:val="none" w:sz="0" w:space="0" w:color="auto"/>
        <w:bottom w:val="none" w:sz="0" w:space="0" w:color="auto"/>
        <w:right w:val="none" w:sz="0" w:space="0" w:color="auto"/>
      </w:divBdr>
    </w:div>
    <w:div w:id="1332761511">
      <w:bodyDiv w:val="1"/>
      <w:marLeft w:val="0"/>
      <w:marRight w:val="0"/>
      <w:marTop w:val="0"/>
      <w:marBottom w:val="0"/>
      <w:divBdr>
        <w:top w:val="none" w:sz="0" w:space="0" w:color="auto"/>
        <w:left w:val="none" w:sz="0" w:space="0" w:color="auto"/>
        <w:bottom w:val="none" w:sz="0" w:space="0" w:color="auto"/>
        <w:right w:val="none" w:sz="0" w:space="0" w:color="auto"/>
      </w:divBdr>
    </w:div>
    <w:div w:id="1383406108">
      <w:bodyDiv w:val="1"/>
      <w:marLeft w:val="0"/>
      <w:marRight w:val="0"/>
      <w:marTop w:val="0"/>
      <w:marBottom w:val="0"/>
      <w:divBdr>
        <w:top w:val="none" w:sz="0" w:space="0" w:color="auto"/>
        <w:left w:val="none" w:sz="0" w:space="0" w:color="auto"/>
        <w:bottom w:val="none" w:sz="0" w:space="0" w:color="auto"/>
        <w:right w:val="none" w:sz="0" w:space="0" w:color="auto"/>
      </w:divBdr>
    </w:div>
    <w:div w:id="1560824971">
      <w:bodyDiv w:val="1"/>
      <w:marLeft w:val="0"/>
      <w:marRight w:val="0"/>
      <w:marTop w:val="0"/>
      <w:marBottom w:val="0"/>
      <w:divBdr>
        <w:top w:val="none" w:sz="0" w:space="0" w:color="auto"/>
        <w:left w:val="none" w:sz="0" w:space="0" w:color="auto"/>
        <w:bottom w:val="none" w:sz="0" w:space="0" w:color="auto"/>
        <w:right w:val="none" w:sz="0" w:space="0" w:color="auto"/>
      </w:divBdr>
    </w:div>
    <w:div w:id="1662268257">
      <w:bodyDiv w:val="1"/>
      <w:marLeft w:val="0"/>
      <w:marRight w:val="0"/>
      <w:marTop w:val="0"/>
      <w:marBottom w:val="0"/>
      <w:divBdr>
        <w:top w:val="none" w:sz="0" w:space="0" w:color="auto"/>
        <w:left w:val="none" w:sz="0" w:space="0" w:color="auto"/>
        <w:bottom w:val="none" w:sz="0" w:space="0" w:color="auto"/>
        <w:right w:val="none" w:sz="0" w:space="0" w:color="auto"/>
      </w:divBdr>
    </w:div>
    <w:div w:id="1820731848">
      <w:bodyDiv w:val="1"/>
      <w:marLeft w:val="0"/>
      <w:marRight w:val="0"/>
      <w:marTop w:val="0"/>
      <w:marBottom w:val="0"/>
      <w:divBdr>
        <w:top w:val="none" w:sz="0" w:space="0" w:color="auto"/>
        <w:left w:val="none" w:sz="0" w:space="0" w:color="auto"/>
        <w:bottom w:val="none" w:sz="0" w:space="0" w:color="auto"/>
        <w:right w:val="none" w:sz="0" w:space="0" w:color="auto"/>
      </w:divBdr>
    </w:div>
    <w:div w:id="1989286657">
      <w:bodyDiv w:val="1"/>
      <w:marLeft w:val="0"/>
      <w:marRight w:val="0"/>
      <w:marTop w:val="0"/>
      <w:marBottom w:val="0"/>
      <w:divBdr>
        <w:top w:val="none" w:sz="0" w:space="0" w:color="auto"/>
        <w:left w:val="none" w:sz="0" w:space="0" w:color="auto"/>
        <w:bottom w:val="none" w:sz="0" w:space="0" w:color="auto"/>
        <w:right w:val="none" w:sz="0" w:space="0" w:color="auto"/>
      </w:divBdr>
    </w:div>
    <w:div w:id="2017684057">
      <w:bodyDiv w:val="1"/>
      <w:marLeft w:val="0"/>
      <w:marRight w:val="0"/>
      <w:marTop w:val="0"/>
      <w:marBottom w:val="0"/>
      <w:divBdr>
        <w:top w:val="none" w:sz="0" w:space="0" w:color="auto"/>
        <w:left w:val="none" w:sz="0" w:space="0" w:color="auto"/>
        <w:bottom w:val="none" w:sz="0" w:space="0" w:color="auto"/>
        <w:right w:val="none" w:sz="0" w:space="0" w:color="auto"/>
      </w:divBdr>
    </w:div>
    <w:div w:id="2137749020">
      <w:bodyDiv w:val="1"/>
      <w:marLeft w:val="0"/>
      <w:marRight w:val="0"/>
      <w:marTop w:val="0"/>
      <w:marBottom w:val="0"/>
      <w:divBdr>
        <w:top w:val="none" w:sz="0" w:space="0" w:color="auto"/>
        <w:left w:val="none" w:sz="0" w:space="0" w:color="auto"/>
        <w:bottom w:val="none" w:sz="0" w:space="0" w:color="auto"/>
        <w:right w:val="none" w:sz="0" w:space="0" w:color="auto"/>
      </w:divBdr>
    </w:div>
    <w:div w:id="21385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connortravelworld.com.au/Divine%20Mercy%20Pilgrimage%2020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ymour@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Eugene Ashkar</cp:lastModifiedBy>
  <cp:revision>5</cp:revision>
  <cp:lastPrinted>2019-04-04T23:53:00Z</cp:lastPrinted>
  <dcterms:created xsi:type="dcterms:W3CDTF">2019-04-04T23:46:00Z</dcterms:created>
  <dcterms:modified xsi:type="dcterms:W3CDTF">2019-04-04T23:55:00Z</dcterms:modified>
</cp:coreProperties>
</file>