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74E" w:rsidRDefault="005E0902">
      <w:pPr>
        <w:spacing w:after="20" w:line="225" w:lineRule="auto"/>
        <w:ind w:left="91" w:hanging="45"/>
        <w:rPr>
          <w:rFonts w:ascii="Georgia" w:hAnsi="Georgia" w:cs="Georgia"/>
          <w:w w:val="13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365.95pt;margin-top:-6.55pt;width:106.35pt;height:101.8pt;z-index:1;visibility:visible;mso-wrap-style:square;mso-wrap-distance-left:2.88pt;mso-wrap-distance-top:2.88pt;mso-wrap-distance-right:2.88pt;mso-wrap-distance-bottom:2.88pt;mso-position-horizontal-relative:text;mso-position-vertical-relative:text;mso-width-relative:page;mso-height-relative:page">
            <v:imagedata r:id="rId4" o:title="" croptop="1729f" cropbottom="1383f" cropleft="4302f" cropright="1985f"/>
            <o:lock v:ext="edit" aspectratio="f"/>
          </v:shape>
        </w:pict>
      </w:r>
      <w:r w:rsidR="00F8174E">
        <w:rPr>
          <w:rFonts w:ascii="Georgia" w:hAnsi="Georgia" w:cs="Georgia"/>
          <w:w w:val="130"/>
          <w:sz w:val="48"/>
          <w:szCs w:val="48"/>
        </w:rPr>
        <w:t xml:space="preserve">Parish of Belgrave  </w:t>
      </w:r>
    </w:p>
    <w:p w:rsidR="00F8174E" w:rsidRDefault="00F8174E">
      <w:pPr>
        <w:spacing w:after="0"/>
        <w:ind w:left="22" w:firstLine="137"/>
        <w:rPr>
          <w:rFonts w:ascii="Georgia" w:hAnsi="Georgia" w:cs="Georgia"/>
          <w:b/>
          <w:bCs/>
        </w:rPr>
      </w:pPr>
      <w:r>
        <w:rPr>
          <w:rFonts w:ascii="Georgia" w:hAnsi="Georgia" w:cs="Georgia"/>
          <w:b/>
          <w:bCs/>
        </w:rPr>
        <w:t xml:space="preserve">The Catholic Church </w:t>
      </w:r>
    </w:p>
    <w:p w:rsidR="00F8174E" w:rsidRPr="007A7900" w:rsidRDefault="00F8174E">
      <w:pPr>
        <w:rPr>
          <w:color w:val="auto"/>
          <w:kern w:val="0"/>
          <w:sz w:val="16"/>
          <w:szCs w:val="16"/>
        </w:rPr>
      </w:pPr>
    </w:p>
    <w:p w:rsidR="00F8174E" w:rsidRPr="007A7900" w:rsidRDefault="00F8174E">
      <w:pPr>
        <w:overflowPunct/>
        <w:spacing w:after="0" w:line="240" w:lineRule="auto"/>
        <w:rPr>
          <w:color w:val="auto"/>
          <w:kern w:val="0"/>
          <w:sz w:val="22"/>
          <w:szCs w:val="22"/>
        </w:rPr>
        <w:sectPr w:rsidR="00F8174E" w:rsidRPr="007A7900">
          <w:pgSz w:w="12240" w:h="15840"/>
          <w:pgMar w:top="1440" w:right="1440" w:bottom="1440" w:left="1440" w:header="720" w:footer="720" w:gutter="0"/>
          <w:cols w:space="720"/>
          <w:noEndnote/>
        </w:sectPr>
      </w:pPr>
    </w:p>
    <w:p w:rsidR="00F8174E" w:rsidRPr="007A7900" w:rsidRDefault="00F8174E">
      <w:pPr>
        <w:spacing w:after="20" w:line="240" w:lineRule="auto"/>
        <w:ind w:right="13"/>
        <w:rPr>
          <w:rFonts w:ascii="Georgia" w:hAnsi="Georgia" w:cs="Georgia"/>
          <w:lang w:val="en-US"/>
        </w:rPr>
      </w:pPr>
      <w:r w:rsidRPr="007A7900">
        <w:rPr>
          <w:rFonts w:ascii="Georgia" w:hAnsi="Georgia" w:cs="Georgia"/>
          <w:b/>
          <w:bCs/>
          <w:lang w:val="en-US"/>
        </w:rPr>
        <w:t xml:space="preserve">P.O. Box 100, Belgrave, </w:t>
      </w:r>
      <w:r w:rsidR="001E7706" w:rsidRPr="007A7900">
        <w:rPr>
          <w:rFonts w:ascii="Georgia" w:hAnsi="Georgia" w:cs="Georgia"/>
          <w:b/>
          <w:bCs/>
          <w:lang w:val="en-US"/>
        </w:rPr>
        <w:t>Victoria 3160</w:t>
      </w:r>
      <w:r w:rsidRPr="007A7900">
        <w:rPr>
          <w:rFonts w:ascii="Georgia" w:hAnsi="Georgia" w:cs="Georgia"/>
          <w:b/>
          <w:bCs/>
          <w:lang w:val="en-US"/>
        </w:rPr>
        <w:t xml:space="preserve"> </w:t>
      </w:r>
    </w:p>
    <w:p w:rsidR="00F8174E" w:rsidRPr="007A7900" w:rsidRDefault="00F8174E">
      <w:pPr>
        <w:spacing w:after="20" w:line="240" w:lineRule="auto"/>
        <w:ind w:right="13"/>
        <w:rPr>
          <w:rFonts w:ascii="Georgia" w:hAnsi="Georgia" w:cs="Georgia"/>
          <w:lang w:val="en-US"/>
        </w:rPr>
      </w:pPr>
      <w:r w:rsidRPr="007A7900">
        <w:rPr>
          <w:rFonts w:ascii="Georgia" w:hAnsi="Georgia" w:cs="Georgia"/>
          <w:b/>
          <w:bCs/>
          <w:lang w:val="en-US"/>
        </w:rPr>
        <w:t xml:space="preserve">Phone: </w:t>
      </w:r>
      <w:r w:rsidRPr="007A7900">
        <w:rPr>
          <w:rFonts w:ascii="Georgia" w:hAnsi="Georgia" w:cs="Georgia"/>
          <w:lang w:val="en-US"/>
        </w:rPr>
        <w:t xml:space="preserve">97542141    </w:t>
      </w:r>
    </w:p>
    <w:p w:rsidR="00F8174E" w:rsidRPr="007A7900" w:rsidRDefault="00F8174E">
      <w:pPr>
        <w:spacing w:after="20" w:line="240" w:lineRule="auto"/>
        <w:ind w:right="13"/>
        <w:rPr>
          <w:rFonts w:ascii="Georgia" w:hAnsi="Georgia" w:cs="Georgia"/>
          <w:lang w:val="en-US"/>
        </w:rPr>
      </w:pPr>
      <w:r w:rsidRPr="007A7900">
        <w:rPr>
          <w:rFonts w:ascii="Georgia" w:hAnsi="Georgia" w:cs="Georgia"/>
          <w:b/>
          <w:bCs/>
          <w:lang w:val="en-US"/>
        </w:rPr>
        <w:t xml:space="preserve">Office Hours:  </w:t>
      </w:r>
      <w:r w:rsidRPr="007A7900">
        <w:rPr>
          <w:rFonts w:ascii="Georgia" w:hAnsi="Georgia" w:cs="Georgia"/>
          <w:lang w:val="en-US"/>
        </w:rPr>
        <w:t>10am—2pm Tuesday to Friday</w:t>
      </w:r>
    </w:p>
    <w:p w:rsidR="00F8174E" w:rsidRPr="007A7900" w:rsidRDefault="00F8174E">
      <w:pPr>
        <w:spacing w:after="20" w:line="240" w:lineRule="auto"/>
        <w:ind w:right="13"/>
        <w:rPr>
          <w:rFonts w:ascii="Georgia" w:hAnsi="Georgia" w:cs="Georgia"/>
          <w:lang w:val="en-US"/>
        </w:rPr>
      </w:pPr>
      <w:r w:rsidRPr="007A7900">
        <w:rPr>
          <w:rFonts w:ascii="Georgia" w:hAnsi="Georgia" w:cs="Georgia"/>
          <w:b/>
          <w:bCs/>
          <w:lang w:val="en-US"/>
        </w:rPr>
        <w:t xml:space="preserve">Internet:  </w:t>
      </w:r>
      <w:r w:rsidRPr="007A7900">
        <w:rPr>
          <w:rFonts w:ascii="Georgia" w:hAnsi="Georgia" w:cs="Georgia"/>
        </w:rPr>
        <w:t>pol.org.au/belgrave</w:t>
      </w:r>
      <w:r w:rsidRPr="007A7900">
        <w:rPr>
          <w:rFonts w:ascii="Georgia" w:hAnsi="Georgia" w:cs="Georgia"/>
          <w:lang w:val="en-US"/>
        </w:rPr>
        <w:t xml:space="preserve"> </w:t>
      </w:r>
    </w:p>
    <w:p w:rsidR="00F8174E" w:rsidRPr="007A7900" w:rsidRDefault="00F8174E">
      <w:pPr>
        <w:spacing w:line="275" w:lineRule="auto"/>
        <w:rPr>
          <w:rFonts w:ascii="Georgia" w:hAnsi="Georgia" w:cs="Georgia"/>
          <w:lang w:val="en-US"/>
        </w:rPr>
      </w:pPr>
      <w:r w:rsidRPr="007A7900">
        <w:rPr>
          <w:rFonts w:ascii="Georgia" w:hAnsi="Georgia" w:cs="Georgia"/>
          <w:b/>
          <w:bCs/>
          <w:lang w:val="en-US"/>
        </w:rPr>
        <w:t xml:space="preserve">Email: </w:t>
      </w:r>
      <w:r w:rsidRPr="007A7900">
        <w:rPr>
          <w:rFonts w:ascii="Georgia" w:hAnsi="Georgia" w:cs="Georgia"/>
          <w:lang w:val="en-US"/>
        </w:rPr>
        <w:t>belgrave@cam.org.au</w:t>
      </w:r>
    </w:p>
    <w:p w:rsidR="00F8174E" w:rsidRPr="007A7900" w:rsidRDefault="00F8174E">
      <w:pPr>
        <w:spacing w:line="275" w:lineRule="auto"/>
        <w:rPr>
          <w:color w:val="auto"/>
          <w:kern w:val="0"/>
        </w:rPr>
      </w:pPr>
    </w:p>
    <w:p w:rsidR="00F8174E" w:rsidRPr="007A7900" w:rsidRDefault="00F8174E" w:rsidP="007A7900">
      <w:pPr>
        <w:overflowPunct/>
        <w:spacing w:after="0" w:line="240" w:lineRule="auto"/>
        <w:rPr>
          <w:color w:val="auto"/>
          <w:kern w:val="0"/>
        </w:rPr>
        <w:sectPr w:rsidR="00F8174E" w:rsidRPr="007A7900">
          <w:type w:val="continuous"/>
          <w:pgSz w:w="12240" w:h="15840"/>
          <w:pgMar w:top="1440" w:right="1440" w:bottom="1440" w:left="1440" w:header="720" w:footer="720" w:gutter="0"/>
          <w:cols w:space="720"/>
          <w:noEndnote/>
        </w:sectPr>
      </w:pPr>
    </w:p>
    <w:p w:rsidR="00F8174E" w:rsidRPr="00D9557D" w:rsidRDefault="00F8174E" w:rsidP="007A7900">
      <w:pPr>
        <w:rPr>
          <w:rFonts w:ascii="Bookman Old Style" w:hAnsi="Bookman Old Style" w:cs="Bookman Old Style"/>
          <w:b/>
          <w:bCs/>
          <w:i/>
          <w:iCs/>
          <w:color w:val="FF0000"/>
        </w:rPr>
      </w:pPr>
      <w:r w:rsidRPr="00D9557D">
        <w:rPr>
          <w:rFonts w:ascii="Bookman Old Style" w:hAnsi="Bookman Old Style" w:cs="Bookman Old Style"/>
          <w:b/>
          <w:bCs/>
          <w:i/>
          <w:iCs/>
          <w:color w:val="FF0000"/>
        </w:rPr>
        <w:t>Our Parish Vision Statement:</w:t>
      </w:r>
    </w:p>
    <w:p w:rsidR="00F8174E" w:rsidRPr="00D9557D" w:rsidRDefault="00F8174E" w:rsidP="007A7900">
      <w:pPr>
        <w:rPr>
          <w:rFonts w:ascii="Bookman Old Style" w:hAnsi="Bookman Old Style" w:cs="Bookman Old Style"/>
          <w:b/>
          <w:bCs/>
          <w:i/>
          <w:iCs/>
          <w:color w:val="FF0000"/>
        </w:rPr>
      </w:pPr>
      <w:r w:rsidRPr="00D9557D">
        <w:rPr>
          <w:rFonts w:ascii="Bookman Old Style" w:hAnsi="Bookman Old Style" w:cs="Bookman Old Style"/>
          <w:b/>
          <w:bCs/>
          <w:i/>
          <w:iCs/>
          <w:color w:val="FF0000"/>
        </w:rPr>
        <w:t>We are called to be a welcoming, compassionate community, empowered for our faith journey for active service…...</w:t>
      </w:r>
    </w:p>
    <w:p w:rsidR="007A7900" w:rsidRPr="007A7900" w:rsidRDefault="007A7900" w:rsidP="007A7900">
      <w:pPr>
        <w:overflowPunct/>
        <w:spacing w:after="0" w:line="240" w:lineRule="auto"/>
        <w:rPr>
          <w:color w:val="auto"/>
          <w:kern w:val="0"/>
        </w:rPr>
        <w:sectPr w:rsidR="007A7900" w:rsidRPr="007A7900">
          <w:type w:val="continuous"/>
          <w:pgSz w:w="12240" w:h="15840"/>
          <w:pgMar w:top="1440" w:right="1440" w:bottom="1440" w:left="1440" w:header="720" w:footer="720" w:gutter="0"/>
          <w:cols w:space="720"/>
          <w:noEndnote/>
        </w:sectPr>
      </w:pPr>
    </w:p>
    <w:p w:rsidR="007A7900" w:rsidRPr="007A7900" w:rsidRDefault="007A7900" w:rsidP="007A7900">
      <w:pPr>
        <w:pStyle w:val="BasicParagraph"/>
        <w:widowControl/>
        <w:spacing w:line="228" w:lineRule="auto"/>
        <w:rPr>
          <w:rFonts w:ascii="Bookman Old Style" w:hAnsi="Bookman Old Style" w:cs="Bookman Old Style"/>
          <w:b/>
          <w:bCs/>
          <w:i/>
          <w:iCs/>
          <w:sz w:val="20"/>
          <w:szCs w:val="20"/>
          <w:lang w:val="en-US"/>
        </w:rPr>
      </w:pPr>
    </w:p>
    <w:p w:rsidR="007A7900" w:rsidRPr="007A7900" w:rsidRDefault="007A7900" w:rsidP="007A7900">
      <w:pPr>
        <w:pStyle w:val="BasicParagraph"/>
        <w:widowControl/>
        <w:spacing w:line="228" w:lineRule="auto"/>
        <w:rPr>
          <w:rFonts w:ascii="Bookman Old Style" w:hAnsi="Bookman Old Style" w:cs="Bookman Old Style"/>
          <w:b/>
          <w:bCs/>
          <w:i/>
          <w:iCs/>
          <w:sz w:val="20"/>
          <w:szCs w:val="20"/>
          <w:lang w:val="en-US"/>
        </w:rPr>
      </w:pPr>
      <w:r w:rsidRPr="007A7900">
        <w:rPr>
          <w:rFonts w:ascii="Bookman Old Style" w:hAnsi="Bookman Old Style" w:cs="Bookman Old Style"/>
          <w:b/>
          <w:bCs/>
          <w:i/>
          <w:iCs/>
          <w:sz w:val="20"/>
          <w:szCs w:val="20"/>
          <w:lang w:val="en-US"/>
        </w:rPr>
        <w:t>The Parish of St Thomas More</w:t>
      </w:r>
      <w:r w:rsidRPr="007A7900">
        <w:rPr>
          <w:rFonts w:ascii="Bookman Old Style" w:hAnsi="Bookman Old Style" w:cs="Bookman Old Style"/>
          <w:i/>
          <w:iCs/>
          <w:sz w:val="20"/>
          <w:szCs w:val="20"/>
          <w:lang w:val="en-US"/>
        </w:rPr>
        <w:t xml:space="preserve"> and the </w:t>
      </w:r>
      <w:r w:rsidRPr="007A7900">
        <w:rPr>
          <w:rFonts w:ascii="Bookman Old Style" w:hAnsi="Bookman Old Style" w:cs="Bookman Old Style"/>
          <w:b/>
          <w:bCs/>
          <w:i/>
          <w:iCs/>
          <w:sz w:val="20"/>
          <w:szCs w:val="20"/>
          <w:lang w:val="en-US"/>
        </w:rPr>
        <w:t xml:space="preserve">Archdiocese of Melbourne </w:t>
      </w:r>
      <w:r w:rsidRPr="007A7900">
        <w:rPr>
          <w:rFonts w:ascii="Bookman Old Style" w:hAnsi="Bookman Old Style" w:cs="Bookman Old Style"/>
          <w:i/>
          <w:iCs/>
          <w:sz w:val="20"/>
          <w:szCs w:val="20"/>
          <w:lang w:val="en-US"/>
        </w:rPr>
        <w:t xml:space="preserve">are committed to the care, wellbeing and protection of  children, young people and vulnerable people in our community. May our message be that child  protection and the dignity of every person is the responsibility of every adult. You can find out more about the Church’s work in this area at: </w:t>
      </w:r>
      <w:r w:rsidRPr="007A7900">
        <w:rPr>
          <w:rFonts w:ascii="Bookman Old Style" w:hAnsi="Bookman Old Style" w:cs="Bookman Old Style"/>
          <w:b/>
          <w:bCs/>
          <w:i/>
          <w:iCs/>
          <w:sz w:val="20"/>
          <w:szCs w:val="20"/>
          <w:u w:val="single"/>
          <w:lang w:val="en-US"/>
        </w:rPr>
        <w:t>www.catholic.org.au/responseandprevention</w:t>
      </w:r>
    </w:p>
    <w:p w:rsidR="007A7900" w:rsidRPr="007A7900" w:rsidRDefault="007A7900" w:rsidP="007A7900">
      <w:pPr>
        <w:rPr>
          <w:rFonts w:ascii="Bookman Old Style" w:hAnsi="Bookman Old Style" w:cs="Bookman Old Style"/>
          <w:b/>
          <w:bCs/>
          <w:i/>
          <w:iCs/>
          <w:sz w:val="22"/>
          <w:szCs w:val="22"/>
        </w:rPr>
      </w:pPr>
    </w:p>
    <w:p w:rsidR="007A7900" w:rsidRPr="00512EC1" w:rsidRDefault="007A7900" w:rsidP="007A7900">
      <w:pPr>
        <w:spacing w:after="0" w:line="240" w:lineRule="auto"/>
        <w:ind w:right="15"/>
        <w:rPr>
          <w:rFonts w:ascii="Bookman Old Style" w:hAnsi="Bookman Old Style" w:cs="Bookman Old Style"/>
          <w:b/>
          <w:bCs/>
          <w:lang w:val="en-US"/>
        </w:rPr>
      </w:pPr>
      <w:r w:rsidRPr="00512EC1">
        <w:rPr>
          <w:rFonts w:ascii="Bookman Old Style" w:hAnsi="Bookman Old Style" w:cs="Bookman Old Style"/>
          <w:b/>
          <w:bCs/>
          <w:smallCaps/>
          <w:lang w:val="en-US"/>
        </w:rPr>
        <w:t>Parish Administrator:</w:t>
      </w:r>
      <w:r w:rsidRPr="00512EC1">
        <w:rPr>
          <w:rFonts w:ascii="Bookman Old Style" w:hAnsi="Bookman Old Style" w:cs="Bookman Old Style"/>
          <w:b/>
          <w:bCs/>
          <w:lang w:val="en-US"/>
        </w:rPr>
        <w:t xml:space="preserve">  </w:t>
      </w:r>
      <w:r w:rsidRPr="00512EC1">
        <w:rPr>
          <w:rFonts w:ascii="Bookman Old Style" w:hAnsi="Bookman Old Style" w:cs="Bookman Old Style"/>
          <w:b/>
          <w:bCs/>
          <w:lang w:val="en-US"/>
        </w:rPr>
        <w:tab/>
        <w:t xml:space="preserve">Fr. Anthony Cruz  </w:t>
      </w:r>
      <w:r w:rsidRPr="00512EC1">
        <w:rPr>
          <w:rFonts w:ascii="Bookman Old Style" w:hAnsi="Bookman Old Style" w:cs="Bookman Old Style"/>
          <w:b/>
          <w:bCs/>
          <w:i/>
          <w:iCs/>
          <w:lang w:val="en-US"/>
        </w:rPr>
        <w:t xml:space="preserve">anthony.cruz@cam.org.au Phone: </w:t>
      </w:r>
      <w:r w:rsidRPr="00512EC1">
        <w:rPr>
          <w:rFonts w:ascii="Bookman Old Style" w:hAnsi="Bookman Old Style" w:cs="Bookman Old Style"/>
          <w:b/>
          <w:bCs/>
          <w:i/>
          <w:iCs/>
          <w:lang w:val="en-US"/>
        </w:rPr>
        <w:tab/>
      </w:r>
      <w:r w:rsidRPr="00512EC1">
        <w:rPr>
          <w:rFonts w:ascii="Bookman Old Style" w:hAnsi="Bookman Old Style" w:cs="Bookman Old Style"/>
          <w:b/>
          <w:bCs/>
          <w:i/>
          <w:iCs/>
          <w:lang w:val="en-US"/>
        </w:rPr>
        <w:tab/>
      </w:r>
      <w:r w:rsidRPr="00512EC1">
        <w:rPr>
          <w:rFonts w:ascii="Bookman Old Style" w:hAnsi="Bookman Old Style" w:cs="Bookman Old Style"/>
          <w:b/>
          <w:bCs/>
          <w:i/>
          <w:iCs/>
          <w:lang w:val="en-US"/>
        </w:rPr>
        <w:tab/>
      </w:r>
      <w:r w:rsidRPr="00512EC1">
        <w:rPr>
          <w:rFonts w:ascii="Bookman Old Style" w:hAnsi="Bookman Old Style" w:cs="Bookman Old Style"/>
          <w:b/>
          <w:bCs/>
          <w:i/>
          <w:iCs/>
          <w:lang w:val="en-US"/>
        </w:rPr>
        <w:tab/>
      </w:r>
      <w:r w:rsidR="00512EC1">
        <w:rPr>
          <w:rFonts w:ascii="Bookman Old Style" w:hAnsi="Bookman Old Style" w:cs="Bookman Old Style"/>
          <w:b/>
          <w:bCs/>
          <w:i/>
          <w:iCs/>
          <w:lang w:val="en-US"/>
        </w:rPr>
        <w:tab/>
      </w:r>
      <w:r w:rsidRPr="00512EC1">
        <w:rPr>
          <w:rFonts w:ascii="Bookman Old Style" w:hAnsi="Bookman Old Style" w:cs="Bookman Old Style"/>
          <w:b/>
          <w:bCs/>
          <w:i/>
          <w:iCs/>
          <w:lang w:val="en-US"/>
        </w:rPr>
        <w:t>87518112.</w:t>
      </w:r>
    </w:p>
    <w:p w:rsidR="007A7900" w:rsidRPr="00512EC1" w:rsidRDefault="007A7900" w:rsidP="007A7900">
      <w:pPr>
        <w:spacing w:after="0" w:line="240" w:lineRule="auto"/>
        <w:ind w:right="15"/>
        <w:rPr>
          <w:rFonts w:ascii="Bookman Old Style" w:hAnsi="Bookman Old Style" w:cs="Bookman Old Style"/>
          <w:b/>
          <w:bCs/>
          <w:lang w:val="en-US"/>
        </w:rPr>
      </w:pPr>
      <w:r w:rsidRPr="00512EC1">
        <w:rPr>
          <w:rFonts w:ascii="Bookman Old Style" w:hAnsi="Bookman Old Style" w:cs="Bookman Old Style"/>
          <w:b/>
          <w:bCs/>
          <w:lang w:val="en-US"/>
        </w:rPr>
        <w:t xml:space="preserve">Parish Secretary:             </w:t>
      </w:r>
      <w:r w:rsidRPr="00512EC1">
        <w:rPr>
          <w:rFonts w:ascii="Bookman Old Style" w:hAnsi="Bookman Old Style" w:cs="Bookman Old Style"/>
          <w:b/>
          <w:bCs/>
          <w:lang w:val="en-US"/>
        </w:rPr>
        <w:tab/>
        <w:t xml:space="preserve">Mirani Perera </w:t>
      </w:r>
    </w:p>
    <w:p w:rsidR="007A7900" w:rsidRPr="00512EC1" w:rsidRDefault="007A7900" w:rsidP="007A7900">
      <w:pPr>
        <w:spacing w:after="0" w:line="240" w:lineRule="auto"/>
        <w:ind w:right="15"/>
        <w:rPr>
          <w:rFonts w:ascii="Bookman Old Style" w:hAnsi="Bookman Old Style" w:cs="Bookman Old Style"/>
          <w:b/>
          <w:bCs/>
          <w:lang w:val="en-US"/>
        </w:rPr>
      </w:pPr>
      <w:r w:rsidRPr="00512EC1">
        <w:rPr>
          <w:rFonts w:ascii="Bookman Old Style" w:hAnsi="Bookman Old Style" w:cs="Bookman Old Style"/>
          <w:b/>
          <w:bCs/>
          <w:lang w:val="en-US"/>
        </w:rPr>
        <w:t>Parish Office:</w:t>
      </w:r>
      <w:r w:rsidRPr="00512EC1">
        <w:rPr>
          <w:rFonts w:ascii="Bookman Old Style" w:hAnsi="Bookman Old Style" w:cs="Bookman Old Style"/>
          <w:b/>
          <w:bCs/>
          <w:lang w:val="en-US"/>
        </w:rPr>
        <w:tab/>
        <w:t xml:space="preserve">          </w:t>
      </w:r>
      <w:r w:rsidRPr="00512EC1">
        <w:rPr>
          <w:rFonts w:ascii="Bookman Old Style" w:hAnsi="Bookman Old Style" w:cs="Bookman Old Style"/>
          <w:b/>
          <w:bCs/>
          <w:lang w:val="en-US"/>
        </w:rPr>
        <w:tab/>
      </w:r>
      <w:r w:rsidR="00512EC1">
        <w:rPr>
          <w:rFonts w:ascii="Bookman Old Style" w:hAnsi="Bookman Old Style" w:cs="Bookman Old Style"/>
          <w:b/>
          <w:bCs/>
          <w:lang w:val="en-US"/>
        </w:rPr>
        <w:tab/>
      </w:r>
      <w:r w:rsidRPr="00512EC1">
        <w:rPr>
          <w:rFonts w:ascii="Bookman Old Style" w:hAnsi="Bookman Old Style" w:cs="Bookman Old Style"/>
          <w:b/>
          <w:bCs/>
          <w:lang w:val="en-US"/>
        </w:rPr>
        <w:t>97542141</w:t>
      </w:r>
    </w:p>
    <w:p w:rsidR="007A7900" w:rsidRPr="00512EC1" w:rsidRDefault="001E7706" w:rsidP="007A7900">
      <w:pPr>
        <w:spacing w:after="0" w:line="240" w:lineRule="auto"/>
        <w:ind w:right="10"/>
        <w:rPr>
          <w:rFonts w:ascii="Bookman Old Style" w:hAnsi="Bookman Old Style" w:cs="Bookman Old Style"/>
          <w:b/>
          <w:bCs/>
          <w:lang w:val="en-US"/>
        </w:rPr>
      </w:pPr>
      <w:r w:rsidRPr="00512EC1">
        <w:rPr>
          <w:rFonts w:ascii="Bookman Old Style" w:hAnsi="Bookman Old Style" w:cs="Bookman Old Style"/>
          <w:b/>
          <w:bCs/>
          <w:lang w:val="en-US"/>
        </w:rPr>
        <w:t>Sacraments:</w:t>
      </w:r>
      <w:r w:rsidR="007A7900" w:rsidRPr="00512EC1">
        <w:rPr>
          <w:rFonts w:ascii="Bookman Old Style" w:hAnsi="Bookman Old Style" w:cs="Bookman Old Style"/>
          <w:b/>
          <w:bCs/>
          <w:lang w:val="en-US"/>
        </w:rPr>
        <w:t xml:space="preserve">                  </w:t>
      </w:r>
      <w:r w:rsidR="007A7900" w:rsidRPr="00512EC1">
        <w:rPr>
          <w:rFonts w:ascii="Bookman Old Style" w:hAnsi="Bookman Old Style" w:cs="Bookman Old Style"/>
          <w:b/>
          <w:bCs/>
          <w:lang w:val="en-US"/>
        </w:rPr>
        <w:tab/>
        <w:t>belgrave@cam.org.au</w:t>
      </w:r>
    </w:p>
    <w:p w:rsidR="007A7900" w:rsidRDefault="007A7900" w:rsidP="007A7900">
      <w:pPr>
        <w:spacing w:after="0" w:line="240" w:lineRule="auto"/>
        <w:ind w:right="10"/>
        <w:rPr>
          <w:rFonts w:ascii="Bookman Old Style" w:hAnsi="Bookman Old Style" w:cs="Bookman Old Style"/>
          <w:b/>
          <w:bCs/>
          <w:lang w:val="en-US"/>
        </w:rPr>
      </w:pPr>
      <w:r w:rsidRPr="00512EC1">
        <w:rPr>
          <w:rFonts w:ascii="Bookman Old Style" w:hAnsi="Bookman Old Style" w:cs="Bookman Old Style"/>
          <w:b/>
          <w:bCs/>
          <w:lang w:val="en-US"/>
        </w:rPr>
        <w:t xml:space="preserve">Child Safety Contacts:    </w:t>
      </w:r>
      <w:r w:rsidRPr="00512EC1">
        <w:rPr>
          <w:rFonts w:ascii="Bookman Old Style" w:hAnsi="Bookman Old Style" w:cs="Bookman Old Style"/>
          <w:b/>
          <w:bCs/>
          <w:lang w:val="en-US"/>
        </w:rPr>
        <w:tab/>
        <w:t>Jeanette Wicks 97542759</w:t>
      </w:r>
    </w:p>
    <w:p w:rsidR="00F65664" w:rsidRPr="00512EC1" w:rsidRDefault="00F65664" w:rsidP="007A7900">
      <w:pPr>
        <w:spacing w:after="0" w:line="240" w:lineRule="auto"/>
        <w:ind w:right="10"/>
        <w:rPr>
          <w:rFonts w:ascii="Bookman Old Style" w:hAnsi="Bookman Old Style" w:cs="Bookman Old Style"/>
          <w:b/>
          <w:bCs/>
          <w:lang w:val="en-US"/>
        </w:rPr>
      </w:pPr>
    </w:p>
    <w:p w:rsidR="007A7900" w:rsidRPr="00512EC1" w:rsidRDefault="007A7900" w:rsidP="007A7900">
      <w:pPr>
        <w:spacing w:after="0" w:line="240" w:lineRule="auto"/>
        <w:ind w:right="10"/>
        <w:rPr>
          <w:rFonts w:ascii="Bookman Old Style" w:hAnsi="Bookman Old Style" w:cs="Bookman Old Style"/>
          <w:b/>
          <w:bCs/>
          <w:lang w:val="en-US"/>
        </w:rPr>
      </w:pPr>
      <w:r w:rsidRPr="00512EC1">
        <w:rPr>
          <w:rFonts w:ascii="Bookman Old Style" w:hAnsi="Bookman Old Style" w:cs="Bookman Old Style"/>
          <w:b/>
          <w:bCs/>
          <w:smallCaps/>
          <w:u w:val="single"/>
          <w:lang w:val="en-US"/>
        </w:rPr>
        <w:t>Parish pastoral council:</w:t>
      </w:r>
      <w:r w:rsidRPr="00512EC1">
        <w:rPr>
          <w:rFonts w:ascii="Bookman Old Style" w:hAnsi="Bookman Old Style" w:cs="Bookman Old Style"/>
          <w:b/>
          <w:bCs/>
          <w:lang w:val="en-US"/>
        </w:rPr>
        <w:t xml:space="preserve">    </w:t>
      </w:r>
      <w:r w:rsidRPr="00512EC1">
        <w:rPr>
          <w:rFonts w:ascii="Bookman Old Style" w:hAnsi="Bookman Old Style" w:cs="Bookman Old Style"/>
          <w:b/>
          <w:bCs/>
          <w:lang w:val="en-US"/>
        </w:rPr>
        <w:tab/>
        <w:t xml:space="preserve">Chairperson — Andrew </w:t>
      </w:r>
      <w:r w:rsidR="001E7706" w:rsidRPr="00512EC1">
        <w:rPr>
          <w:rFonts w:ascii="Bookman Old Style" w:hAnsi="Bookman Old Style" w:cs="Bookman Old Style"/>
          <w:b/>
          <w:bCs/>
          <w:lang w:val="en-US"/>
        </w:rPr>
        <w:t>Jans 0419590155</w:t>
      </w:r>
    </w:p>
    <w:p w:rsidR="007A7900" w:rsidRPr="00512EC1" w:rsidRDefault="007A7900" w:rsidP="007A7900">
      <w:pPr>
        <w:spacing w:after="0" w:line="240" w:lineRule="auto"/>
        <w:ind w:right="13"/>
        <w:rPr>
          <w:rFonts w:ascii="Bookman Old Style" w:hAnsi="Bookman Old Style" w:cs="Bookman Old Style"/>
          <w:b/>
          <w:bCs/>
          <w:lang w:val="en-US"/>
        </w:rPr>
      </w:pPr>
      <w:r w:rsidRPr="00512EC1">
        <w:rPr>
          <w:rFonts w:ascii="Bookman Old Style" w:hAnsi="Bookman Old Style" w:cs="Bookman Old Style"/>
          <w:b/>
          <w:bCs/>
          <w:lang w:val="en-US"/>
        </w:rPr>
        <w:t xml:space="preserve">Monbulk: </w:t>
      </w:r>
      <w:r w:rsidRPr="00512EC1">
        <w:rPr>
          <w:rFonts w:ascii="Bookman Old Style" w:hAnsi="Bookman Old Style" w:cs="Bookman Old Style"/>
          <w:b/>
          <w:bCs/>
          <w:lang w:val="en-US"/>
        </w:rPr>
        <w:tab/>
        <w:t xml:space="preserve">                </w:t>
      </w:r>
      <w:r w:rsidRPr="00512EC1">
        <w:rPr>
          <w:rFonts w:ascii="Bookman Old Style" w:hAnsi="Bookman Old Style" w:cs="Bookman Old Style"/>
          <w:b/>
          <w:bCs/>
          <w:lang w:val="en-US"/>
        </w:rPr>
        <w:tab/>
        <w:t>Rin Van Raay</w:t>
      </w:r>
    </w:p>
    <w:p w:rsidR="007A7900" w:rsidRPr="00512EC1" w:rsidRDefault="007A7900" w:rsidP="007A7900">
      <w:pPr>
        <w:spacing w:after="0" w:line="240" w:lineRule="auto"/>
        <w:ind w:right="13"/>
        <w:rPr>
          <w:rFonts w:ascii="Bookman Old Style" w:hAnsi="Bookman Old Style" w:cs="Bookman Old Style"/>
          <w:b/>
          <w:bCs/>
          <w:lang w:val="en-US"/>
        </w:rPr>
      </w:pPr>
      <w:r w:rsidRPr="00512EC1">
        <w:rPr>
          <w:rFonts w:ascii="Bookman Old Style" w:hAnsi="Bookman Old Style" w:cs="Bookman Old Style"/>
          <w:b/>
          <w:bCs/>
          <w:lang w:val="en-US"/>
        </w:rPr>
        <w:t xml:space="preserve">Belgrave: </w:t>
      </w:r>
      <w:r w:rsidRPr="00512EC1">
        <w:rPr>
          <w:rFonts w:ascii="Bookman Old Style" w:hAnsi="Bookman Old Style" w:cs="Bookman Old Style"/>
          <w:b/>
          <w:bCs/>
          <w:lang w:val="en-US"/>
        </w:rPr>
        <w:tab/>
        <w:t xml:space="preserve">                </w:t>
      </w:r>
      <w:r w:rsidRPr="00512EC1">
        <w:rPr>
          <w:rFonts w:ascii="Bookman Old Style" w:hAnsi="Bookman Old Style" w:cs="Bookman Old Style"/>
          <w:b/>
          <w:bCs/>
          <w:lang w:val="en-US"/>
        </w:rPr>
        <w:tab/>
        <w:t>Marie Madden</w:t>
      </w:r>
    </w:p>
    <w:p w:rsidR="007A7900" w:rsidRPr="00512EC1" w:rsidRDefault="007A7900" w:rsidP="007A7900">
      <w:pPr>
        <w:spacing w:after="0" w:line="240" w:lineRule="auto"/>
        <w:ind w:right="13"/>
        <w:rPr>
          <w:rFonts w:ascii="Bookman Old Style" w:hAnsi="Bookman Old Style" w:cs="Bookman Old Style"/>
          <w:b/>
          <w:bCs/>
          <w:lang w:val="en-US"/>
        </w:rPr>
      </w:pPr>
      <w:r w:rsidRPr="00512EC1">
        <w:rPr>
          <w:rFonts w:ascii="Bookman Old Style" w:hAnsi="Bookman Old Style" w:cs="Bookman Old Style"/>
          <w:b/>
          <w:bCs/>
          <w:lang w:val="en-US"/>
        </w:rPr>
        <w:t xml:space="preserve">Gembrook: </w:t>
      </w:r>
      <w:r w:rsidRPr="00512EC1">
        <w:rPr>
          <w:rFonts w:ascii="Bookman Old Style" w:hAnsi="Bookman Old Style" w:cs="Bookman Old Style"/>
          <w:b/>
          <w:bCs/>
          <w:lang w:val="en-US"/>
        </w:rPr>
        <w:tab/>
        <w:t xml:space="preserve">                </w:t>
      </w:r>
      <w:r w:rsidRPr="00512EC1">
        <w:rPr>
          <w:rFonts w:ascii="Bookman Old Style" w:hAnsi="Bookman Old Style" w:cs="Bookman Old Style"/>
          <w:b/>
          <w:bCs/>
          <w:lang w:val="en-US"/>
        </w:rPr>
        <w:tab/>
        <w:t xml:space="preserve">Pam Giulieri </w:t>
      </w:r>
    </w:p>
    <w:p w:rsidR="007A7900" w:rsidRPr="00512EC1" w:rsidRDefault="007A7900" w:rsidP="007A7900">
      <w:pPr>
        <w:spacing w:after="0" w:line="240" w:lineRule="auto"/>
        <w:ind w:right="13"/>
        <w:rPr>
          <w:rFonts w:ascii="Bookman Old Style" w:hAnsi="Bookman Old Style" w:cs="Bookman Old Style"/>
          <w:b/>
          <w:bCs/>
          <w:lang w:val="en-US"/>
        </w:rPr>
      </w:pPr>
      <w:r w:rsidRPr="00512EC1">
        <w:rPr>
          <w:rFonts w:ascii="Bookman Old Style" w:hAnsi="Bookman Old Style" w:cs="Bookman Old Style"/>
          <w:b/>
          <w:bCs/>
          <w:lang w:val="en-US"/>
        </w:rPr>
        <w:t xml:space="preserve">Emerald: </w:t>
      </w:r>
      <w:r w:rsidRPr="00512EC1">
        <w:rPr>
          <w:rFonts w:ascii="Bookman Old Style" w:hAnsi="Bookman Old Style" w:cs="Bookman Old Style"/>
          <w:b/>
          <w:bCs/>
          <w:lang w:val="en-US"/>
        </w:rPr>
        <w:tab/>
        <w:t xml:space="preserve">                </w:t>
      </w:r>
      <w:r w:rsidRPr="00512EC1">
        <w:rPr>
          <w:rFonts w:ascii="Bookman Old Style" w:hAnsi="Bookman Old Style" w:cs="Bookman Old Style"/>
          <w:b/>
          <w:bCs/>
          <w:lang w:val="en-US"/>
        </w:rPr>
        <w:tab/>
        <w:t xml:space="preserve">John Conway &amp; Lisa McLean                        </w:t>
      </w:r>
    </w:p>
    <w:p w:rsidR="007A7900" w:rsidRPr="00512EC1" w:rsidRDefault="007A7900" w:rsidP="007A7900">
      <w:pPr>
        <w:spacing w:after="0" w:line="240" w:lineRule="auto"/>
        <w:ind w:right="13"/>
        <w:rPr>
          <w:rFonts w:ascii="Bookman Old Style" w:hAnsi="Bookman Old Style" w:cs="Bookman Old Style"/>
          <w:b/>
          <w:bCs/>
          <w:lang w:val="en-US"/>
        </w:rPr>
      </w:pPr>
      <w:r w:rsidRPr="00512EC1">
        <w:rPr>
          <w:rFonts w:ascii="Bookman Old Style" w:hAnsi="Bookman Old Style" w:cs="Bookman Old Style"/>
          <w:b/>
          <w:bCs/>
          <w:lang w:val="en-US"/>
        </w:rPr>
        <w:t xml:space="preserve">Mt. Dandenong:             </w:t>
      </w:r>
      <w:r w:rsidRPr="00512EC1">
        <w:rPr>
          <w:rFonts w:ascii="Bookman Old Style" w:hAnsi="Bookman Old Style" w:cs="Bookman Old Style"/>
          <w:b/>
          <w:bCs/>
          <w:lang w:val="en-US"/>
        </w:rPr>
        <w:tab/>
        <w:t xml:space="preserve">Stephen Billingto &amp; Virginia Schneiders </w:t>
      </w:r>
    </w:p>
    <w:p w:rsidR="007A7900" w:rsidRPr="00512EC1" w:rsidRDefault="007A7900" w:rsidP="007A7900">
      <w:pPr>
        <w:spacing w:after="0" w:line="240" w:lineRule="auto"/>
        <w:ind w:right="13"/>
        <w:rPr>
          <w:rFonts w:ascii="Bookman Old Style" w:hAnsi="Bookman Old Style" w:cs="Bookman Old Style"/>
          <w:b/>
          <w:bCs/>
          <w:lang w:val="en-US"/>
        </w:rPr>
      </w:pPr>
    </w:p>
    <w:p w:rsidR="007A7900" w:rsidRPr="00512EC1" w:rsidRDefault="007A7900" w:rsidP="007A7900">
      <w:pPr>
        <w:spacing w:after="0" w:line="240" w:lineRule="auto"/>
        <w:ind w:right="13"/>
        <w:rPr>
          <w:rFonts w:ascii="Bookman Old Style" w:hAnsi="Bookman Old Style" w:cs="Bookman Old Style"/>
          <w:b/>
          <w:bCs/>
          <w:lang w:val="en-US"/>
        </w:rPr>
      </w:pPr>
    </w:p>
    <w:p w:rsidR="007A7900" w:rsidRPr="007A7900" w:rsidRDefault="007A7900" w:rsidP="007A7900">
      <w:pPr>
        <w:overflowPunct/>
        <w:spacing w:after="0" w:line="240" w:lineRule="auto"/>
        <w:rPr>
          <w:color w:val="auto"/>
          <w:kern w:val="0"/>
        </w:rPr>
        <w:sectPr w:rsidR="007A7900" w:rsidRPr="007A7900">
          <w:type w:val="continuous"/>
          <w:pgSz w:w="12240" w:h="15840"/>
          <w:pgMar w:top="1440" w:right="1440" w:bottom="1440" w:left="1440" w:header="720" w:footer="720" w:gutter="0"/>
          <w:cols w:space="720"/>
          <w:noEndnote/>
        </w:sectPr>
      </w:pPr>
    </w:p>
    <w:p w:rsidR="007A7900" w:rsidRPr="007A7900" w:rsidRDefault="007A7900" w:rsidP="007A7900">
      <w:pPr>
        <w:spacing w:before="60" w:after="0" w:line="240" w:lineRule="auto"/>
        <w:ind w:right="13"/>
        <w:rPr>
          <w:rFonts w:ascii="Bookman Old Style" w:hAnsi="Bookman Old Style" w:cs="Bookman Old Style"/>
          <w:u w:val="single"/>
          <w:lang w:val="en-US"/>
        </w:rPr>
      </w:pPr>
      <w:r w:rsidRPr="007A7900">
        <w:rPr>
          <w:rFonts w:ascii="Bookman Old Style" w:hAnsi="Bookman Old Style" w:cs="Bookman Old Style"/>
          <w:b/>
          <w:bCs/>
          <w:smallCaps/>
          <w:u w:val="single"/>
          <w:lang w:val="en-US"/>
        </w:rPr>
        <w:t>St. Thomas More’s Primary, Belgrave</w:t>
      </w:r>
    </w:p>
    <w:p w:rsidR="007A7900" w:rsidRPr="007A7900" w:rsidRDefault="007A7900" w:rsidP="007A7900">
      <w:pPr>
        <w:spacing w:after="0" w:line="240" w:lineRule="auto"/>
        <w:ind w:right="13"/>
        <w:rPr>
          <w:rFonts w:ascii="Bookman Old Style" w:hAnsi="Bookman Old Style" w:cs="Bookman Old Style"/>
          <w:lang w:val="en-US"/>
        </w:rPr>
      </w:pPr>
      <w:r w:rsidRPr="007A7900">
        <w:rPr>
          <w:rFonts w:ascii="Bookman Old Style" w:hAnsi="Bookman Old Style" w:cs="Bookman Old Style"/>
          <w:lang w:val="en-US"/>
        </w:rPr>
        <w:t xml:space="preserve">Principal:  Caroline Quinton </w:t>
      </w:r>
    </w:p>
    <w:p w:rsidR="007A7900" w:rsidRPr="007A7900" w:rsidRDefault="007A7900" w:rsidP="007A7900">
      <w:pPr>
        <w:spacing w:after="0" w:line="240" w:lineRule="auto"/>
        <w:ind w:right="13"/>
        <w:rPr>
          <w:rFonts w:ascii="Bookman Old Style" w:hAnsi="Bookman Old Style" w:cs="Bookman Old Style"/>
          <w:lang w:val="en-US"/>
        </w:rPr>
      </w:pPr>
      <w:r w:rsidRPr="007A7900">
        <w:rPr>
          <w:rFonts w:ascii="Bookman Old Style" w:hAnsi="Bookman Old Style" w:cs="Bookman Old Style"/>
          <w:lang w:val="en-US"/>
        </w:rPr>
        <w:t xml:space="preserve">Phone:  9754-4444  </w:t>
      </w:r>
    </w:p>
    <w:p w:rsidR="007A7900" w:rsidRPr="007A7900" w:rsidRDefault="007A7900" w:rsidP="007A7900">
      <w:pPr>
        <w:spacing w:after="0" w:line="240" w:lineRule="auto"/>
        <w:ind w:right="13"/>
        <w:rPr>
          <w:rFonts w:ascii="Bookman Old Style" w:hAnsi="Bookman Old Style" w:cs="Bookman Old Style"/>
          <w:b/>
          <w:bCs/>
          <w:lang w:val="en-US"/>
        </w:rPr>
      </w:pPr>
      <w:r w:rsidRPr="007A7900">
        <w:rPr>
          <w:rFonts w:ascii="Bookman Old Style" w:hAnsi="Bookman Old Style" w:cs="Bookman Old Style"/>
          <w:lang w:val="en-US"/>
        </w:rPr>
        <w:t xml:space="preserve">Email: </w:t>
      </w:r>
      <w:r w:rsidRPr="007A7900">
        <w:rPr>
          <w:rFonts w:ascii="Bookman Old Style" w:hAnsi="Bookman Old Style" w:cs="Bookman Old Style"/>
        </w:rPr>
        <w:t>cquinton@smbelgrave.catholic.edu.au</w:t>
      </w:r>
      <w:r w:rsidRPr="007A7900">
        <w:rPr>
          <w:rFonts w:ascii="Bookman Old Style" w:hAnsi="Bookman Old Style" w:cs="Bookman Old Style"/>
          <w:lang w:val="en-US"/>
        </w:rPr>
        <w:br/>
      </w:r>
      <w:r w:rsidRPr="007A7900">
        <w:rPr>
          <w:rFonts w:ascii="Bookman Old Style" w:hAnsi="Bookman Old Style" w:cs="Bookman Old Style"/>
          <w:b/>
          <w:bCs/>
          <w:lang w:val="en-US"/>
        </w:rPr>
        <w:t>www.smbelgrave.catholic.edu.au</w:t>
      </w:r>
    </w:p>
    <w:p w:rsidR="007A7900" w:rsidRPr="007A7900" w:rsidRDefault="007A7900" w:rsidP="007A7900">
      <w:pPr>
        <w:spacing w:after="0" w:line="240" w:lineRule="auto"/>
        <w:ind w:right="13"/>
        <w:rPr>
          <w:rFonts w:ascii="Bookman Old Style" w:hAnsi="Bookman Old Style" w:cs="Bookman Old Style"/>
          <w:b/>
          <w:bCs/>
          <w:lang w:val="en-US"/>
        </w:rPr>
      </w:pPr>
    </w:p>
    <w:p w:rsidR="007A7900" w:rsidRPr="007A7900" w:rsidRDefault="007A7900" w:rsidP="007A7900">
      <w:pPr>
        <w:spacing w:after="0" w:line="240" w:lineRule="auto"/>
        <w:ind w:right="13"/>
        <w:rPr>
          <w:rFonts w:ascii="Bookman Old Style" w:hAnsi="Bookman Old Style" w:cs="Bookman Old Style"/>
          <w:b/>
          <w:bCs/>
          <w:smallCaps/>
          <w:u w:val="single"/>
          <w:lang w:val="en-US"/>
        </w:rPr>
      </w:pPr>
      <w:r w:rsidRPr="007A7900">
        <w:rPr>
          <w:rFonts w:ascii="Bookman Old Style" w:hAnsi="Bookman Old Style" w:cs="Bookman Old Style"/>
          <w:b/>
          <w:bCs/>
          <w:smallCaps/>
          <w:u w:val="single"/>
          <w:lang w:val="en-US"/>
        </w:rPr>
        <w:t xml:space="preserve">St. Paul’s Primary school, Monbulk </w:t>
      </w:r>
    </w:p>
    <w:p w:rsidR="007A7900" w:rsidRPr="007A7900" w:rsidRDefault="007A7900" w:rsidP="007A7900">
      <w:pPr>
        <w:spacing w:after="0" w:line="240" w:lineRule="auto"/>
        <w:ind w:right="13"/>
        <w:rPr>
          <w:rFonts w:ascii="Bookman Old Style" w:hAnsi="Bookman Old Style" w:cs="Bookman Old Style"/>
          <w:lang w:val="en-US"/>
        </w:rPr>
      </w:pPr>
      <w:r w:rsidRPr="007A7900">
        <w:rPr>
          <w:rFonts w:ascii="Bookman Old Style" w:hAnsi="Bookman Old Style" w:cs="Bookman Old Style"/>
          <w:lang w:val="en-US"/>
        </w:rPr>
        <w:t xml:space="preserve">Principal: Michael Watt   </w:t>
      </w:r>
    </w:p>
    <w:p w:rsidR="007A7900" w:rsidRPr="007A7900" w:rsidRDefault="007A7900" w:rsidP="007A7900">
      <w:pPr>
        <w:spacing w:after="0" w:line="240" w:lineRule="auto"/>
        <w:ind w:right="13"/>
        <w:rPr>
          <w:rFonts w:ascii="Bookman Old Style" w:hAnsi="Bookman Old Style" w:cs="Bookman Old Style"/>
          <w:lang w:val="en-US"/>
        </w:rPr>
      </w:pPr>
      <w:r w:rsidRPr="007A7900">
        <w:rPr>
          <w:rFonts w:ascii="Bookman Old Style" w:hAnsi="Bookman Old Style" w:cs="Bookman Old Style"/>
          <w:lang w:val="en-US"/>
        </w:rPr>
        <w:t xml:space="preserve">Phone: 9756 7201  </w:t>
      </w:r>
    </w:p>
    <w:p w:rsidR="007A7900" w:rsidRPr="007A7900" w:rsidRDefault="007A7900" w:rsidP="007A7900">
      <w:pPr>
        <w:spacing w:after="0" w:line="240" w:lineRule="auto"/>
        <w:ind w:right="13"/>
        <w:rPr>
          <w:color w:val="auto"/>
          <w:kern w:val="0"/>
        </w:rPr>
      </w:pPr>
      <w:r w:rsidRPr="007A7900">
        <w:rPr>
          <w:rFonts w:ascii="Bookman Old Style" w:hAnsi="Bookman Old Style" w:cs="Bookman Old Style"/>
          <w:lang w:val="en-US"/>
        </w:rPr>
        <w:t xml:space="preserve">Email: principal@spmonbulk.catholic.edu.au  </w:t>
      </w:r>
      <w:r w:rsidRPr="007A7900">
        <w:rPr>
          <w:rFonts w:ascii="Bookman Old Style" w:hAnsi="Bookman Old Style" w:cs="Bookman Old Style"/>
          <w:b/>
          <w:bCs/>
          <w:lang w:val="en-US"/>
        </w:rPr>
        <w:t xml:space="preserve">www.spmonbulk.catholic.edu.au                       </w:t>
      </w:r>
    </w:p>
    <w:p w:rsidR="007A7900" w:rsidRPr="007A7900" w:rsidRDefault="007A7900" w:rsidP="007A7900">
      <w:pPr>
        <w:overflowPunct/>
        <w:spacing w:after="0" w:line="240" w:lineRule="auto"/>
        <w:rPr>
          <w:color w:val="auto"/>
          <w:kern w:val="0"/>
        </w:rPr>
        <w:sectPr w:rsidR="007A7900" w:rsidRPr="007A7900">
          <w:type w:val="continuous"/>
          <w:pgSz w:w="12240" w:h="15840"/>
          <w:pgMar w:top="1440" w:right="1440" w:bottom="1440" w:left="1440" w:header="720" w:footer="720" w:gutter="0"/>
          <w:cols w:space="720"/>
          <w:noEndnote/>
        </w:sectPr>
      </w:pPr>
    </w:p>
    <w:p w:rsidR="007A7900" w:rsidRPr="007A7900" w:rsidRDefault="007A7900" w:rsidP="007A7900">
      <w:pPr>
        <w:tabs>
          <w:tab w:val="center" w:pos="5535"/>
          <w:tab w:val="right" w:pos="11050"/>
        </w:tabs>
        <w:jc w:val="center"/>
        <w:rPr>
          <w:color w:val="auto"/>
          <w:kern w:val="0"/>
        </w:rPr>
      </w:pPr>
    </w:p>
    <w:tbl>
      <w:tblPr>
        <w:tblpPr w:leftFromText="180" w:rightFromText="180" w:vertAnchor="text" w:horzAnchor="margin" w:tblpXSpec="center" w:tblpY="420"/>
        <w:tblW w:w="11185" w:type="dxa"/>
        <w:tblLayout w:type="fixed"/>
        <w:tblCellMar>
          <w:left w:w="0" w:type="dxa"/>
          <w:right w:w="0" w:type="dxa"/>
        </w:tblCellMar>
        <w:tblLook w:val="0000" w:firstRow="0" w:lastRow="0" w:firstColumn="0" w:lastColumn="0" w:noHBand="0" w:noVBand="0"/>
      </w:tblPr>
      <w:tblGrid>
        <w:gridCol w:w="861"/>
        <w:gridCol w:w="1117"/>
        <w:gridCol w:w="1956"/>
        <w:gridCol w:w="2336"/>
        <w:gridCol w:w="2124"/>
        <w:gridCol w:w="2791"/>
      </w:tblGrid>
      <w:tr w:rsidR="007A7900" w:rsidRPr="00482768" w:rsidTr="007A7900">
        <w:trPr>
          <w:trHeight w:val="1025"/>
        </w:trPr>
        <w:tc>
          <w:tcPr>
            <w:tcW w:w="861" w:type="dxa"/>
            <w:tcBorders>
              <w:top w:val="single" w:sz="8" w:space="0" w:color="444D26"/>
              <w:left w:val="single" w:sz="8" w:space="0" w:color="444D26"/>
              <w:bottom w:val="single" w:sz="8" w:space="0" w:color="444D26"/>
              <w:right w:val="nil"/>
            </w:tcBorders>
          </w:tcPr>
          <w:p w:rsidR="007A7900" w:rsidRPr="00482768" w:rsidRDefault="007A7900" w:rsidP="007A7900">
            <w:pPr>
              <w:spacing w:before="120" w:after="0"/>
              <w:ind w:left="45"/>
              <w:rPr>
                <w:color w:val="auto"/>
                <w:kern w:val="0"/>
                <w:sz w:val="24"/>
                <w:szCs w:val="24"/>
              </w:rPr>
            </w:pPr>
            <w:r w:rsidRPr="00482768">
              <w:rPr>
                <w:rFonts w:ascii="Georgia" w:hAnsi="Georgia" w:cs="Georgia"/>
                <w:b/>
                <w:bCs/>
                <w:smallCaps/>
                <w:sz w:val="16"/>
                <w:szCs w:val="16"/>
                <w:lang w:val="en-US"/>
              </w:rPr>
              <w:lastRenderedPageBreak/>
              <w:t xml:space="preserve">Church </w:t>
            </w:r>
            <w:r w:rsidRPr="00482768">
              <w:rPr>
                <w:rFonts w:ascii="Georgia" w:hAnsi="Georgia" w:cs="Georgia"/>
                <w:b/>
                <w:bCs/>
                <w:smallCaps/>
                <w:sz w:val="16"/>
                <w:szCs w:val="16"/>
                <w:lang w:val="en-US"/>
              </w:rPr>
              <w:br/>
              <w:t>Centres</w:t>
            </w:r>
          </w:p>
        </w:tc>
        <w:tc>
          <w:tcPr>
            <w:tcW w:w="1117" w:type="dxa"/>
            <w:tcBorders>
              <w:top w:val="single" w:sz="8" w:space="0" w:color="444D26"/>
              <w:left w:val="nil"/>
              <w:bottom w:val="single" w:sz="8" w:space="0" w:color="444D26"/>
              <w:right w:val="single" w:sz="8" w:space="0" w:color="444D26"/>
            </w:tcBorders>
          </w:tcPr>
          <w:p w:rsidR="007A7900" w:rsidRPr="00482768" w:rsidRDefault="007A7900" w:rsidP="007A7900">
            <w:pPr>
              <w:spacing w:before="120" w:after="0"/>
              <w:ind w:left="45"/>
              <w:rPr>
                <w:color w:val="auto"/>
                <w:kern w:val="0"/>
                <w:sz w:val="24"/>
                <w:szCs w:val="24"/>
              </w:rPr>
            </w:pPr>
          </w:p>
        </w:tc>
        <w:tc>
          <w:tcPr>
            <w:tcW w:w="1956" w:type="dxa"/>
            <w:tcBorders>
              <w:top w:val="single" w:sz="8" w:space="0" w:color="auto"/>
              <w:left w:val="single" w:sz="8" w:space="0" w:color="444D26"/>
              <w:bottom w:val="single" w:sz="4" w:space="0" w:color="929292"/>
              <w:right w:val="single" w:sz="8" w:space="0" w:color="444D26"/>
            </w:tcBorders>
            <w:shd w:val="clear" w:color="auto" w:fill="FEFAC9"/>
          </w:tcPr>
          <w:p w:rsidR="007A7900" w:rsidRPr="00482768" w:rsidRDefault="007A7900" w:rsidP="007A7900">
            <w:pPr>
              <w:spacing w:after="20"/>
              <w:jc w:val="center"/>
              <w:rPr>
                <w:rFonts w:ascii="Georgia" w:hAnsi="Georgia" w:cs="Georgia"/>
                <w:b/>
                <w:bCs/>
                <w:sz w:val="16"/>
                <w:szCs w:val="16"/>
                <w:lang w:val="en-US"/>
              </w:rPr>
            </w:pPr>
            <w:r w:rsidRPr="00482768">
              <w:rPr>
                <w:rFonts w:ascii="Georgia" w:hAnsi="Georgia" w:cs="Georgia"/>
                <w:b/>
                <w:bCs/>
                <w:sz w:val="16"/>
                <w:szCs w:val="16"/>
                <w:lang w:val="en-US"/>
              </w:rPr>
              <w:t>St. Joseph’s Church</w:t>
            </w:r>
            <w:r w:rsidRPr="00482768">
              <w:rPr>
                <w:rFonts w:ascii="Georgia" w:hAnsi="Georgia" w:cs="Georgia"/>
                <w:b/>
                <w:bCs/>
                <w:sz w:val="16"/>
                <w:szCs w:val="16"/>
                <w:lang w:val="en-US"/>
              </w:rPr>
              <w:br/>
              <w:t>Emerald</w:t>
            </w:r>
          </w:p>
          <w:p w:rsidR="007A7900" w:rsidRPr="00482768" w:rsidRDefault="007A7900" w:rsidP="007A7900">
            <w:pPr>
              <w:spacing w:before="40" w:after="20"/>
              <w:jc w:val="center"/>
              <w:rPr>
                <w:color w:val="auto"/>
                <w:kern w:val="0"/>
                <w:sz w:val="24"/>
                <w:szCs w:val="24"/>
              </w:rPr>
            </w:pPr>
            <w:proofErr w:type="spellStart"/>
            <w:r w:rsidRPr="00482768">
              <w:rPr>
                <w:rFonts w:ascii="Georgia" w:hAnsi="Georgia" w:cs="Georgia"/>
                <w:sz w:val="16"/>
                <w:szCs w:val="16"/>
                <w:lang w:val="en-US"/>
              </w:rPr>
              <w:t>Cnr</w:t>
            </w:r>
            <w:proofErr w:type="spellEnd"/>
            <w:r w:rsidRPr="00482768">
              <w:rPr>
                <w:rFonts w:ascii="Georgia" w:hAnsi="Georgia" w:cs="Georgia"/>
                <w:sz w:val="16"/>
                <w:szCs w:val="16"/>
                <w:lang w:val="en-US"/>
              </w:rPr>
              <w:t>. Emerald-Monbulk &amp; Cornish Roads</w:t>
            </w:r>
          </w:p>
        </w:tc>
        <w:tc>
          <w:tcPr>
            <w:tcW w:w="2336" w:type="dxa"/>
            <w:tcBorders>
              <w:top w:val="single" w:sz="8" w:space="0" w:color="auto"/>
              <w:left w:val="single" w:sz="8" w:space="0" w:color="444D26"/>
              <w:bottom w:val="single" w:sz="4" w:space="0" w:color="929292"/>
              <w:right w:val="single" w:sz="8" w:space="0" w:color="444D26"/>
            </w:tcBorders>
            <w:shd w:val="clear" w:color="auto" w:fill="D9D9D9"/>
          </w:tcPr>
          <w:p w:rsidR="007A7900" w:rsidRPr="00482768" w:rsidRDefault="007A7900" w:rsidP="007A7900">
            <w:pPr>
              <w:spacing w:after="20"/>
              <w:jc w:val="center"/>
              <w:rPr>
                <w:rFonts w:ascii="Georgia" w:hAnsi="Georgia" w:cs="Georgia"/>
                <w:b/>
                <w:bCs/>
                <w:sz w:val="16"/>
                <w:szCs w:val="16"/>
                <w:lang w:val="en-US"/>
              </w:rPr>
            </w:pPr>
            <w:r w:rsidRPr="00482768">
              <w:rPr>
                <w:rFonts w:ascii="Georgia" w:hAnsi="Georgia" w:cs="Georgia"/>
                <w:b/>
                <w:bCs/>
                <w:sz w:val="16"/>
                <w:szCs w:val="16"/>
                <w:lang w:val="en-US"/>
              </w:rPr>
              <w:t xml:space="preserve">Sacred Heart Church </w:t>
            </w:r>
            <w:r w:rsidRPr="00482768">
              <w:rPr>
                <w:rFonts w:ascii="Georgia" w:hAnsi="Georgia" w:cs="Georgia"/>
                <w:b/>
                <w:bCs/>
                <w:sz w:val="16"/>
                <w:szCs w:val="16"/>
                <w:lang w:val="en-US"/>
              </w:rPr>
              <w:br/>
              <w:t>Gembrook</w:t>
            </w:r>
          </w:p>
          <w:p w:rsidR="007A7900" w:rsidRPr="00482768" w:rsidRDefault="007A7900" w:rsidP="007A7900">
            <w:pPr>
              <w:spacing w:before="40" w:after="20"/>
              <w:jc w:val="center"/>
              <w:rPr>
                <w:color w:val="auto"/>
                <w:kern w:val="0"/>
                <w:sz w:val="24"/>
                <w:szCs w:val="24"/>
              </w:rPr>
            </w:pPr>
            <w:r w:rsidRPr="00482768">
              <w:rPr>
                <w:rFonts w:ascii="Georgia" w:hAnsi="Georgia" w:cs="Georgia"/>
                <w:sz w:val="16"/>
                <w:szCs w:val="16"/>
                <w:lang w:val="en-US"/>
              </w:rPr>
              <w:t>Main Road</w:t>
            </w:r>
          </w:p>
        </w:tc>
        <w:tc>
          <w:tcPr>
            <w:tcW w:w="2124" w:type="dxa"/>
            <w:tcBorders>
              <w:top w:val="single" w:sz="8" w:space="0" w:color="auto"/>
              <w:left w:val="single" w:sz="8" w:space="0" w:color="444D26"/>
              <w:bottom w:val="single" w:sz="4" w:space="0" w:color="929292"/>
              <w:right w:val="single" w:sz="2" w:space="0" w:color="444D26"/>
            </w:tcBorders>
            <w:shd w:val="clear" w:color="auto" w:fill="FEFAC9"/>
          </w:tcPr>
          <w:p w:rsidR="007A7900" w:rsidRPr="00482768" w:rsidRDefault="007A7900" w:rsidP="007A7900">
            <w:pPr>
              <w:spacing w:after="20"/>
              <w:jc w:val="center"/>
              <w:rPr>
                <w:rFonts w:ascii="Georgia" w:hAnsi="Georgia" w:cs="Georgia"/>
                <w:b/>
                <w:bCs/>
                <w:sz w:val="16"/>
                <w:szCs w:val="16"/>
                <w:lang w:val="en-US"/>
              </w:rPr>
            </w:pPr>
            <w:r w:rsidRPr="00482768">
              <w:rPr>
                <w:rFonts w:ascii="Georgia" w:hAnsi="Georgia" w:cs="Georgia"/>
                <w:b/>
                <w:bCs/>
                <w:sz w:val="16"/>
                <w:szCs w:val="16"/>
                <w:lang w:val="en-US"/>
              </w:rPr>
              <w:t>St. Thomas More Church</w:t>
            </w:r>
            <w:r w:rsidRPr="00482768">
              <w:rPr>
                <w:rFonts w:ascii="Georgia" w:hAnsi="Georgia" w:cs="Georgia"/>
                <w:b/>
                <w:bCs/>
                <w:sz w:val="16"/>
                <w:szCs w:val="16"/>
                <w:lang w:val="en-US"/>
              </w:rPr>
              <w:br/>
              <w:t>Belgrave</w:t>
            </w:r>
          </w:p>
          <w:p w:rsidR="007A7900" w:rsidRPr="00482768" w:rsidRDefault="007A7900" w:rsidP="007A7900">
            <w:pPr>
              <w:spacing w:before="40" w:after="20"/>
              <w:jc w:val="center"/>
              <w:rPr>
                <w:color w:val="auto"/>
                <w:kern w:val="0"/>
                <w:sz w:val="24"/>
                <w:szCs w:val="24"/>
              </w:rPr>
            </w:pPr>
            <w:r w:rsidRPr="00482768">
              <w:rPr>
                <w:rFonts w:ascii="Georgia" w:hAnsi="Georgia" w:cs="Georgia"/>
                <w:sz w:val="16"/>
                <w:szCs w:val="16"/>
              </w:rPr>
              <w:t>Reynolds Lane</w:t>
            </w:r>
          </w:p>
        </w:tc>
        <w:tc>
          <w:tcPr>
            <w:tcW w:w="2791" w:type="dxa"/>
            <w:tcBorders>
              <w:top w:val="single" w:sz="8" w:space="0" w:color="auto"/>
              <w:left w:val="single" w:sz="2" w:space="0" w:color="444D26"/>
              <w:bottom w:val="single" w:sz="4" w:space="0" w:color="929292"/>
              <w:right w:val="single" w:sz="8" w:space="0" w:color="444D26"/>
            </w:tcBorders>
            <w:shd w:val="clear" w:color="auto" w:fill="D9D9D9"/>
          </w:tcPr>
          <w:p w:rsidR="007A7900" w:rsidRPr="00482768" w:rsidRDefault="007A7900" w:rsidP="007A7900">
            <w:pPr>
              <w:spacing w:after="20"/>
              <w:jc w:val="center"/>
              <w:rPr>
                <w:rFonts w:ascii="Georgia" w:hAnsi="Georgia" w:cs="Georgia"/>
                <w:b/>
                <w:bCs/>
                <w:sz w:val="16"/>
                <w:szCs w:val="16"/>
                <w:lang w:val="en-US"/>
              </w:rPr>
            </w:pPr>
            <w:r w:rsidRPr="00482768">
              <w:rPr>
                <w:rFonts w:ascii="Georgia" w:hAnsi="Georgia" w:cs="Georgia"/>
                <w:b/>
                <w:bCs/>
                <w:sz w:val="16"/>
                <w:szCs w:val="16"/>
                <w:lang w:val="en-US"/>
              </w:rPr>
              <w:t xml:space="preserve">St. Paul’s Church </w:t>
            </w:r>
            <w:r w:rsidRPr="00482768">
              <w:rPr>
                <w:rFonts w:ascii="Georgia" w:hAnsi="Georgia" w:cs="Georgia"/>
                <w:b/>
                <w:bCs/>
                <w:sz w:val="16"/>
                <w:szCs w:val="16"/>
                <w:lang w:val="en-US"/>
              </w:rPr>
              <w:br/>
              <w:t>Monbulk</w:t>
            </w:r>
          </w:p>
          <w:p w:rsidR="007A7900" w:rsidRPr="00482768" w:rsidRDefault="007A7900" w:rsidP="007A7900">
            <w:pPr>
              <w:spacing w:before="40" w:after="20"/>
              <w:jc w:val="center"/>
              <w:rPr>
                <w:color w:val="auto"/>
                <w:kern w:val="0"/>
                <w:sz w:val="24"/>
                <w:szCs w:val="24"/>
              </w:rPr>
            </w:pPr>
            <w:r w:rsidRPr="00482768">
              <w:rPr>
                <w:rFonts w:ascii="Georgia" w:hAnsi="Georgia" w:cs="Georgia"/>
                <w:sz w:val="16"/>
                <w:szCs w:val="16"/>
                <w:lang w:val="en-US"/>
              </w:rPr>
              <w:t>59 Moores Road</w:t>
            </w:r>
          </w:p>
        </w:tc>
      </w:tr>
      <w:tr w:rsidR="007A7900" w:rsidRPr="00482768" w:rsidTr="007A7900">
        <w:trPr>
          <w:trHeight w:val="542"/>
        </w:trPr>
        <w:tc>
          <w:tcPr>
            <w:tcW w:w="861" w:type="dxa"/>
            <w:tcBorders>
              <w:top w:val="single" w:sz="8" w:space="0" w:color="444D26"/>
              <w:left w:val="single" w:sz="8" w:space="0" w:color="444D26"/>
              <w:bottom w:val="nil"/>
              <w:right w:val="single" w:sz="2" w:space="0" w:color="444D26"/>
            </w:tcBorders>
            <w:shd w:val="clear" w:color="auto" w:fill="DACEE2"/>
          </w:tcPr>
          <w:p w:rsidR="007A7900" w:rsidRPr="00482768" w:rsidRDefault="007A7900" w:rsidP="007A7900">
            <w:pPr>
              <w:spacing w:before="60"/>
              <w:rPr>
                <w:color w:val="auto"/>
                <w:kern w:val="0"/>
                <w:sz w:val="24"/>
                <w:szCs w:val="24"/>
              </w:rPr>
            </w:pPr>
            <w:r w:rsidRPr="00482768">
              <w:rPr>
                <w:rFonts w:ascii="Georgia" w:hAnsi="Georgia" w:cs="Georgia"/>
                <w:b/>
                <w:bCs/>
                <w:smallCaps/>
                <w:sz w:val="18"/>
                <w:szCs w:val="18"/>
                <w:lang w:val="en-US"/>
              </w:rPr>
              <w:t xml:space="preserve">Mass Times </w:t>
            </w:r>
          </w:p>
        </w:tc>
        <w:tc>
          <w:tcPr>
            <w:tcW w:w="1117" w:type="dxa"/>
            <w:tcBorders>
              <w:top w:val="single" w:sz="8" w:space="0" w:color="444D26"/>
              <w:left w:val="single" w:sz="2" w:space="0" w:color="444D26"/>
              <w:bottom w:val="single" w:sz="4" w:space="0" w:color="929292"/>
              <w:right w:val="single" w:sz="2" w:space="0" w:color="444D26"/>
            </w:tcBorders>
          </w:tcPr>
          <w:p w:rsidR="007A7900" w:rsidRPr="00482768" w:rsidRDefault="007A7900" w:rsidP="007A7900">
            <w:pPr>
              <w:rPr>
                <w:color w:val="auto"/>
                <w:kern w:val="0"/>
                <w:sz w:val="24"/>
                <w:szCs w:val="24"/>
              </w:rPr>
            </w:pPr>
            <w:r w:rsidRPr="00482768">
              <w:rPr>
                <w:rFonts w:ascii="Georgia" w:hAnsi="Georgia" w:cs="Georgia"/>
                <w:b/>
                <w:bCs/>
                <w:smallCaps/>
                <w:sz w:val="18"/>
                <w:szCs w:val="18"/>
                <w:lang w:val="en-US"/>
              </w:rPr>
              <w:t>Weekend</w:t>
            </w:r>
          </w:p>
        </w:tc>
        <w:tc>
          <w:tcPr>
            <w:tcW w:w="1956" w:type="dxa"/>
            <w:tcBorders>
              <w:top w:val="single" w:sz="4" w:space="0" w:color="929292"/>
              <w:left w:val="single" w:sz="2" w:space="0" w:color="444D26"/>
              <w:bottom w:val="single" w:sz="2" w:space="0" w:color="808080"/>
              <w:right w:val="single" w:sz="8" w:space="0" w:color="444D26"/>
            </w:tcBorders>
          </w:tcPr>
          <w:p w:rsidR="007A7900" w:rsidRPr="00482768" w:rsidRDefault="007A7900" w:rsidP="007A7900">
            <w:pPr>
              <w:tabs>
                <w:tab w:val="right" w:pos="1543"/>
              </w:tabs>
              <w:spacing w:after="0" w:line="240" w:lineRule="auto"/>
              <w:jc w:val="center"/>
              <w:rPr>
                <w:rFonts w:ascii="Bookman Old Style" w:hAnsi="Bookman Old Style" w:cs="Bookman Old Style"/>
                <w:b/>
                <w:bCs/>
                <w:sz w:val="18"/>
                <w:szCs w:val="18"/>
                <w:lang w:val="en-US"/>
              </w:rPr>
            </w:pPr>
            <w:r w:rsidRPr="00482768">
              <w:rPr>
                <w:rFonts w:ascii="Bookman Old Style" w:hAnsi="Bookman Old Style" w:cs="Bookman Old Style"/>
                <w:b/>
                <w:bCs/>
                <w:sz w:val="18"/>
                <w:szCs w:val="18"/>
                <w:lang w:val="en-US"/>
              </w:rPr>
              <w:t>Vigil Mass</w:t>
            </w:r>
          </w:p>
          <w:p w:rsidR="007A7900" w:rsidRPr="00482768" w:rsidRDefault="007A7900" w:rsidP="007A7900">
            <w:pPr>
              <w:tabs>
                <w:tab w:val="right" w:pos="1543"/>
              </w:tabs>
              <w:spacing w:after="0" w:line="240" w:lineRule="auto"/>
              <w:jc w:val="center"/>
              <w:rPr>
                <w:color w:val="auto"/>
                <w:kern w:val="0"/>
                <w:sz w:val="24"/>
                <w:szCs w:val="24"/>
              </w:rPr>
            </w:pPr>
            <w:r w:rsidRPr="00482768">
              <w:rPr>
                <w:rFonts w:ascii="Bookman Old Style" w:hAnsi="Bookman Old Style" w:cs="Bookman Old Style"/>
                <w:b/>
                <w:bCs/>
                <w:sz w:val="18"/>
                <w:szCs w:val="18"/>
                <w:lang w:val="en-US"/>
              </w:rPr>
              <w:t>6.00pm</w:t>
            </w:r>
          </w:p>
        </w:tc>
        <w:tc>
          <w:tcPr>
            <w:tcW w:w="2336" w:type="dxa"/>
            <w:tcBorders>
              <w:top w:val="single" w:sz="4" w:space="0" w:color="929292"/>
              <w:left w:val="single" w:sz="8" w:space="0" w:color="444D26"/>
              <w:bottom w:val="single" w:sz="2" w:space="0" w:color="808080"/>
              <w:right w:val="single" w:sz="8" w:space="0" w:color="444D26"/>
            </w:tcBorders>
          </w:tcPr>
          <w:p w:rsidR="007A7900" w:rsidRPr="00482768" w:rsidRDefault="007A7900" w:rsidP="007A7900">
            <w:pPr>
              <w:tabs>
                <w:tab w:val="right" w:pos="1543"/>
              </w:tabs>
              <w:spacing w:after="0" w:line="240" w:lineRule="auto"/>
              <w:jc w:val="center"/>
              <w:rPr>
                <w:rFonts w:ascii="Bookman Old Style" w:hAnsi="Bookman Old Style" w:cs="Bookman Old Style"/>
                <w:b/>
                <w:bCs/>
                <w:sz w:val="18"/>
                <w:szCs w:val="18"/>
                <w:lang w:val="en-US"/>
              </w:rPr>
            </w:pPr>
            <w:r w:rsidRPr="00482768">
              <w:rPr>
                <w:rFonts w:ascii="Bookman Old Style" w:hAnsi="Bookman Old Style" w:cs="Bookman Old Style"/>
                <w:b/>
                <w:bCs/>
                <w:sz w:val="18"/>
                <w:szCs w:val="18"/>
                <w:lang w:val="en-US"/>
              </w:rPr>
              <w:t>9.00am</w:t>
            </w:r>
          </w:p>
          <w:p w:rsidR="007A7900" w:rsidRPr="00482768" w:rsidRDefault="007A7900" w:rsidP="007A7900">
            <w:pPr>
              <w:tabs>
                <w:tab w:val="right" w:pos="1543"/>
              </w:tabs>
              <w:spacing w:after="0" w:line="240" w:lineRule="auto"/>
              <w:jc w:val="center"/>
              <w:rPr>
                <w:color w:val="auto"/>
                <w:kern w:val="0"/>
                <w:sz w:val="24"/>
                <w:szCs w:val="24"/>
              </w:rPr>
            </w:pPr>
          </w:p>
        </w:tc>
        <w:tc>
          <w:tcPr>
            <w:tcW w:w="2124" w:type="dxa"/>
            <w:tcBorders>
              <w:top w:val="single" w:sz="4" w:space="0" w:color="929292"/>
              <w:left w:val="single" w:sz="8" w:space="0" w:color="444D26"/>
              <w:bottom w:val="single" w:sz="2" w:space="0" w:color="808080"/>
              <w:right w:val="single" w:sz="8" w:space="0" w:color="444D26"/>
            </w:tcBorders>
          </w:tcPr>
          <w:p w:rsidR="007A7900" w:rsidRPr="00482768" w:rsidRDefault="007A7900" w:rsidP="007A7900">
            <w:pPr>
              <w:tabs>
                <w:tab w:val="right" w:pos="1543"/>
              </w:tabs>
              <w:spacing w:after="0" w:line="240" w:lineRule="auto"/>
              <w:jc w:val="center"/>
              <w:rPr>
                <w:color w:val="auto"/>
                <w:kern w:val="0"/>
                <w:sz w:val="24"/>
                <w:szCs w:val="24"/>
              </w:rPr>
            </w:pPr>
            <w:r w:rsidRPr="00482768">
              <w:rPr>
                <w:rFonts w:ascii="Bookman Old Style" w:hAnsi="Bookman Old Style" w:cs="Bookman Old Style"/>
                <w:b/>
                <w:bCs/>
                <w:sz w:val="18"/>
                <w:szCs w:val="18"/>
                <w:lang w:val="en-US"/>
              </w:rPr>
              <w:t>9.00am</w:t>
            </w:r>
          </w:p>
        </w:tc>
        <w:tc>
          <w:tcPr>
            <w:tcW w:w="2791" w:type="dxa"/>
            <w:tcBorders>
              <w:top w:val="single" w:sz="4" w:space="0" w:color="929292"/>
              <w:left w:val="single" w:sz="8" w:space="0" w:color="444D26"/>
              <w:bottom w:val="single" w:sz="2" w:space="0" w:color="808080"/>
              <w:right w:val="single" w:sz="8" w:space="0" w:color="444D26"/>
            </w:tcBorders>
          </w:tcPr>
          <w:p w:rsidR="007A7900" w:rsidRPr="00482768" w:rsidRDefault="007A7900" w:rsidP="007A7900">
            <w:pPr>
              <w:tabs>
                <w:tab w:val="right" w:pos="1543"/>
              </w:tabs>
              <w:spacing w:after="0" w:line="240" w:lineRule="auto"/>
              <w:jc w:val="center"/>
              <w:rPr>
                <w:rFonts w:ascii="Bookman Old Style" w:hAnsi="Bookman Old Style" w:cs="Bookman Old Style"/>
                <w:b/>
                <w:bCs/>
                <w:sz w:val="18"/>
                <w:szCs w:val="18"/>
                <w:lang w:val="en-US"/>
              </w:rPr>
            </w:pPr>
            <w:r w:rsidRPr="00482768">
              <w:rPr>
                <w:rFonts w:ascii="Bookman Old Style" w:hAnsi="Bookman Old Style" w:cs="Bookman Old Style"/>
                <w:b/>
                <w:bCs/>
                <w:sz w:val="18"/>
                <w:szCs w:val="18"/>
                <w:lang w:val="en-US"/>
              </w:rPr>
              <w:t>11.00am</w:t>
            </w:r>
          </w:p>
          <w:p w:rsidR="007A7900" w:rsidRPr="00482768" w:rsidRDefault="007A7900" w:rsidP="007A7900">
            <w:pPr>
              <w:tabs>
                <w:tab w:val="right" w:pos="1543"/>
              </w:tabs>
              <w:spacing w:after="0" w:line="240" w:lineRule="auto"/>
              <w:jc w:val="center"/>
              <w:rPr>
                <w:color w:val="auto"/>
                <w:kern w:val="0"/>
                <w:sz w:val="24"/>
                <w:szCs w:val="24"/>
              </w:rPr>
            </w:pPr>
          </w:p>
        </w:tc>
      </w:tr>
      <w:tr w:rsidR="007A7900" w:rsidRPr="00482768" w:rsidTr="007A7900">
        <w:trPr>
          <w:trHeight w:val="345"/>
        </w:trPr>
        <w:tc>
          <w:tcPr>
            <w:tcW w:w="861" w:type="dxa"/>
            <w:tcBorders>
              <w:top w:val="nil"/>
              <w:left w:val="single" w:sz="8" w:space="0" w:color="444D26"/>
              <w:bottom w:val="single" w:sz="8" w:space="0" w:color="4D4D4D"/>
              <w:right w:val="single" w:sz="2" w:space="0" w:color="444D26"/>
            </w:tcBorders>
            <w:shd w:val="clear" w:color="auto" w:fill="DACEE2"/>
          </w:tcPr>
          <w:p w:rsidR="007A7900" w:rsidRPr="00482768" w:rsidRDefault="007A7900" w:rsidP="007A7900">
            <w:pPr>
              <w:tabs>
                <w:tab w:val="right" w:pos="1543"/>
              </w:tabs>
              <w:spacing w:after="0" w:line="240" w:lineRule="auto"/>
              <w:jc w:val="center"/>
              <w:rPr>
                <w:color w:val="auto"/>
                <w:kern w:val="0"/>
                <w:sz w:val="24"/>
                <w:szCs w:val="24"/>
              </w:rPr>
            </w:pPr>
          </w:p>
        </w:tc>
        <w:tc>
          <w:tcPr>
            <w:tcW w:w="1117" w:type="dxa"/>
            <w:tcBorders>
              <w:top w:val="single" w:sz="4" w:space="0" w:color="929292"/>
              <w:left w:val="single" w:sz="2" w:space="0" w:color="444D26"/>
              <w:bottom w:val="single" w:sz="8" w:space="0" w:color="4D4D4D"/>
              <w:right w:val="single" w:sz="2" w:space="0" w:color="444D26"/>
            </w:tcBorders>
          </w:tcPr>
          <w:p w:rsidR="007A7900" w:rsidRPr="00482768" w:rsidRDefault="007A7900" w:rsidP="007A7900">
            <w:pPr>
              <w:rPr>
                <w:color w:val="auto"/>
                <w:kern w:val="0"/>
                <w:sz w:val="24"/>
                <w:szCs w:val="24"/>
              </w:rPr>
            </w:pPr>
            <w:r w:rsidRPr="00482768">
              <w:rPr>
                <w:rFonts w:ascii="Georgia" w:hAnsi="Georgia" w:cs="Georgia"/>
                <w:b/>
                <w:bCs/>
                <w:smallCaps/>
                <w:sz w:val="18"/>
                <w:szCs w:val="18"/>
                <w:lang w:val="en-US"/>
              </w:rPr>
              <w:t>Weekday</w:t>
            </w:r>
          </w:p>
        </w:tc>
        <w:tc>
          <w:tcPr>
            <w:tcW w:w="1956" w:type="dxa"/>
            <w:tcBorders>
              <w:top w:val="single" w:sz="2" w:space="0" w:color="808080"/>
              <w:left w:val="single" w:sz="2" w:space="0" w:color="444D26"/>
              <w:bottom w:val="single" w:sz="8" w:space="0" w:color="4D4D4D"/>
              <w:right w:val="single" w:sz="8" w:space="0" w:color="444D26"/>
            </w:tcBorders>
          </w:tcPr>
          <w:p w:rsidR="007A7900" w:rsidRPr="00482768" w:rsidRDefault="007A7900" w:rsidP="007A7900">
            <w:pPr>
              <w:tabs>
                <w:tab w:val="right" w:pos="1760"/>
              </w:tabs>
              <w:jc w:val="center"/>
              <w:rPr>
                <w:color w:val="auto"/>
                <w:kern w:val="0"/>
                <w:sz w:val="24"/>
                <w:szCs w:val="24"/>
              </w:rPr>
            </w:pPr>
          </w:p>
        </w:tc>
        <w:tc>
          <w:tcPr>
            <w:tcW w:w="2336" w:type="dxa"/>
            <w:tcBorders>
              <w:top w:val="single" w:sz="2" w:space="0" w:color="808080"/>
              <w:left w:val="single" w:sz="8" w:space="0" w:color="444D26"/>
              <w:bottom w:val="single" w:sz="8" w:space="0" w:color="4D4D4D"/>
              <w:right w:val="single" w:sz="8" w:space="0" w:color="444D26"/>
            </w:tcBorders>
          </w:tcPr>
          <w:p w:rsidR="007A7900" w:rsidRPr="00482768" w:rsidRDefault="007A7900" w:rsidP="007A7900">
            <w:pPr>
              <w:tabs>
                <w:tab w:val="right" w:pos="1493"/>
              </w:tabs>
              <w:spacing w:line="225" w:lineRule="auto"/>
              <w:jc w:val="center"/>
              <w:rPr>
                <w:color w:val="auto"/>
                <w:kern w:val="0"/>
                <w:sz w:val="24"/>
                <w:szCs w:val="24"/>
              </w:rPr>
            </w:pPr>
          </w:p>
        </w:tc>
        <w:tc>
          <w:tcPr>
            <w:tcW w:w="2124" w:type="dxa"/>
            <w:tcBorders>
              <w:top w:val="single" w:sz="2" w:space="0" w:color="808080"/>
              <w:left w:val="single" w:sz="8" w:space="0" w:color="444D26"/>
              <w:bottom w:val="single" w:sz="8" w:space="0" w:color="4D4D4D"/>
              <w:right w:val="single" w:sz="8" w:space="0" w:color="444D26"/>
            </w:tcBorders>
            <w:shd w:val="clear" w:color="auto" w:fill="FFFFC2"/>
          </w:tcPr>
          <w:p w:rsidR="007A7900" w:rsidRPr="00482768" w:rsidRDefault="007A7900" w:rsidP="007A7900">
            <w:pPr>
              <w:tabs>
                <w:tab w:val="right" w:pos="1543"/>
              </w:tabs>
              <w:spacing w:after="0" w:line="240" w:lineRule="auto"/>
              <w:jc w:val="center"/>
              <w:rPr>
                <w:color w:val="auto"/>
                <w:kern w:val="0"/>
                <w:sz w:val="24"/>
                <w:szCs w:val="24"/>
              </w:rPr>
            </w:pPr>
            <w:r w:rsidRPr="00482768">
              <w:rPr>
                <w:rFonts w:ascii="Bookman Old Style" w:hAnsi="Bookman Old Style" w:cs="Bookman Old Style"/>
                <w:b/>
                <w:bCs/>
                <w:sz w:val="18"/>
                <w:szCs w:val="18"/>
                <w:lang w:val="en-US"/>
              </w:rPr>
              <w:t>9.00am</w:t>
            </w:r>
          </w:p>
        </w:tc>
        <w:tc>
          <w:tcPr>
            <w:tcW w:w="2791" w:type="dxa"/>
            <w:tcBorders>
              <w:top w:val="single" w:sz="2" w:space="0" w:color="808080"/>
              <w:left w:val="single" w:sz="8" w:space="0" w:color="444D26"/>
              <w:bottom w:val="single" w:sz="8" w:space="0" w:color="4D4D4D"/>
              <w:right w:val="single" w:sz="8" w:space="0" w:color="444D26"/>
            </w:tcBorders>
            <w:shd w:val="clear" w:color="auto" w:fill="FFFFC2"/>
          </w:tcPr>
          <w:p w:rsidR="007A7900" w:rsidRPr="00482768" w:rsidRDefault="007A7900" w:rsidP="007A7900">
            <w:pPr>
              <w:spacing w:after="0" w:line="225" w:lineRule="auto"/>
              <w:jc w:val="center"/>
              <w:rPr>
                <w:color w:val="auto"/>
                <w:kern w:val="0"/>
                <w:sz w:val="24"/>
                <w:szCs w:val="24"/>
              </w:rPr>
            </w:pPr>
          </w:p>
        </w:tc>
      </w:tr>
    </w:tbl>
    <w:p w:rsidR="00F8174E" w:rsidRPr="007A7900" w:rsidRDefault="00F8174E" w:rsidP="007A7900">
      <w:pPr>
        <w:overflowPunct/>
        <w:spacing w:after="0" w:line="240" w:lineRule="auto"/>
        <w:ind w:left="-426" w:firstLine="426"/>
        <w:rPr>
          <w:color w:val="auto"/>
          <w:kern w:val="0"/>
          <w:sz w:val="24"/>
          <w:szCs w:val="24"/>
        </w:rPr>
        <w:sectPr w:rsidR="00F8174E" w:rsidRPr="007A7900" w:rsidSect="007A7900">
          <w:type w:val="continuous"/>
          <w:pgSz w:w="12240" w:h="15840"/>
          <w:pgMar w:top="1440" w:right="1183" w:bottom="1440" w:left="1440" w:header="720" w:footer="720" w:gutter="0"/>
          <w:cols w:space="720"/>
          <w:noEndnote/>
        </w:sectPr>
      </w:pPr>
    </w:p>
    <w:p w:rsidR="007A7900" w:rsidRDefault="007A7900" w:rsidP="007A7900">
      <w:pPr>
        <w:ind w:left="-709" w:right="-279"/>
        <w:jc w:val="center"/>
        <w:rPr>
          <w:rFonts w:ascii="Bookman Old Style" w:hAnsi="Bookman Old Style" w:cs="Bookman Old Style"/>
          <w:b/>
          <w:bCs/>
          <w:sz w:val="22"/>
          <w:szCs w:val="22"/>
          <w:u w:val="single"/>
        </w:rPr>
      </w:pPr>
    </w:p>
    <w:p w:rsidR="00F8174E" w:rsidRPr="00AF5495" w:rsidRDefault="00F8174E" w:rsidP="007A7900">
      <w:pPr>
        <w:ind w:left="-709" w:right="-279"/>
        <w:jc w:val="center"/>
        <w:rPr>
          <w:rFonts w:ascii="Bookman Old Style" w:hAnsi="Bookman Old Style" w:cs="Bookman Old Style"/>
          <w:b/>
          <w:bCs/>
          <w:sz w:val="24"/>
          <w:szCs w:val="24"/>
          <w:u w:val="single"/>
        </w:rPr>
      </w:pPr>
      <w:r w:rsidRPr="00AF5495">
        <w:rPr>
          <w:rFonts w:ascii="Bookman Old Style" w:hAnsi="Bookman Old Style" w:cs="Bookman Old Style"/>
          <w:b/>
          <w:bCs/>
          <w:sz w:val="24"/>
          <w:szCs w:val="24"/>
          <w:u w:val="single"/>
        </w:rPr>
        <w:t>Fifteenth Sunday in Ordinary Time Year B - 11th July</w:t>
      </w:r>
      <w:r w:rsidR="00A22756" w:rsidRPr="00AF5495">
        <w:rPr>
          <w:rFonts w:ascii="Bookman Old Style" w:hAnsi="Bookman Old Style" w:cs="Bookman Old Style"/>
          <w:b/>
          <w:bCs/>
          <w:sz w:val="24"/>
          <w:szCs w:val="24"/>
          <w:u w:val="single"/>
        </w:rPr>
        <w:t>, 2021</w:t>
      </w:r>
    </w:p>
    <w:p w:rsidR="00F8174E" w:rsidRPr="007A7900" w:rsidRDefault="00F8174E" w:rsidP="007A7900">
      <w:pPr>
        <w:spacing w:after="0" w:line="240" w:lineRule="auto"/>
        <w:ind w:left="-851" w:right="-846"/>
        <w:jc w:val="both"/>
        <w:rPr>
          <w:rFonts w:ascii="Bookman Old Style" w:hAnsi="Bookman Old Style" w:cs="Times New Roman"/>
          <w:color w:val="444444"/>
          <w:sz w:val="22"/>
          <w:szCs w:val="22"/>
          <w:lang w:val="en-US"/>
        </w:rPr>
      </w:pPr>
      <w:r w:rsidRPr="007A7900">
        <w:rPr>
          <w:rFonts w:ascii="Bookman Old Style" w:hAnsi="Bookman Old Style" w:cs="Times New Roman"/>
          <w:sz w:val="22"/>
          <w:szCs w:val="22"/>
          <w:lang w:val="en-US"/>
        </w:rPr>
        <w:t>Today is the fifteenth Sunday of ordinary time. One important theme that is common to all the readings of this Sunday is:</w:t>
      </w:r>
      <w:r w:rsidRPr="007A7900">
        <w:rPr>
          <w:rFonts w:ascii="Bookman Old Style" w:hAnsi="Bookman Old Style" w:cs="Times New Roman"/>
          <w:i/>
          <w:iCs/>
          <w:sz w:val="22"/>
          <w:szCs w:val="22"/>
          <w:lang w:val="en-US"/>
        </w:rPr>
        <w:t>“God’s Choice.”</w:t>
      </w:r>
      <w:r w:rsidRPr="007A7900">
        <w:rPr>
          <w:rFonts w:ascii="Bookman Old Style" w:hAnsi="Bookman Old Style" w:cs="Times New Roman"/>
          <w:sz w:val="22"/>
          <w:szCs w:val="22"/>
          <w:lang w:val="en-US"/>
        </w:rPr>
        <w:t>simply points to both the missionary nature of the church and of our calling as God’s messengers. The readings remind us that God’s choice of us was not a product of chance, but a deliberate act. Thus, this Sunday, the church provides us a great opportunity to ask ourselves these very pertinent questions: “What is God’s purpose for choosing me as His messenger and, am I fulfilling this purpose?”</w:t>
      </w:r>
    </w:p>
    <w:p w:rsidR="00F8174E" w:rsidRPr="007A7900" w:rsidRDefault="00F8174E" w:rsidP="007A7900">
      <w:pPr>
        <w:widowControl/>
        <w:spacing w:after="0" w:line="240" w:lineRule="auto"/>
        <w:jc w:val="both"/>
        <w:rPr>
          <w:rFonts w:ascii="Bookman Old Style" w:hAnsi="Bookman Old Style" w:cs="Times New Roman"/>
          <w:sz w:val="22"/>
          <w:szCs w:val="22"/>
          <w:lang w:val="en-US"/>
        </w:rPr>
      </w:pPr>
    </w:p>
    <w:p w:rsidR="00F8174E" w:rsidRPr="007A7900" w:rsidRDefault="00F8174E" w:rsidP="00D9557D">
      <w:pPr>
        <w:spacing w:after="0" w:line="240" w:lineRule="auto"/>
        <w:ind w:left="-851" w:right="-873"/>
        <w:jc w:val="both"/>
        <w:rPr>
          <w:rFonts w:ascii="Bookman Old Style" w:hAnsi="Bookman Old Style" w:cs="Times New Roman"/>
          <w:color w:val="444444"/>
          <w:sz w:val="22"/>
          <w:szCs w:val="22"/>
          <w:lang w:val="en-US"/>
        </w:rPr>
      </w:pPr>
      <w:r w:rsidRPr="007A7900">
        <w:rPr>
          <w:rFonts w:ascii="Bookman Old Style" w:hAnsi="Bookman Old Style" w:cs="Times New Roman"/>
          <w:sz w:val="22"/>
          <w:szCs w:val="22"/>
          <w:lang w:val="en-US"/>
        </w:rPr>
        <w:t>In our first reading, God choose Amos – a poor famer, to go and prophesy in the northern kingdom of Israel. God had a purpose for this. He knew very well that there were prophets there. However, they were not his choice because they had compromised their calling. By becoming corrupt and distracted by materialism, they could longer deliver justices to the oppressed and the weak. Instead of speaking for the poor, weak and the oppressed, they spoke for their pockets, bank accounts, and stomachs. Hence, God felt that the only one who was suitable for his work was an innocent poor farmer who was detached from the materialism of the time and the northern kingdom. Of course, in spite of the oppositions and challenges he faced from the</w:t>
      </w:r>
      <w:r w:rsidRPr="007A7900">
        <w:rPr>
          <w:rFonts w:ascii="Bookman Old Style" w:hAnsi="Bookman Old Style" w:cs="Times New Roman"/>
          <w:i/>
          <w:iCs/>
          <w:sz w:val="22"/>
          <w:szCs w:val="22"/>
          <w:lang w:val="en-US"/>
        </w:rPr>
        <w:t>“professional and paid prophets”</w:t>
      </w:r>
      <w:r w:rsidRPr="007A7900">
        <w:rPr>
          <w:rFonts w:ascii="Bookman Old Style" w:hAnsi="Bookman Old Style" w:cs="Times New Roman"/>
          <w:sz w:val="22"/>
          <w:szCs w:val="22"/>
          <w:lang w:val="en-US"/>
        </w:rPr>
        <w:t>the northern kingdom, Amos fulfilled God’s purpose of choosing him without being corrupted by the materialism of his time.</w:t>
      </w:r>
    </w:p>
    <w:p w:rsidR="00F8174E" w:rsidRPr="007A7900" w:rsidRDefault="00F8174E" w:rsidP="007A7900">
      <w:pPr>
        <w:widowControl/>
        <w:spacing w:after="0" w:line="240" w:lineRule="auto"/>
        <w:jc w:val="both"/>
        <w:rPr>
          <w:rFonts w:ascii="Bookman Old Style" w:hAnsi="Bookman Old Style" w:cs="Times New Roman"/>
          <w:sz w:val="22"/>
          <w:szCs w:val="22"/>
          <w:lang w:val="en-US"/>
        </w:rPr>
      </w:pPr>
    </w:p>
    <w:p w:rsidR="00F8174E" w:rsidRPr="007A7900" w:rsidRDefault="00F8174E" w:rsidP="00D9557D">
      <w:pPr>
        <w:spacing w:after="0" w:line="240" w:lineRule="auto"/>
        <w:ind w:left="-851" w:right="-873"/>
        <w:jc w:val="both"/>
        <w:rPr>
          <w:rFonts w:ascii="Bookman Old Style" w:hAnsi="Bookman Old Style" w:cs="Times New Roman"/>
          <w:color w:val="444444"/>
          <w:sz w:val="22"/>
          <w:szCs w:val="22"/>
          <w:lang w:val="en-US"/>
        </w:rPr>
      </w:pPr>
      <w:r w:rsidRPr="007A7900">
        <w:rPr>
          <w:rFonts w:ascii="Bookman Old Style" w:hAnsi="Bookman Old Style" w:cs="Times New Roman"/>
          <w:sz w:val="22"/>
          <w:szCs w:val="22"/>
          <w:lang w:val="en-US"/>
        </w:rPr>
        <w:t>In our second reading, Paul did not just stop by telling us that God chose us in Christ. Instead, he went further to tell us remind us of the reason God chose us</w:t>
      </w:r>
      <w:r w:rsidR="00A22756" w:rsidRPr="007A7900">
        <w:rPr>
          <w:rFonts w:ascii="Bookman Old Style" w:hAnsi="Bookman Old Style" w:cs="Times New Roman"/>
          <w:sz w:val="22"/>
          <w:szCs w:val="22"/>
          <w:lang w:val="en-US"/>
        </w:rPr>
        <w:t>:</w:t>
      </w:r>
      <w:r w:rsidR="00A22756" w:rsidRPr="007A7900">
        <w:rPr>
          <w:rFonts w:ascii="Bookman Old Style" w:hAnsi="Bookman Old Style" w:cs="Times New Roman"/>
          <w:i/>
          <w:iCs/>
          <w:sz w:val="22"/>
          <w:szCs w:val="22"/>
          <w:lang w:val="en-US"/>
        </w:rPr>
        <w:t xml:space="preserve"> “</w:t>
      </w:r>
      <w:r w:rsidRPr="007A7900">
        <w:rPr>
          <w:rFonts w:ascii="Bookman Old Style" w:hAnsi="Bookman Old Style" w:cs="Times New Roman"/>
          <w:i/>
          <w:iCs/>
          <w:sz w:val="22"/>
          <w:szCs w:val="22"/>
          <w:lang w:val="en-US"/>
        </w:rPr>
        <w:t>To be holy, and spotless, and to live through love in his presence….”</w:t>
      </w:r>
      <w:r w:rsidRPr="007A7900">
        <w:rPr>
          <w:rFonts w:ascii="Bookman Old Style" w:hAnsi="Bookman Old Style" w:cs="Times New Roman"/>
          <w:sz w:val="22"/>
          <w:szCs w:val="22"/>
          <w:lang w:val="en-US"/>
        </w:rPr>
        <w:t>Simply put, this is the primary will and purpose of God for choosing us. However, as one does not live for oneself, the secondary purpose why God choose us is to reach out to others. That is, to develop a missionary spirit. These two goals and purposes put together form the ultimate goal and purpose of God for us.</w:t>
      </w:r>
    </w:p>
    <w:p w:rsidR="00F8174E" w:rsidRPr="007A7900" w:rsidRDefault="00F8174E" w:rsidP="007A7900">
      <w:pPr>
        <w:widowControl/>
        <w:spacing w:after="0" w:line="240" w:lineRule="auto"/>
        <w:jc w:val="both"/>
        <w:rPr>
          <w:rFonts w:ascii="Bookman Old Style" w:hAnsi="Bookman Old Style" w:cs="Times New Roman"/>
          <w:sz w:val="22"/>
          <w:szCs w:val="22"/>
          <w:lang w:val="en-US"/>
        </w:rPr>
      </w:pPr>
    </w:p>
    <w:p w:rsidR="00F8174E" w:rsidRPr="007A7900" w:rsidRDefault="00F8174E" w:rsidP="00D9557D">
      <w:pPr>
        <w:spacing w:after="0" w:line="240" w:lineRule="auto"/>
        <w:ind w:left="-851" w:right="-873"/>
        <w:jc w:val="both"/>
        <w:rPr>
          <w:rFonts w:ascii="Bookman Old Style" w:hAnsi="Bookman Old Style" w:cs="Times New Roman"/>
          <w:color w:val="444444"/>
          <w:sz w:val="22"/>
          <w:szCs w:val="22"/>
          <w:lang w:val="en-US"/>
        </w:rPr>
      </w:pPr>
      <w:r w:rsidRPr="007A7900">
        <w:rPr>
          <w:rFonts w:ascii="Bookman Old Style" w:hAnsi="Bookman Old Style" w:cs="Times New Roman"/>
          <w:sz w:val="22"/>
          <w:szCs w:val="22"/>
          <w:lang w:val="en-US"/>
        </w:rPr>
        <w:t xml:space="preserve">Today’s gospel highlights this secondary purpose. Christ took time to prepare his disciples in order to help them achieve the primary purpose of God in their own lives. Afterwards, He sent them out to achieve the secondary purpose and will. That is, mission to their community and world. Through </w:t>
      </w:r>
      <w:r w:rsidR="00A22756" w:rsidRPr="007A7900">
        <w:rPr>
          <w:rFonts w:ascii="Bookman Old Style" w:hAnsi="Bookman Old Style" w:cs="Times New Roman"/>
          <w:sz w:val="22"/>
          <w:szCs w:val="22"/>
          <w:lang w:val="en-US"/>
        </w:rPr>
        <w:t>this,</w:t>
      </w:r>
      <w:r w:rsidR="00A22756" w:rsidRPr="007A7900">
        <w:rPr>
          <w:rFonts w:ascii="Bookman Old Style" w:hAnsi="Bookman Old Style" w:cs="Times New Roman"/>
          <w:i/>
          <w:iCs/>
          <w:sz w:val="22"/>
          <w:szCs w:val="22"/>
          <w:lang w:val="en-US"/>
        </w:rPr>
        <w:t xml:space="preserve"> mission</w:t>
      </w:r>
      <w:r w:rsidRPr="007A7900">
        <w:rPr>
          <w:rFonts w:ascii="Bookman Old Style" w:hAnsi="Bookman Old Style" w:cs="Times New Roman"/>
          <w:i/>
          <w:iCs/>
          <w:sz w:val="22"/>
          <w:szCs w:val="22"/>
          <w:lang w:val="en-US"/>
        </w:rPr>
        <w:t xml:space="preserve"> ad </w:t>
      </w:r>
      <w:r w:rsidR="00A22756" w:rsidRPr="007A7900">
        <w:rPr>
          <w:rFonts w:ascii="Bookman Old Style" w:hAnsi="Bookman Old Style" w:cs="Times New Roman"/>
          <w:i/>
          <w:iCs/>
          <w:sz w:val="22"/>
          <w:szCs w:val="22"/>
          <w:lang w:val="en-US"/>
        </w:rPr>
        <w:t>nitra</w:t>
      </w:r>
      <w:r w:rsidR="00A22756" w:rsidRPr="007A7900">
        <w:rPr>
          <w:rFonts w:ascii="Bookman Old Style" w:hAnsi="Bookman Old Style" w:cs="Times New Roman"/>
          <w:sz w:val="22"/>
          <w:szCs w:val="22"/>
          <w:lang w:val="en-US"/>
        </w:rPr>
        <w:t>te</w:t>
      </w:r>
      <w:r w:rsidRPr="007A7900">
        <w:rPr>
          <w:rFonts w:ascii="Bookman Old Style" w:hAnsi="Bookman Old Style" w:cs="Times New Roman"/>
          <w:sz w:val="22"/>
          <w:szCs w:val="22"/>
          <w:lang w:val="en-US"/>
        </w:rPr>
        <w:t xml:space="preserve"> foundation </w:t>
      </w:r>
      <w:r w:rsidR="00A22756" w:rsidRPr="007A7900">
        <w:rPr>
          <w:rFonts w:ascii="Bookman Old Style" w:hAnsi="Bookman Old Style" w:cs="Times New Roman"/>
          <w:sz w:val="22"/>
          <w:szCs w:val="22"/>
          <w:lang w:val="en-US"/>
        </w:rPr>
        <w:t>for</w:t>
      </w:r>
      <w:r w:rsidR="00A22756" w:rsidRPr="007A7900">
        <w:rPr>
          <w:rFonts w:ascii="Bookman Old Style" w:hAnsi="Bookman Old Style" w:cs="Times New Roman"/>
          <w:i/>
          <w:iCs/>
          <w:sz w:val="22"/>
          <w:szCs w:val="22"/>
          <w:lang w:val="en-US"/>
        </w:rPr>
        <w:t xml:space="preserve"> mission</w:t>
      </w:r>
      <w:r w:rsidRPr="007A7900">
        <w:rPr>
          <w:rFonts w:ascii="Bookman Old Style" w:hAnsi="Bookman Old Style" w:cs="Times New Roman"/>
          <w:i/>
          <w:iCs/>
          <w:sz w:val="22"/>
          <w:szCs w:val="22"/>
          <w:lang w:val="en-US"/>
        </w:rPr>
        <w:t xml:space="preserve"> ad extra.</w:t>
      </w:r>
      <w:r w:rsidRPr="007A7900">
        <w:rPr>
          <w:rFonts w:ascii="Bookman Old Style" w:hAnsi="Bookman Old Style" w:cs="Times New Roman"/>
          <w:sz w:val="22"/>
          <w:szCs w:val="22"/>
          <w:lang w:val="en-US"/>
        </w:rPr>
        <w:t xml:space="preserve">” This is what growth in Christ means. It means striving to achieve the primary purpose of </w:t>
      </w:r>
      <w:r w:rsidR="00A22756" w:rsidRPr="007A7900">
        <w:rPr>
          <w:rFonts w:ascii="Bookman Old Style" w:hAnsi="Bookman Old Style" w:cs="Times New Roman"/>
          <w:sz w:val="22"/>
          <w:szCs w:val="22"/>
          <w:lang w:val="en-US"/>
        </w:rPr>
        <w:t>being</w:t>
      </w:r>
      <w:r w:rsidR="00A22756" w:rsidRPr="007A7900">
        <w:rPr>
          <w:rFonts w:ascii="Bookman Old Style" w:hAnsi="Bookman Old Style" w:cs="Times New Roman"/>
          <w:i/>
          <w:iCs/>
          <w:sz w:val="22"/>
          <w:szCs w:val="22"/>
          <w:lang w:val="en-US"/>
        </w:rPr>
        <w:t xml:space="preserve"> holy</w:t>
      </w:r>
      <w:r w:rsidRPr="007A7900">
        <w:rPr>
          <w:rFonts w:ascii="Bookman Old Style" w:hAnsi="Bookman Old Style" w:cs="Times New Roman"/>
          <w:i/>
          <w:iCs/>
          <w:sz w:val="22"/>
          <w:szCs w:val="22"/>
          <w:lang w:val="en-US"/>
        </w:rPr>
        <w:t xml:space="preserve">, impeccable and </w:t>
      </w:r>
      <w:r w:rsidR="00A22756" w:rsidRPr="007A7900">
        <w:rPr>
          <w:rFonts w:ascii="Bookman Old Style" w:hAnsi="Bookman Old Style" w:cs="Times New Roman"/>
          <w:i/>
          <w:iCs/>
          <w:sz w:val="22"/>
          <w:szCs w:val="22"/>
          <w:lang w:val="en-US"/>
        </w:rPr>
        <w:t>loving</w:t>
      </w:r>
      <w:r w:rsidR="00A22756" w:rsidRPr="007A7900">
        <w:rPr>
          <w:rFonts w:ascii="Bookman Old Style" w:hAnsi="Bookman Old Style" w:cs="Times New Roman"/>
          <w:sz w:val="22"/>
          <w:szCs w:val="22"/>
          <w:lang w:val="en-US"/>
        </w:rPr>
        <w:t xml:space="preserve"> also,</w:t>
      </w:r>
      <w:r w:rsidR="00A22756" w:rsidRPr="007A7900">
        <w:rPr>
          <w:rFonts w:ascii="Bookman Old Style" w:hAnsi="Bookman Old Style" w:cs="Times New Roman"/>
          <w:i/>
          <w:iCs/>
          <w:sz w:val="22"/>
          <w:szCs w:val="22"/>
          <w:lang w:val="en-US"/>
        </w:rPr>
        <w:t xml:space="preserve"> going</w:t>
      </w:r>
      <w:r w:rsidRPr="007A7900">
        <w:rPr>
          <w:rFonts w:ascii="Bookman Old Style" w:hAnsi="Bookman Old Style" w:cs="Times New Roman"/>
          <w:i/>
          <w:iCs/>
          <w:sz w:val="22"/>
          <w:szCs w:val="22"/>
          <w:lang w:val="en-US"/>
        </w:rPr>
        <w:t xml:space="preserve"> out to help others achieve it.</w:t>
      </w:r>
      <w:r w:rsidR="00A22756">
        <w:rPr>
          <w:rFonts w:ascii="Bookman Old Style" w:hAnsi="Bookman Old Style" w:cs="Times New Roman"/>
          <w:i/>
          <w:iCs/>
          <w:sz w:val="22"/>
          <w:szCs w:val="22"/>
          <w:lang w:val="en-US"/>
        </w:rPr>
        <w:t xml:space="preserve"> </w:t>
      </w:r>
      <w:r w:rsidRPr="007A7900">
        <w:rPr>
          <w:rFonts w:ascii="Bookman Old Style" w:hAnsi="Bookman Old Style" w:cs="Times New Roman"/>
          <w:sz w:val="22"/>
          <w:szCs w:val="22"/>
          <w:lang w:val="en-US"/>
        </w:rPr>
        <w:t>This is what it means to be a missionary and to develop a missionary spirit. For this to be possible, we must not be selfish and love must move us to invite others to share our experience. Hence, we must behave like an ant that finds a piece of food and, invites others to share the food with it.</w:t>
      </w:r>
    </w:p>
    <w:p w:rsidR="00F8174E" w:rsidRPr="007A7900" w:rsidRDefault="00F8174E" w:rsidP="007A7900">
      <w:pPr>
        <w:spacing w:after="0" w:line="164" w:lineRule="atLeast"/>
        <w:jc w:val="both"/>
        <w:rPr>
          <w:rFonts w:ascii="Bookman Old Style" w:hAnsi="Bookman Old Style" w:cs="Times New Roman"/>
          <w:sz w:val="22"/>
          <w:szCs w:val="22"/>
          <w:lang w:val="en-US"/>
        </w:rPr>
      </w:pPr>
      <w:r w:rsidRPr="007A7900">
        <w:rPr>
          <w:rFonts w:ascii="Bookman Old Style" w:hAnsi="Bookman Old Style" w:cs="Times New Roman"/>
          <w:caps/>
          <w:color w:val="C8C7CC"/>
          <w:spacing w:val="5"/>
          <w:sz w:val="22"/>
          <w:szCs w:val="22"/>
          <w:lang w:val="en-US"/>
        </w:rPr>
        <w:t xml:space="preserve"> </w:t>
      </w:r>
    </w:p>
    <w:p w:rsidR="00F8174E" w:rsidRDefault="00F8174E" w:rsidP="00D9557D">
      <w:pPr>
        <w:spacing w:after="0" w:line="240" w:lineRule="auto"/>
        <w:ind w:left="-851" w:right="-873"/>
        <w:jc w:val="both"/>
        <w:rPr>
          <w:rFonts w:ascii="Bookman Old Style" w:hAnsi="Bookman Old Style" w:cs="Times New Roman"/>
          <w:sz w:val="22"/>
          <w:szCs w:val="22"/>
          <w:lang w:val="en-US"/>
        </w:rPr>
      </w:pPr>
      <w:r w:rsidRPr="007A7900">
        <w:rPr>
          <w:rFonts w:ascii="Bookman Old Style" w:hAnsi="Bookman Old Style" w:cs="Times New Roman"/>
          <w:sz w:val="22"/>
          <w:szCs w:val="22"/>
          <w:lang w:val="en-US"/>
        </w:rPr>
        <w:t xml:space="preserve">Finally, in order to make sure that his disciples did not lose focus of this purpose, Christ instructed them on how to go about their mission. Jesus knew the influence of materialism and that any soul taken captive by it will definitely lose focus of his mission. That was why he instructed his disciple against it. </w:t>
      </w:r>
      <w:r w:rsidRPr="007A7900">
        <w:rPr>
          <w:rFonts w:ascii="Bookman Old Style" w:hAnsi="Bookman Old Style" w:cs="Times New Roman"/>
          <w:sz w:val="22"/>
          <w:szCs w:val="22"/>
          <w:lang w:val="en-US"/>
        </w:rPr>
        <w:lastRenderedPageBreak/>
        <w:t xml:space="preserve">So, to succeed in the mission of Christ, we must be careful about materialism, extreme capitalism and, anything that could distract us from fulfilling God’s purpose and will for choosing us. Therefore, abiding by the instructions of Jesus is a sure means of fulfilling God’s purpose. Whereas, neglecting them is the easiest way of </w:t>
      </w:r>
      <w:r w:rsidR="00A22756" w:rsidRPr="007A7900">
        <w:rPr>
          <w:rFonts w:ascii="Bookman Old Style" w:hAnsi="Bookman Old Style" w:cs="Times New Roman"/>
          <w:sz w:val="22"/>
          <w:szCs w:val="22"/>
          <w:lang w:val="en-US"/>
        </w:rPr>
        <w:t>losing</w:t>
      </w:r>
      <w:r w:rsidRPr="007A7900">
        <w:rPr>
          <w:rFonts w:ascii="Bookman Old Style" w:hAnsi="Bookman Old Style" w:cs="Times New Roman"/>
          <w:sz w:val="22"/>
          <w:szCs w:val="22"/>
          <w:lang w:val="en-US"/>
        </w:rPr>
        <w:t xml:space="preserve"> focus and falling. Sadly, most of us pastors, priests and religious and of course, the people of God have lost focus of our mission by disobeying the instructions of Christ. We have become so distracted that we no longer pay attention to the main purpose of our mission and call as Christians. This is the reason we achieve little. So, we must constantly remind ourselves that God chose us for a purpose and, must strive to achieve it.</w:t>
      </w:r>
    </w:p>
    <w:p w:rsidR="007A7900" w:rsidRPr="007A7900" w:rsidRDefault="007A7900" w:rsidP="007A7900">
      <w:pPr>
        <w:spacing w:after="0" w:line="240" w:lineRule="auto"/>
        <w:ind w:left="-851" w:right="-448"/>
        <w:jc w:val="both"/>
        <w:rPr>
          <w:rFonts w:ascii="Bookman Old Style" w:hAnsi="Bookman Old Style" w:cs="Times New Roman"/>
          <w:color w:val="444444"/>
          <w:sz w:val="22"/>
          <w:szCs w:val="22"/>
          <w:lang w:val="en-US"/>
        </w:rPr>
      </w:pPr>
    </w:p>
    <w:p w:rsidR="00F8174E" w:rsidRPr="007A7900" w:rsidRDefault="00F8174E" w:rsidP="00F65664">
      <w:pPr>
        <w:widowControl/>
        <w:spacing w:after="200" w:line="276" w:lineRule="auto"/>
        <w:jc w:val="right"/>
        <w:rPr>
          <w:b/>
          <w:bCs/>
          <w:lang w:val="en-US"/>
        </w:rPr>
      </w:pPr>
      <w:r w:rsidRPr="007A7900">
        <w:rPr>
          <w:b/>
          <w:bCs/>
          <w:lang w:val="en-US"/>
        </w:rPr>
        <w:t>Source: https://frcanicenjoku.com/2015/07/06/homily-for-15th-sunday-of-ordinary-time-year-b/</w:t>
      </w:r>
    </w:p>
    <w:p w:rsidR="00F8174E" w:rsidRDefault="00F8174E">
      <w:pPr>
        <w:overflowPunct/>
        <w:spacing w:after="0" w:line="240" w:lineRule="auto"/>
        <w:rPr>
          <w:color w:val="auto"/>
          <w:kern w:val="0"/>
          <w:sz w:val="24"/>
          <w:szCs w:val="24"/>
        </w:rPr>
      </w:pPr>
    </w:p>
    <w:p w:rsidR="004965CF" w:rsidRPr="00F65664" w:rsidRDefault="004965CF" w:rsidP="004965CF">
      <w:pPr>
        <w:jc w:val="center"/>
        <w:rPr>
          <w:b/>
          <w:bCs/>
          <w:color w:val="FFFFFF"/>
          <w:sz w:val="24"/>
          <w:szCs w:val="24"/>
        </w:rPr>
      </w:pPr>
      <w:r w:rsidRPr="00F65664">
        <w:rPr>
          <w:b/>
          <w:bCs/>
          <w:color w:val="FFFFFF"/>
          <w:sz w:val="24"/>
          <w:szCs w:val="24"/>
        </w:rPr>
        <w:t>S</w:t>
      </w:r>
    </w:p>
    <w:p w:rsidR="004965CF" w:rsidRPr="00113E7C" w:rsidRDefault="004965CF" w:rsidP="004965CF">
      <w:pPr>
        <w:jc w:val="center"/>
        <w:rPr>
          <w:rFonts w:ascii="Bookman Old Style" w:hAnsi="Bookman Old Style" w:cs="Bookman Old Style"/>
          <w:b/>
          <w:bCs/>
          <w:sz w:val="24"/>
          <w:szCs w:val="24"/>
        </w:rPr>
      </w:pPr>
      <w:r w:rsidRPr="00113E7C">
        <w:rPr>
          <w:rFonts w:ascii="Bookman Old Style" w:hAnsi="Bookman Old Style" w:cs="Bookman Old Style"/>
          <w:b/>
          <w:bCs/>
          <w:sz w:val="24"/>
          <w:szCs w:val="24"/>
          <w:highlight w:val="yellow"/>
        </w:rPr>
        <w:t>Fifteenth Sunday in Ordinary Time Year B</w:t>
      </w:r>
    </w:p>
    <w:p w:rsidR="004965CF" w:rsidRPr="00113E7C" w:rsidRDefault="004965CF" w:rsidP="004965CF">
      <w:pPr>
        <w:jc w:val="center"/>
        <w:rPr>
          <w:color w:val="auto"/>
          <w:kern w:val="0"/>
          <w:sz w:val="16"/>
          <w:szCs w:val="16"/>
        </w:rPr>
      </w:pPr>
    </w:p>
    <w:p w:rsidR="004965CF" w:rsidRPr="007A7900" w:rsidRDefault="004965CF" w:rsidP="004965CF">
      <w:pPr>
        <w:rPr>
          <w:rFonts w:ascii="Bookman Old Style" w:hAnsi="Bookman Old Style" w:cs="Bookman Old Style"/>
          <w:b/>
          <w:bCs/>
          <w:sz w:val="22"/>
          <w:szCs w:val="22"/>
        </w:rPr>
      </w:pPr>
      <w:r w:rsidRPr="007A7900">
        <w:rPr>
          <w:rFonts w:ascii="Bookman Old Style" w:hAnsi="Bookman Old Style" w:cs="Bookman Old Style"/>
          <w:b/>
          <w:bCs/>
          <w:sz w:val="22"/>
          <w:szCs w:val="22"/>
        </w:rPr>
        <w:t>A reading from the prophet Amos        Am 7:12-15</w:t>
      </w:r>
    </w:p>
    <w:p w:rsidR="004965CF" w:rsidRPr="007A7900" w:rsidRDefault="004965CF" w:rsidP="004965CF">
      <w:pPr>
        <w:jc w:val="center"/>
        <w:rPr>
          <w:rFonts w:ascii="Bookman Old Style" w:hAnsi="Bookman Old Style" w:cs="Bookman Old Style"/>
          <w:b/>
          <w:bCs/>
          <w:i/>
          <w:iCs/>
          <w:color w:val="FF0000"/>
          <w:sz w:val="22"/>
          <w:szCs w:val="22"/>
        </w:rPr>
      </w:pPr>
      <w:r w:rsidRPr="007A7900">
        <w:rPr>
          <w:rFonts w:ascii="Bookman Old Style" w:hAnsi="Bookman Old Style" w:cs="Bookman Old Style"/>
          <w:b/>
          <w:bCs/>
          <w:i/>
          <w:iCs/>
          <w:color w:val="FF0000"/>
          <w:sz w:val="22"/>
          <w:szCs w:val="22"/>
        </w:rPr>
        <w:t>Go, prophesy to my people.</w:t>
      </w:r>
    </w:p>
    <w:p w:rsidR="004965CF" w:rsidRPr="007A7900" w:rsidRDefault="004965CF" w:rsidP="004965CF">
      <w:pPr>
        <w:rPr>
          <w:rFonts w:ascii="Bookman Old Style" w:hAnsi="Bookman Old Style" w:cs="Bookman Old Style"/>
          <w:sz w:val="22"/>
          <w:szCs w:val="22"/>
        </w:rPr>
      </w:pPr>
      <w:r w:rsidRPr="007A7900">
        <w:rPr>
          <w:rFonts w:ascii="Bookman Old Style" w:hAnsi="Bookman Old Style" w:cs="Bookman Old Style"/>
          <w:sz w:val="22"/>
          <w:szCs w:val="22"/>
        </w:rPr>
        <w:t xml:space="preserve">Amaziah, the priest of Bethel, said to Amos, ‘Go away, seer; get back to the land of </w:t>
      </w:r>
      <w:r>
        <w:rPr>
          <w:rFonts w:ascii="Bookman Old Style" w:hAnsi="Bookman Old Style" w:cs="Bookman Old Style"/>
          <w:sz w:val="22"/>
          <w:szCs w:val="22"/>
        </w:rPr>
        <w:t>J</w:t>
      </w:r>
      <w:r w:rsidRPr="007A7900">
        <w:rPr>
          <w:rFonts w:ascii="Bookman Old Style" w:hAnsi="Bookman Old Style" w:cs="Bookman Old Style"/>
          <w:sz w:val="22"/>
          <w:szCs w:val="22"/>
        </w:rPr>
        <w:t>udah; earn your bread there, do your prophesying there. We want no more prophesying in Bethel; this is the royal sanctuary, the national temple.’ ‘I was no prophet, neither did I belong to any of the brotherhoods of prophets.’ Amos replied to Amaziah, ‘I was a shepherd, and looked after sycamores: but it was the Lord who took me from herding the flock, and the Lord who said, “Go, prophesy to my people Israel.”’</w:t>
      </w:r>
    </w:p>
    <w:p w:rsidR="004965CF" w:rsidRPr="007A7900" w:rsidRDefault="004965CF" w:rsidP="004965CF">
      <w:pPr>
        <w:rPr>
          <w:rFonts w:ascii="Bookman Old Style" w:hAnsi="Bookman Old Style" w:cs="Bookman Old Style"/>
          <w:b/>
          <w:bCs/>
          <w:sz w:val="22"/>
          <w:szCs w:val="22"/>
        </w:rPr>
      </w:pPr>
      <w:r w:rsidRPr="007A7900">
        <w:rPr>
          <w:rFonts w:ascii="Bookman Old Style" w:hAnsi="Bookman Old Style" w:cs="Bookman Old Style"/>
          <w:b/>
          <w:bCs/>
          <w:sz w:val="22"/>
          <w:szCs w:val="22"/>
        </w:rPr>
        <w:t xml:space="preserve">                                         </w:t>
      </w:r>
      <w:r>
        <w:rPr>
          <w:rFonts w:ascii="Bookman Old Style" w:hAnsi="Bookman Old Style" w:cs="Bookman Old Style"/>
          <w:b/>
          <w:bCs/>
          <w:sz w:val="22"/>
          <w:szCs w:val="22"/>
        </w:rPr>
        <w:t xml:space="preserve">                  </w:t>
      </w:r>
      <w:r w:rsidRPr="007A7900">
        <w:rPr>
          <w:rFonts w:ascii="Bookman Old Style" w:hAnsi="Bookman Old Style" w:cs="Bookman Old Style"/>
          <w:b/>
          <w:bCs/>
          <w:sz w:val="22"/>
          <w:szCs w:val="22"/>
        </w:rPr>
        <w:t xml:space="preserve">The word </w:t>
      </w:r>
      <w:r w:rsidR="00A22756" w:rsidRPr="007A7900">
        <w:rPr>
          <w:rFonts w:ascii="Bookman Old Style" w:hAnsi="Bookman Old Style" w:cs="Bookman Old Style"/>
          <w:b/>
          <w:bCs/>
          <w:sz w:val="22"/>
          <w:szCs w:val="22"/>
        </w:rPr>
        <w:t>of the</w:t>
      </w:r>
      <w:r w:rsidRPr="007A7900">
        <w:rPr>
          <w:rFonts w:ascii="Bookman Old Style" w:hAnsi="Bookman Old Style" w:cs="Bookman Old Style"/>
          <w:b/>
          <w:bCs/>
          <w:sz w:val="22"/>
          <w:szCs w:val="22"/>
        </w:rPr>
        <w:t xml:space="preserve"> Lord.</w:t>
      </w:r>
    </w:p>
    <w:p w:rsidR="004965CF" w:rsidRPr="007A7900" w:rsidRDefault="004965CF" w:rsidP="004965CF">
      <w:pPr>
        <w:rPr>
          <w:rFonts w:ascii="Bookman Old Style" w:hAnsi="Bookman Old Style" w:cs="Bookman Old Style"/>
          <w:b/>
          <w:bCs/>
          <w:sz w:val="22"/>
          <w:szCs w:val="22"/>
        </w:rPr>
      </w:pPr>
    </w:p>
    <w:p w:rsidR="004965CF" w:rsidRPr="007A7900" w:rsidRDefault="004965CF" w:rsidP="004965CF">
      <w:pPr>
        <w:widowControl/>
        <w:spacing w:after="0" w:line="240" w:lineRule="auto"/>
        <w:ind w:right="36"/>
        <w:rPr>
          <w:rFonts w:ascii="Bookman Old Style" w:hAnsi="Bookman Old Style" w:cs="Bookman Old Style"/>
          <w:b/>
          <w:bCs/>
          <w:sz w:val="22"/>
          <w:szCs w:val="22"/>
        </w:rPr>
      </w:pPr>
      <w:r w:rsidRPr="007A7900">
        <w:rPr>
          <w:rFonts w:ascii="Bookman Old Style" w:hAnsi="Bookman Old Style" w:cs="Bookman Old Style"/>
          <w:b/>
          <w:bCs/>
          <w:sz w:val="22"/>
          <w:szCs w:val="22"/>
        </w:rPr>
        <w:t>Responsorial Psalm     Ps 84:9-14. R. v.8</w:t>
      </w:r>
    </w:p>
    <w:p w:rsidR="004965CF" w:rsidRPr="007A7900" w:rsidRDefault="004965CF" w:rsidP="004965CF">
      <w:pPr>
        <w:widowControl/>
        <w:spacing w:after="0" w:line="240" w:lineRule="auto"/>
        <w:ind w:right="36"/>
        <w:rPr>
          <w:rFonts w:ascii="Bookman Old Style" w:hAnsi="Bookman Old Style" w:cs="Bookman Old Style"/>
          <w:b/>
          <w:bCs/>
          <w:sz w:val="22"/>
          <w:szCs w:val="22"/>
        </w:rPr>
      </w:pPr>
    </w:p>
    <w:p w:rsidR="004965CF" w:rsidRPr="007A7900" w:rsidRDefault="004965CF" w:rsidP="004965CF">
      <w:pPr>
        <w:widowControl/>
        <w:spacing w:after="0" w:line="240" w:lineRule="auto"/>
        <w:ind w:right="36"/>
        <w:rPr>
          <w:rFonts w:ascii="Bookman Old Style" w:hAnsi="Bookman Old Style" w:cs="Bookman Old Style"/>
          <w:b/>
          <w:bCs/>
          <w:i/>
          <w:iCs/>
          <w:color w:val="FF0000"/>
          <w:sz w:val="22"/>
          <w:szCs w:val="22"/>
        </w:rPr>
      </w:pPr>
      <w:r w:rsidRPr="007A7900">
        <w:rPr>
          <w:rFonts w:ascii="Bookman Old Style" w:hAnsi="Bookman Old Style" w:cs="Bookman Old Style"/>
          <w:b/>
          <w:bCs/>
          <w:i/>
          <w:iCs/>
          <w:color w:val="FF0000"/>
          <w:sz w:val="22"/>
          <w:szCs w:val="22"/>
        </w:rPr>
        <w:t>(R.) Lord, show us your mercy and love, and grant us your salvation.</w:t>
      </w:r>
    </w:p>
    <w:p w:rsidR="004965CF" w:rsidRPr="007A7900" w:rsidRDefault="004965CF" w:rsidP="004965CF">
      <w:pPr>
        <w:widowControl/>
        <w:spacing w:after="0" w:line="240" w:lineRule="auto"/>
        <w:ind w:right="36"/>
        <w:rPr>
          <w:rFonts w:ascii="Bookman Old Style" w:hAnsi="Bookman Old Style" w:cs="Bookman Old Style"/>
          <w:b/>
          <w:bCs/>
          <w:sz w:val="22"/>
          <w:szCs w:val="22"/>
        </w:rPr>
      </w:pP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I will hear what the Lord God has to say,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a voice that speaks of peace,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peace for his people.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His help is near for those who fear him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and his glory will dwell in our land. </w:t>
      </w:r>
      <w:r w:rsidRPr="007A7900">
        <w:rPr>
          <w:rFonts w:ascii="Bookman Old Style" w:hAnsi="Bookman Old Style" w:cs="Bookman Old Style"/>
          <w:b/>
          <w:bCs/>
          <w:color w:val="FF0000"/>
          <w:sz w:val="22"/>
          <w:szCs w:val="22"/>
        </w:rPr>
        <w:t xml:space="preserve">(R.) </w:t>
      </w:r>
    </w:p>
    <w:p w:rsidR="004965CF" w:rsidRPr="007A7900" w:rsidRDefault="004965CF" w:rsidP="004965CF">
      <w:pPr>
        <w:widowControl/>
        <w:spacing w:after="0" w:line="240" w:lineRule="auto"/>
        <w:ind w:right="36"/>
        <w:rPr>
          <w:rFonts w:ascii="Bookman Old Style" w:hAnsi="Bookman Old Style" w:cs="Bookman Old Style"/>
          <w:sz w:val="22"/>
          <w:szCs w:val="22"/>
        </w:rPr>
      </w:pP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Mercy and faithfulness have met;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Justice and peace have embraced.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Faithfulness shall spring from the earth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and justice look down from heaven. </w:t>
      </w:r>
      <w:r w:rsidRPr="007A7900">
        <w:rPr>
          <w:rFonts w:ascii="Bookman Old Style" w:hAnsi="Bookman Old Style" w:cs="Bookman Old Style"/>
          <w:b/>
          <w:bCs/>
          <w:color w:val="FF0000"/>
          <w:sz w:val="22"/>
          <w:szCs w:val="22"/>
        </w:rPr>
        <w:t xml:space="preserve">(R.) </w:t>
      </w:r>
    </w:p>
    <w:p w:rsidR="004965CF" w:rsidRPr="007A7900" w:rsidRDefault="004965CF" w:rsidP="004965CF">
      <w:pPr>
        <w:widowControl/>
        <w:spacing w:after="0" w:line="240" w:lineRule="auto"/>
        <w:ind w:right="36"/>
        <w:rPr>
          <w:rFonts w:ascii="Bookman Old Style" w:hAnsi="Bookman Old Style" w:cs="Bookman Old Style"/>
          <w:sz w:val="22"/>
          <w:szCs w:val="22"/>
        </w:rPr>
      </w:pP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The Lord will make us prosper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and our earth shall yield its fruit. </w:t>
      </w: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Justice shall march before him </w:t>
      </w:r>
    </w:p>
    <w:p w:rsidR="004965CF" w:rsidRPr="007A7900" w:rsidRDefault="004965CF" w:rsidP="004965CF">
      <w:pPr>
        <w:widowControl/>
        <w:spacing w:after="0" w:line="240" w:lineRule="auto"/>
        <w:ind w:right="36"/>
        <w:rPr>
          <w:rFonts w:ascii="Bookman Old Style" w:hAnsi="Bookman Old Style" w:cs="Bookman Old Style"/>
          <w:b/>
          <w:bCs/>
          <w:color w:val="FF0000"/>
          <w:sz w:val="22"/>
          <w:szCs w:val="22"/>
        </w:rPr>
      </w:pPr>
      <w:r w:rsidRPr="007A7900">
        <w:rPr>
          <w:rFonts w:ascii="Bookman Old Style" w:hAnsi="Bookman Old Style" w:cs="Bookman Old Style"/>
          <w:sz w:val="22"/>
          <w:szCs w:val="22"/>
        </w:rPr>
        <w:t xml:space="preserve">and peace shall follow his steps. </w:t>
      </w:r>
      <w:r w:rsidRPr="007A7900">
        <w:rPr>
          <w:rFonts w:ascii="Bookman Old Style" w:hAnsi="Bookman Old Style" w:cs="Bookman Old Style"/>
          <w:b/>
          <w:bCs/>
          <w:color w:val="FF0000"/>
          <w:sz w:val="22"/>
          <w:szCs w:val="22"/>
        </w:rPr>
        <w:t>(R.)</w:t>
      </w:r>
    </w:p>
    <w:p w:rsidR="004965CF" w:rsidRPr="007A7900" w:rsidRDefault="004965CF" w:rsidP="004965CF">
      <w:pPr>
        <w:widowControl/>
        <w:spacing w:after="0" w:line="240" w:lineRule="auto"/>
        <w:ind w:right="36"/>
        <w:rPr>
          <w:rFonts w:ascii="Bookman Old Style" w:hAnsi="Bookman Old Style" w:cs="Bookman Old Style"/>
          <w:b/>
          <w:bCs/>
          <w:sz w:val="22"/>
          <w:szCs w:val="22"/>
        </w:rPr>
      </w:pPr>
      <w:r w:rsidRPr="007A7900">
        <w:rPr>
          <w:rFonts w:ascii="Bookman Old Style" w:hAnsi="Bookman Old Style" w:cs="Bookman Old Style"/>
          <w:b/>
          <w:bCs/>
          <w:sz w:val="22"/>
          <w:szCs w:val="22"/>
        </w:rPr>
        <w:lastRenderedPageBreak/>
        <w:t xml:space="preserve">A reading from the letter of St Paul to the Ephesians  </w:t>
      </w:r>
      <w:r>
        <w:rPr>
          <w:rFonts w:ascii="Bookman Old Style" w:hAnsi="Bookman Old Style" w:cs="Bookman Old Style"/>
          <w:b/>
          <w:bCs/>
          <w:sz w:val="22"/>
          <w:szCs w:val="22"/>
        </w:rPr>
        <w:t xml:space="preserve">         </w:t>
      </w:r>
      <w:r w:rsidRPr="007A7900">
        <w:rPr>
          <w:rFonts w:ascii="Bookman Old Style" w:hAnsi="Bookman Old Style" w:cs="Bookman Old Style"/>
          <w:b/>
          <w:bCs/>
          <w:sz w:val="22"/>
          <w:szCs w:val="22"/>
        </w:rPr>
        <w:t xml:space="preserve">Eph 1:3-10                                 </w:t>
      </w:r>
    </w:p>
    <w:p w:rsidR="004965CF" w:rsidRPr="007A7900" w:rsidRDefault="004965CF" w:rsidP="004965CF">
      <w:pPr>
        <w:widowControl/>
        <w:spacing w:after="0" w:line="240" w:lineRule="auto"/>
        <w:ind w:right="36"/>
        <w:rPr>
          <w:rFonts w:ascii="Bookman Old Style" w:hAnsi="Bookman Old Style" w:cs="Bookman Old Style"/>
          <w:b/>
          <w:bCs/>
          <w:sz w:val="22"/>
          <w:szCs w:val="22"/>
        </w:rPr>
      </w:pPr>
    </w:p>
    <w:p w:rsidR="004965CF" w:rsidRPr="007A7900" w:rsidRDefault="004965CF" w:rsidP="004965CF">
      <w:pPr>
        <w:widowControl/>
        <w:spacing w:after="0" w:line="240" w:lineRule="auto"/>
        <w:ind w:right="36"/>
        <w:jc w:val="center"/>
        <w:rPr>
          <w:rFonts w:ascii="Bookman Old Style" w:hAnsi="Bookman Old Style" w:cs="Bookman Old Style"/>
          <w:b/>
          <w:bCs/>
          <w:i/>
          <w:iCs/>
          <w:color w:val="FF0000"/>
          <w:sz w:val="22"/>
          <w:szCs w:val="22"/>
        </w:rPr>
      </w:pPr>
      <w:r w:rsidRPr="007A7900">
        <w:rPr>
          <w:rFonts w:ascii="Bookman Old Style" w:hAnsi="Bookman Old Style" w:cs="Bookman Old Style"/>
          <w:b/>
          <w:bCs/>
          <w:i/>
          <w:iCs/>
          <w:color w:val="FF0000"/>
          <w:sz w:val="22"/>
          <w:szCs w:val="22"/>
        </w:rPr>
        <w:t>Before the world was made, God chose us.</w:t>
      </w:r>
    </w:p>
    <w:p w:rsidR="004965CF" w:rsidRPr="007A7900" w:rsidRDefault="004965CF" w:rsidP="004965CF">
      <w:pPr>
        <w:widowControl/>
        <w:spacing w:after="0" w:line="240" w:lineRule="auto"/>
        <w:ind w:right="36"/>
        <w:rPr>
          <w:rFonts w:ascii="Bookman Old Style" w:hAnsi="Bookman Old Style" w:cs="Bookman Old Style"/>
          <w:b/>
          <w:bCs/>
          <w:i/>
          <w:iCs/>
          <w:color w:val="FF0000"/>
          <w:sz w:val="22"/>
          <w:szCs w:val="22"/>
        </w:rPr>
      </w:pP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 xml:space="preserve">Blessed be God the Father of our Lord Jesus Christ, who has blessed us with all the spiritual blessings of heaven in Christ. Before the world was made, he chose us, chose us in Christ, to be holy and spotless, and to live through love in his presence, determined that we should become his adopted sons, through Jesus Christ for his own kind purposes, to make us praise the glory of his grace, his free gift to us in the </w:t>
      </w:r>
      <w:r w:rsidR="00A22756" w:rsidRPr="007A7900">
        <w:rPr>
          <w:rFonts w:ascii="Bookman Old Style" w:hAnsi="Bookman Old Style" w:cs="Bookman Old Style"/>
          <w:sz w:val="22"/>
          <w:szCs w:val="22"/>
        </w:rPr>
        <w:t>Beloved in</w:t>
      </w:r>
      <w:r w:rsidRPr="007A7900">
        <w:rPr>
          <w:rFonts w:ascii="Bookman Old Style" w:hAnsi="Bookman Old Style" w:cs="Bookman Old Style"/>
          <w:sz w:val="22"/>
          <w:szCs w:val="22"/>
        </w:rPr>
        <w:t xml:space="preserve"> whom, through his blood, we gain our freedom, the forgiveness of our sins. Such is the richness of the grace which he has showered on us in all wisdom and insight. He has let us know the mystery of his purpose</w:t>
      </w:r>
      <w:r w:rsidR="00A22756" w:rsidRPr="007A7900">
        <w:rPr>
          <w:rFonts w:ascii="Bookman Old Style" w:hAnsi="Bookman Old Style" w:cs="Bookman Old Style"/>
          <w:sz w:val="22"/>
          <w:szCs w:val="22"/>
        </w:rPr>
        <w:t>, the</w:t>
      </w:r>
      <w:r w:rsidRPr="007A7900">
        <w:rPr>
          <w:rFonts w:ascii="Bookman Old Style" w:hAnsi="Bookman Old Style" w:cs="Bookman Old Style"/>
          <w:sz w:val="22"/>
          <w:szCs w:val="22"/>
        </w:rPr>
        <w:t xml:space="preserve"> hidden plan he so kindly made in Christ from the </w:t>
      </w:r>
      <w:r w:rsidR="00A22756" w:rsidRPr="007A7900">
        <w:rPr>
          <w:rFonts w:ascii="Bookman Old Style" w:hAnsi="Bookman Old Style" w:cs="Bookman Old Style"/>
          <w:sz w:val="22"/>
          <w:szCs w:val="22"/>
        </w:rPr>
        <w:t>beginning to</w:t>
      </w:r>
      <w:r w:rsidRPr="007A7900">
        <w:rPr>
          <w:rFonts w:ascii="Bookman Old Style" w:hAnsi="Bookman Old Style" w:cs="Bookman Old Style"/>
          <w:sz w:val="22"/>
          <w:szCs w:val="22"/>
        </w:rPr>
        <w:t xml:space="preserve"> act upon when the times had run their course to the end:  that he would bring everything together under Christ, as head, everything in the heavens and everything on earth.                         </w:t>
      </w:r>
    </w:p>
    <w:p w:rsidR="004965CF" w:rsidRPr="007A7900" w:rsidRDefault="004965CF" w:rsidP="004965CF">
      <w:pPr>
        <w:widowControl/>
        <w:spacing w:after="0" w:line="240" w:lineRule="auto"/>
        <w:ind w:right="36"/>
        <w:rPr>
          <w:rFonts w:ascii="Bookman Old Style" w:hAnsi="Bookman Old Style" w:cs="Bookman Old Style"/>
          <w:b/>
          <w:bCs/>
          <w:sz w:val="22"/>
          <w:szCs w:val="22"/>
        </w:rPr>
      </w:pPr>
      <w:r w:rsidRPr="007A7900">
        <w:rPr>
          <w:rFonts w:ascii="Bookman Old Style" w:hAnsi="Bookman Old Style" w:cs="Bookman Old Style"/>
          <w:sz w:val="22"/>
          <w:szCs w:val="22"/>
        </w:rPr>
        <w:tab/>
      </w:r>
      <w:r w:rsidRPr="007A7900">
        <w:rPr>
          <w:rFonts w:ascii="Bookman Old Style" w:hAnsi="Bookman Old Style" w:cs="Bookman Old Style"/>
          <w:sz w:val="22"/>
          <w:szCs w:val="22"/>
        </w:rPr>
        <w:tab/>
        <w:t xml:space="preserve">          </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sidR="00DF0D1B">
        <w:rPr>
          <w:rFonts w:ascii="Bookman Old Style" w:hAnsi="Bookman Old Style" w:cs="Bookman Old Style"/>
          <w:sz w:val="22"/>
          <w:szCs w:val="22"/>
        </w:rPr>
        <w:t xml:space="preserve">     </w:t>
      </w:r>
      <w:r w:rsidRPr="007A7900">
        <w:rPr>
          <w:rFonts w:ascii="Bookman Old Style" w:hAnsi="Bookman Old Style" w:cs="Bookman Old Style"/>
          <w:b/>
          <w:bCs/>
          <w:sz w:val="22"/>
          <w:szCs w:val="22"/>
        </w:rPr>
        <w:t>The word of the Lord.</w:t>
      </w:r>
    </w:p>
    <w:p w:rsidR="004965CF" w:rsidRPr="007A7900" w:rsidRDefault="004965CF" w:rsidP="004965CF">
      <w:pPr>
        <w:widowControl/>
        <w:spacing w:after="0" w:line="240" w:lineRule="auto"/>
        <w:ind w:right="36"/>
        <w:rPr>
          <w:rFonts w:ascii="Bookman Old Style" w:hAnsi="Bookman Old Style" w:cs="Bookman Old Style"/>
          <w:b/>
          <w:bCs/>
          <w:sz w:val="22"/>
          <w:szCs w:val="22"/>
        </w:rPr>
      </w:pPr>
    </w:p>
    <w:p w:rsidR="004965CF" w:rsidRPr="007A7900" w:rsidRDefault="004965CF" w:rsidP="004965CF">
      <w:pPr>
        <w:widowControl/>
        <w:spacing w:after="0" w:line="240" w:lineRule="auto"/>
        <w:ind w:right="36"/>
        <w:rPr>
          <w:rFonts w:ascii="Bookman Old Style" w:hAnsi="Bookman Old Style" w:cs="Bookman Old Style"/>
          <w:b/>
          <w:bCs/>
          <w:sz w:val="22"/>
          <w:szCs w:val="22"/>
        </w:rPr>
      </w:pPr>
      <w:r w:rsidRPr="007A7900">
        <w:rPr>
          <w:rFonts w:ascii="Bookman Old Style" w:hAnsi="Bookman Old Style" w:cs="Bookman Old Style"/>
          <w:b/>
          <w:bCs/>
          <w:sz w:val="22"/>
          <w:szCs w:val="22"/>
        </w:rPr>
        <w:t xml:space="preserve">       </w:t>
      </w:r>
      <w:r w:rsidRPr="007A7900">
        <w:rPr>
          <w:rFonts w:ascii="Bookman Old Style" w:hAnsi="Bookman Old Style" w:cs="Bookman Old Style"/>
          <w:b/>
          <w:bCs/>
          <w:sz w:val="22"/>
          <w:szCs w:val="22"/>
        </w:rPr>
        <w:tab/>
      </w:r>
      <w:r w:rsidRPr="007A7900">
        <w:rPr>
          <w:rFonts w:ascii="Bookman Old Style" w:hAnsi="Bookman Old Style" w:cs="Bookman Old Style"/>
          <w:b/>
          <w:bCs/>
          <w:sz w:val="22"/>
          <w:szCs w:val="22"/>
        </w:rPr>
        <w:tab/>
        <w:t xml:space="preserve">        </w:t>
      </w:r>
    </w:p>
    <w:p w:rsidR="004965CF" w:rsidRPr="007A7900" w:rsidRDefault="004965CF" w:rsidP="004965CF">
      <w:pPr>
        <w:rPr>
          <w:rFonts w:ascii="Bookman Old Style" w:hAnsi="Bookman Old Style" w:cs="Bookman Old Style"/>
          <w:b/>
          <w:bCs/>
          <w:sz w:val="22"/>
          <w:szCs w:val="22"/>
        </w:rPr>
      </w:pPr>
      <w:r w:rsidRPr="007A7900">
        <w:rPr>
          <w:rFonts w:ascii="Bookman Old Style" w:hAnsi="Bookman Old Style" w:cs="Bookman Old Style"/>
          <w:b/>
          <w:bCs/>
          <w:sz w:val="22"/>
          <w:szCs w:val="22"/>
        </w:rPr>
        <w:t xml:space="preserve">Gospel Acclamation:       </w:t>
      </w:r>
    </w:p>
    <w:p w:rsidR="004965CF" w:rsidRPr="007A7900" w:rsidRDefault="004965CF" w:rsidP="004965CF">
      <w:pPr>
        <w:rPr>
          <w:rFonts w:ascii="Bookman Old Style" w:hAnsi="Bookman Old Style" w:cs="Bookman Old Style"/>
          <w:sz w:val="22"/>
          <w:szCs w:val="22"/>
        </w:rPr>
      </w:pPr>
      <w:r w:rsidRPr="007A7900">
        <w:rPr>
          <w:rFonts w:ascii="Bookman Old Style" w:hAnsi="Bookman Old Style" w:cs="Bookman Old Style"/>
          <w:b/>
          <w:bCs/>
          <w:sz w:val="22"/>
          <w:szCs w:val="22"/>
        </w:rPr>
        <w:t xml:space="preserve">Alleluia, alleluia! </w:t>
      </w:r>
      <w:r w:rsidRPr="007A7900">
        <w:rPr>
          <w:rFonts w:ascii="Bookman Old Style" w:hAnsi="Bookman Old Style" w:cs="Bookman Old Style"/>
          <w:sz w:val="22"/>
          <w:szCs w:val="22"/>
        </w:rPr>
        <w:t>May the Father of our Lord Jesus Christ enlighten the eyes of our hearts that we might see how great is the hope to which we are called.</w:t>
      </w:r>
    </w:p>
    <w:p w:rsidR="004965CF" w:rsidRPr="007A7900" w:rsidRDefault="00A22756" w:rsidP="004965CF">
      <w:pPr>
        <w:rPr>
          <w:rFonts w:ascii="Bookman Old Style" w:hAnsi="Bookman Old Style" w:cs="Bookman Old Style"/>
          <w:b/>
          <w:bCs/>
          <w:sz w:val="22"/>
          <w:szCs w:val="22"/>
        </w:rPr>
      </w:pPr>
      <w:r w:rsidRPr="007A7900">
        <w:rPr>
          <w:rFonts w:ascii="Bookman Old Style" w:hAnsi="Bookman Old Style" w:cs="Bookman Old Style"/>
          <w:b/>
          <w:bCs/>
          <w:sz w:val="22"/>
          <w:szCs w:val="22"/>
        </w:rPr>
        <w:t>Alleluia!</w:t>
      </w:r>
    </w:p>
    <w:p w:rsidR="004965CF" w:rsidRPr="007A7900" w:rsidRDefault="004965CF" w:rsidP="004965CF">
      <w:pPr>
        <w:rPr>
          <w:rFonts w:ascii="Bookman Old Style" w:hAnsi="Bookman Old Style" w:cs="Bookman Old Style"/>
          <w:b/>
          <w:bCs/>
          <w:sz w:val="22"/>
          <w:szCs w:val="22"/>
        </w:rPr>
      </w:pPr>
    </w:p>
    <w:p w:rsidR="004965CF" w:rsidRPr="007A7900" w:rsidRDefault="004965CF" w:rsidP="004965CF">
      <w:pPr>
        <w:widowControl/>
        <w:spacing w:after="0" w:line="240" w:lineRule="auto"/>
        <w:ind w:right="36"/>
        <w:rPr>
          <w:rFonts w:ascii="Bookman Old Style" w:hAnsi="Bookman Old Style" w:cs="Bookman Old Style"/>
          <w:b/>
          <w:bCs/>
          <w:sz w:val="22"/>
          <w:szCs w:val="22"/>
        </w:rPr>
      </w:pPr>
      <w:r w:rsidRPr="007A7900">
        <w:rPr>
          <w:rFonts w:ascii="Bookman Old Style" w:hAnsi="Bookman Old Style" w:cs="Bookman Old Style"/>
          <w:b/>
          <w:bCs/>
          <w:sz w:val="22"/>
          <w:szCs w:val="22"/>
        </w:rPr>
        <w:t>A reading from the holy Gospel according to Mark</w:t>
      </w:r>
      <w:r>
        <w:rPr>
          <w:rFonts w:ascii="Bookman Old Style" w:hAnsi="Bookman Old Style" w:cs="Bookman Old Style"/>
          <w:b/>
          <w:bCs/>
          <w:sz w:val="22"/>
          <w:szCs w:val="22"/>
        </w:rPr>
        <w:t xml:space="preserve"> </w:t>
      </w:r>
      <w:r w:rsidRPr="007A7900">
        <w:rPr>
          <w:rFonts w:ascii="Bookman Old Style" w:hAnsi="Bookman Old Style" w:cs="Bookman Old Style"/>
          <w:b/>
          <w:bCs/>
          <w:sz w:val="22"/>
          <w:szCs w:val="22"/>
        </w:rPr>
        <w:t xml:space="preserve">  </w:t>
      </w:r>
      <w:r w:rsidRPr="007A7900">
        <w:rPr>
          <w:rFonts w:ascii="Bookman Old Style" w:hAnsi="Bookman Old Style" w:cs="Bookman Old Style"/>
          <w:b/>
          <w:bCs/>
          <w:sz w:val="22"/>
          <w:szCs w:val="22"/>
        </w:rPr>
        <w:tab/>
        <w:t>Mk 6:7-13</w:t>
      </w:r>
      <w:r w:rsidRPr="007A7900">
        <w:rPr>
          <w:rFonts w:ascii="Bookman Old Style" w:hAnsi="Bookman Old Style" w:cs="Bookman Old Style"/>
          <w:b/>
          <w:bCs/>
          <w:sz w:val="22"/>
          <w:szCs w:val="22"/>
        </w:rPr>
        <w:tab/>
        <w:t xml:space="preserve">                                 </w:t>
      </w:r>
    </w:p>
    <w:p w:rsidR="004965CF" w:rsidRPr="007A7900" w:rsidRDefault="004965CF" w:rsidP="004965CF">
      <w:pPr>
        <w:widowControl/>
        <w:spacing w:after="0" w:line="240" w:lineRule="auto"/>
        <w:ind w:right="36"/>
        <w:rPr>
          <w:rFonts w:ascii="Bookman Old Style" w:hAnsi="Bookman Old Style" w:cs="Bookman Old Style"/>
          <w:b/>
          <w:bCs/>
          <w:sz w:val="22"/>
          <w:szCs w:val="22"/>
        </w:rPr>
      </w:pPr>
    </w:p>
    <w:p w:rsidR="004965CF" w:rsidRPr="007A7900" w:rsidRDefault="004965CF" w:rsidP="004965CF">
      <w:pPr>
        <w:widowControl/>
        <w:spacing w:after="0" w:line="240" w:lineRule="auto"/>
        <w:ind w:right="36"/>
        <w:jc w:val="center"/>
        <w:rPr>
          <w:rFonts w:ascii="Bookman Old Style" w:hAnsi="Bookman Old Style" w:cs="Bookman Old Style"/>
          <w:b/>
          <w:bCs/>
          <w:i/>
          <w:iCs/>
          <w:color w:val="FF0000"/>
          <w:sz w:val="22"/>
          <w:szCs w:val="22"/>
        </w:rPr>
      </w:pPr>
      <w:r w:rsidRPr="007A7900">
        <w:rPr>
          <w:rFonts w:ascii="Bookman Old Style" w:hAnsi="Bookman Old Style" w:cs="Bookman Old Style"/>
          <w:b/>
          <w:bCs/>
          <w:i/>
          <w:iCs/>
          <w:color w:val="FF0000"/>
          <w:sz w:val="22"/>
          <w:szCs w:val="22"/>
        </w:rPr>
        <w:t>He called the Twelve, and began to send them out.</w:t>
      </w:r>
    </w:p>
    <w:p w:rsidR="004965CF" w:rsidRPr="007A7900" w:rsidRDefault="004965CF" w:rsidP="004965CF">
      <w:pPr>
        <w:widowControl/>
        <w:spacing w:after="0" w:line="240" w:lineRule="auto"/>
        <w:ind w:right="36"/>
        <w:jc w:val="center"/>
        <w:rPr>
          <w:rFonts w:ascii="Bookman Old Style" w:hAnsi="Bookman Old Style" w:cs="Bookman Old Style"/>
          <w:b/>
          <w:bCs/>
          <w:i/>
          <w:iCs/>
          <w:color w:val="FF0000"/>
          <w:sz w:val="22"/>
          <w:szCs w:val="22"/>
        </w:rPr>
      </w:pPr>
    </w:p>
    <w:p w:rsidR="004965CF" w:rsidRPr="007A7900" w:rsidRDefault="004965CF" w:rsidP="004965CF">
      <w:pPr>
        <w:widowControl/>
        <w:spacing w:after="0" w:line="240" w:lineRule="auto"/>
        <w:ind w:right="36"/>
        <w:rPr>
          <w:rFonts w:ascii="Bookman Old Style" w:hAnsi="Bookman Old Style" w:cs="Bookman Old Style"/>
          <w:sz w:val="22"/>
          <w:szCs w:val="22"/>
        </w:rPr>
      </w:pPr>
      <w:r w:rsidRPr="007A7900">
        <w:rPr>
          <w:rFonts w:ascii="Bookman Old Style" w:hAnsi="Bookman Old Style" w:cs="Bookman Old Style"/>
          <w:sz w:val="22"/>
          <w:szCs w:val="22"/>
        </w:rPr>
        <w:t>Jesus summoned the Twelve and began to send them out in pairs giving them authority over the unclean spirits. And he instructed them to take nothing for the journey except a staff – no bread, no haversack, no coppers for their purses. They were to wear sandals, but, he added, ‘Do not take a spare tunic.’ And he said to them, ‘If you enter a house anywhere, stay there until you leave the district. And if any place does not welcome you and people refuse to listen to you, as you walk away shake off the dust from under your feet as a sign to them.’ So they set off to preach repentance; and they cast out many devils, and anointed many sick people with oil and cured them.</w:t>
      </w:r>
    </w:p>
    <w:p w:rsidR="004965CF" w:rsidRPr="007A7900" w:rsidRDefault="004965CF" w:rsidP="004965CF">
      <w:pPr>
        <w:widowControl/>
        <w:spacing w:after="0" w:line="240" w:lineRule="auto"/>
        <w:ind w:right="36"/>
        <w:rPr>
          <w:rFonts w:ascii="Bookman Old Style" w:hAnsi="Bookman Old Style" w:cs="Bookman Old Style"/>
          <w:b/>
          <w:bCs/>
          <w:sz w:val="22"/>
          <w:szCs w:val="22"/>
        </w:rPr>
      </w:pPr>
      <w:r w:rsidRPr="007A7900">
        <w:rPr>
          <w:rFonts w:ascii="Bookman Old Style" w:hAnsi="Bookman Old Style" w:cs="Bookman Old Style"/>
          <w:sz w:val="22"/>
          <w:szCs w:val="22"/>
        </w:rPr>
        <w:t xml:space="preserve">                                            </w:t>
      </w:r>
      <w:r>
        <w:rPr>
          <w:rFonts w:ascii="Bookman Old Style" w:hAnsi="Bookman Old Style" w:cs="Bookman Old Style"/>
          <w:sz w:val="22"/>
          <w:szCs w:val="22"/>
        </w:rPr>
        <w:t xml:space="preserve">         </w:t>
      </w:r>
      <w:r w:rsidR="001E7706">
        <w:rPr>
          <w:rFonts w:ascii="Bookman Old Style" w:hAnsi="Bookman Old Style" w:cs="Bookman Old Style"/>
          <w:sz w:val="22"/>
          <w:szCs w:val="22"/>
        </w:rPr>
        <w:t xml:space="preserve">   </w:t>
      </w:r>
      <w:r w:rsidR="00DF0D1B">
        <w:rPr>
          <w:rFonts w:ascii="Bookman Old Style" w:hAnsi="Bookman Old Style" w:cs="Bookman Old Style"/>
          <w:sz w:val="22"/>
          <w:szCs w:val="22"/>
        </w:rPr>
        <w:t xml:space="preserve">                                     </w:t>
      </w:r>
      <w:r w:rsidRPr="007A7900">
        <w:rPr>
          <w:rFonts w:ascii="Bookman Old Style" w:hAnsi="Bookman Old Style" w:cs="Bookman Old Style"/>
          <w:b/>
          <w:bCs/>
          <w:sz w:val="22"/>
          <w:szCs w:val="22"/>
        </w:rPr>
        <w:t>The Gospel of the Lord.</w:t>
      </w:r>
    </w:p>
    <w:p w:rsidR="004965CF" w:rsidRPr="007A7900" w:rsidRDefault="004965CF" w:rsidP="004965CF">
      <w:pPr>
        <w:rPr>
          <w:rFonts w:ascii="Bookman Old Style" w:hAnsi="Bookman Old Style" w:cs="Bookman Old Style"/>
          <w:b/>
          <w:bCs/>
          <w:sz w:val="22"/>
          <w:szCs w:val="22"/>
        </w:rPr>
      </w:pPr>
    </w:p>
    <w:p w:rsidR="004965CF" w:rsidRPr="007A7900" w:rsidRDefault="004965CF" w:rsidP="004965CF">
      <w:pPr>
        <w:rPr>
          <w:rFonts w:ascii="Bookman Old Style" w:hAnsi="Bookman Old Style" w:cs="Bookman Old Style"/>
          <w:sz w:val="22"/>
          <w:szCs w:val="22"/>
        </w:rPr>
      </w:pPr>
      <w:r w:rsidRPr="007A7900">
        <w:rPr>
          <w:rFonts w:ascii="Bookman Old Style" w:hAnsi="Bookman Old Style" w:cs="Bookman Old Style"/>
          <w:b/>
          <w:bCs/>
          <w:sz w:val="22"/>
          <w:szCs w:val="22"/>
        </w:rPr>
        <w:t>Communion Antiphon</w:t>
      </w:r>
      <w:r w:rsidRPr="007A7900">
        <w:rPr>
          <w:rFonts w:ascii="Bookman Old Style" w:hAnsi="Bookman Old Style" w:cs="Bookman Old Style"/>
          <w:sz w:val="22"/>
          <w:szCs w:val="22"/>
        </w:rPr>
        <w:t xml:space="preserve">:       </w:t>
      </w:r>
    </w:p>
    <w:p w:rsidR="004965CF" w:rsidRPr="007A7900" w:rsidRDefault="004965CF" w:rsidP="004965CF">
      <w:pPr>
        <w:rPr>
          <w:rFonts w:ascii="Bookman Old Style" w:hAnsi="Bookman Old Style" w:cs="Bookman Old Style"/>
          <w:sz w:val="22"/>
          <w:szCs w:val="22"/>
        </w:rPr>
      </w:pPr>
      <w:r w:rsidRPr="007A7900">
        <w:rPr>
          <w:rFonts w:ascii="Bookman Old Style" w:hAnsi="Bookman Old Style" w:cs="Bookman Old Style"/>
          <w:sz w:val="22"/>
          <w:szCs w:val="22"/>
        </w:rPr>
        <w:t>Whoever eats my flesh and drinks my blood remains in me and I in him, says the Lord.</w:t>
      </w:r>
      <w:r w:rsidRPr="00512EC1">
        <w:rPr>
          <w:rFonts w:ascii="Times New Roman" w:hAnsi="Times New Roman" w:cs="Times New Roman"/>
          <w:noProof/>
          <w:color w:val="auto"/>
          <w:kern w:val="0"/>
          <w:sz w:val="24"/>
          <w:szCs w:val="24"/>
        </w:rPr>
        <w:t xml:space="preserve"> </w:t>
      </w:r>
      <w:r w:rsidR="005E0902">
        <w:rPr>
          <w:noProof/>
        </w:rPr>
        <w:pict>
          <v:shape id="Picture 8" o:spid="_x0000_s1035" type="#_x0000_t75" alt="Into my HEART: Two by two: (Mark 6:7-13) | 아멘" style="position:absolute;margin-left:327.8pt;margin-top:491.5pt;width:212.1pt;height:13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 o:title="7-13) | 아멘"/>
          </v:shape>
        </w:pict>
      </w:r>
    </w:p>
    <w:p w:rsidR="00F90B1B" w:rsidRDefault="00F90B1B" w:rsidP="004965CF">
      <w:pPr>
        <w:rPr>
          <w:rFonts w:ascii="Bookman Old Style" w:hAnsi="Bookman Old Style" w:cs="Bookman Old Style"/>
          <w:sz w:val="22"/>
          <w:szCs w:val="22"/>
        </w:rPr>
      </w:pPr>
    </w:p>
    <w:p w:rsidR="004965CF" w:rsidRPr="00482768" w:rsidRDefault="005E0902" w:rsidP="004965CF">
      <w:pPr>
        <w:rPr>
          <w:rFonts w:ascii="Bookman Old Style" w:hAnsi="Bookman Old Style" w:cs="Bookman Old Style"/>
          <w:b/>
          <w:bCs/>
          <w:color w:val="auto"/>
          <w:sz w:val="22"/>
          <w:szCs w:val="22"/>
          <w:u w:val="single"/>
        </w:rPr>
      </w:pPr>
      <w:r>
        <w:rPr>
          <w:noProof/>
        </w:rPr>
        <w:pict>
          <v:shape id="Picture 7" o:spid="_x0000_s1034" type="#_x0000_t75" alt="Into my HEART: Two by two: (Mark 6:7-13) | 아멘" style="position:absolute;margin-left:327.8pt;margin-top:491.5pt;width:212.1pt;height:131.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 o:title="7-13) | 아멘"/>
          </v:shape>
        </w:pict>
      </w:r>
      <w:r w:rsidR="004965CF" w:rsidRPr="00482768">
        <w:rPr>
          <w:rFonts w:ascii="Bookman Old Style" w:hAnsi="Bookman Old Style" w:cs="Bookman Old Style"/>
          <w:b/>
          <w:bCs/>
          <w:color w:val="auto"/>
          <w:sz w:val="22"/>
          <w:szCs w:val="22"/>
          <w:highlight w:val="cyan"/>
          <w:u w:val="single"/>
        </w:rPr>
        <w:t>Next week’s readings:</w:t>
      </w:r>
      <w:r w:rsidR="004965CF" w:rsidRPr="00482768">
        <w:rPr>
          <w:rFonts w:ascii="Bookman Old Style" w:hAnsi="Bookman Old Style" w:cs="Bookman Old Style"/>
          <w:b/>
          <w:bCs/>
          <w:color w:val="auto"/>
          <w:sz w:val="22"/>
          <w:szCs w:val="22"/>
          <w:u w:val="single"/>
        </w:rPr>
        <w:t xml:space="preserve"> </w:t>
      </w:r>
    </w:p>
    <w:p w:rsidR="004965CF" w:rsidRPr="007A7900" w:rsidRDefault="004965CF" w:rsidP="004965CF">
      <w:pPr>
        <w:rPr>
          <w:rFonts w:ascii="Bookman Old Style" w:hAnsi="Bookman Old Style" w:cs="Bookman Old Style"/>
          <w:sz w:val="22"/>
          <w:szCs w:val="22"/>
        </w:rPr>
      </w:pPr>
      <w:r w:rsidRPr="007A7900">
        <w:rPr>
          <w:rFonts w:ascii="Bookman Old Style" w:hAnsi="Bookman Old Style" w:cs="Bookman Old Style"/>
          <w:b/>
          <w:bCs/>
          <w:sz w:val="22"/>
          <w:szCs w:val="22"/>
        </w:rPr>
        <w:t xml:space="preserve">First Reading:   </w:t>
      </w:r>
      <w:r w:rsidRPr="007A7900">
        <w:rPr>
          <w:rFonts w:ascii="Bookman Old Style" w:hAnsi="Bookman Old Style" w:cs="Bookman Old Style"/>
          <w:b/>
          <w:bCs/>
          <w:sz w:val="22"/>
          <w:szCs w:val="22"/>
        </w:rPr>
        <w:tab/>
      </w:r>
      <w:r>
        <w:rPr>
          <w:rFonts w:ascii="Bookman Old Style" w:hAnsi="Bookman Old Style" w:cs="Bookman Old Style"/>
          <w:b/>
          <w:bCs/>
          <w:sz w:val="22"/>
          <w:szCs w:val="22"/>
        </w:rPr>
        <w:tab/>
      </w:r>
      <w:r w:rsidRPr="007A7900">
        <w:rPr>
          <w:rFonts w:ascii="Bookman Old Style" w:hAnsi="Bookman Old Style" w:cs="Bookman Old Style"/>
          <w:sz w:val="22"/>
          <w:szCs w:val="22"/>
        </w:rPr>
        <w:t>Jer 23:1-6</w:t>
      </w:r>
      <w:r>
        <w:rPr>
          <w:rFonts w:ascii="Bookman Old Style" w:hAnsi="Bookman Old Style" w:cs="Bookman Old Style"/>
          <w:sz w:val="22"/>
          <w:szCs w:val="22"/>
        </w:rPr>
        <w:t xml:space="preserve">      </w:t>
      </w:r>
      <w:r w:rsidR="00F65664">
        <w:rPr>
          <w:rFonts w:ascii="Bookman Old Style" w:hAnsi="Bookman Old Style" w:cs="Bookman Old Style"/>
          <w:sz w:val="22"/>
          <w:szCs w:val="22"/>
        </w:rPr>
        <w:t xml:space="preserve">   </w:t>
      </w:r>
      <w:r>
        <w:rPr>
          <w:rFonts w:ascii="Bookman Old Style" w:hAnsi="Bookman Old Style" w:cs="Bookman Old Style"/>
          <w:sz w:val="22"/>
          <w:szCs w:val="22"/>
        </w:rPr>
        <w:t xml:space="preserve"> </w:t>
      </w:r>
      <w:r w:rsidRPr="007A7900">
        <w:rPr>
          <w:rFonts w:ascii="Bookman Old Style" w:hAnsi="Bookman Old Style" w:cs="Bookman Old Style"/>
          <w:b/>
          <w:bCs/>
          <w:sz w:val="22"/>
          <w:szCs w:val="22"/>
        </w:rPr>
        <w:t xml:space="preserve">Responsorial Psalm:  </w:t>
      </w:r>
      <w:r>
        <w:rPr>
          <w:rFonts w:ascii="Bookman Old Style" w:hAnsi="Bookman Old Style" w:cs="Bookman Old Style"/>
          <w:b/>
          <w:bCs/>
          <w:sz w:val="22"/>
          <w:szCs w:val="22"/>
        </w:rPr>
        <w:t xml:space="preserve">     </w:t>
      </w:r>
      <w:r w:rsidR="00F65664">
        <w:rPr>
          <w:rFonts w:ascii="Bookman Old Style" w:hAnsi="Bookman Old Style" w:cs="Bookman Old Style"/>
          <w:b/>
          <w:bCs/>
          <w:sz w:val="22"/>
          <w:szCs w:val="22"/>
        </w:rPr>
        <w:tab/>
      </w:r>
      <w:r w:rsidRPr="007A7900">
        <w:rPr>
          <w:rFonts w:ascii="Bookman Old Style" w:hAnsi="Bookman Old Style" w:cs="Bookman Old Style"/>
          <w:sz w:val="22"/>
          <w:szCs w:val="22"/>
        </w:rPr>
        <w:t>PS22. R. v.2</w:t>
      </w:r>
    </w:p>
    <w:p w:rsidR="004965CF" w:rsidRPr="007A7900" w:rsidRDefault="004965CF" w:rsidP="004965CF">
      <w:pPr>
        <w:rPr>
          <w:rFonts w:ascii="Bookman Old Style" w:hAnsi="Bookman Old Style" w:cs="Bookman Old Style"/>
          <w:b/>
          <w:bCs/>
          <w:sz w:val="22"/>
          <w:szCs w:val="22"/>
        </w:rPr>
      </w:pPr>
      <w:r w:rsidRPr="007A7900">
        <w:rPr>
          <w:rFonts w:ascii="Bookman Old Style" w:hAnsi="Bookman Old Style" w:cs="Bookman Old Style"/>
          <w:b/>
          <w:bCs/>
          <w:sz w:val="22"/>
          <w:szCs w:val="22"/>
        </w:rPr>
        <w:t xml:space="preserve">Second Reading:   </w:t>
      </w:r>
      <w:r w:rsidRPr="007A7900">
        <w:rPr>
          <w:rFonts w:ascii="Bookman Old Style" w:hAnsi="Bookman Old Style" w:cs="Bookman Old Style"/>
          <w:b/>
          <w:bCs/>
          <w:sz w:val="22"/>
          <w:szCs w:val="22"/>
        </w:rPr>
        <w:tab/>
      </w:r>
      <w:r w:rsidR="00F65664">
        <w:rPr>
          <w:rFonts w:ascii="Bookman Old Style" w:hAnsi="Bookman Old Style" w:cs="Bookman Old Style"/>
          <w:b/>
          <w:bCs/>
          <w:sz w:val="22"/>
          <w:szCs w:val="22"/>
        </w:rPr>
        <w:tab/>
      </w:r>
      <w:proofErr w:type="spellStart"/>
      <w:r w:rsidRPr="007A7900">
        <w:rPr>
          <w:rFonts w:ascii="Bookman Old Style" w:hAnsi="Bookman Old Style" w:cs="Bookman Old Style"/>
          <w:sz w:val="22"/>
          <w:szCs w:val="22"/>
        </w:rPr>
        <w:t>Eph</w:t>
      </w:r>
      <w:proofErr w:type="spellEnd"/>
      <w:r w:rsidRPr="007A7900">
        <w:rPr>
          <w:rFonts w:ascii="Bookman Old Style" w:hAnsi="Bookman Old Style" w:cs="Bookman Old Style"/>
          <w:sz w:val="22"/>
          <w:szCs w:val="22"/>
        </w:rPr>
        <w:t xml:space="preserve"> 2:13-18</w:t>
      </w:r>
      <w:r>
        <w:rPr>
          <w:rFonts w:ascii="Bookman Old Style" w:hAnsi="Bookman Old Style" w:cs="Bookman Old Style"/>
          <w:sz w:val="22"/>
          <w:szCs w:val="22"/>
        </w:rPr>
        <w:tab/>
        <w:t xml:space="preserve">   </w:t>
      </w:r>
      <w:r w:rsidR="00F65664">
        <w:rPr>
          <w:rFonts w:ascii="Bookman Old Style" w:hAnsi="Bookman Old Style" w:cs="Bookman Old Style"/>
          <w:sz w:val="22"/>
          <w:szCs w:val="22"/>
        </w:rPr>
        <w:t xml:space="preserve"> </w:t>
      </w:r>
      <w:r>
        <w:rPr>
          <w:rFonts w:ascii="Bookman Old Style" w:hAnsi="Bookman Old Style" w:cs="Bookman Old Style"/>
          <w:sz w:val="22"/>
          <w:szCs w:val="22"/>
        </w:rPr>
        <w:t xml:space="preserve"> </w:t>
      </w:r>
      <w:r w:rsidR="001E7706" w:rsidRPr="007A7900">
        <w:rPr>
          <w:rFonts w:ascii="Bookman Old Style" w:hAnsi="Bookman Old Style" w:cs="Bookman Old Style"/>
          <w:b/>
          <w:bCs/>
          <w:sz w:val="22"/>
          <w:szCs w:val="22"/>
        </w:rPr>
        <w:t>Gospel:</w:t>
      </w:r>
      <w:r w:rsidRPr="007A7900">
        <w:rPr>
          <w:rFonts w:ascii="Bookman Old Style" w:hAnsi="Bookman Old Style" w:cs="Bookman Old Style"/>
          <w:b/>
          <w:bCs/>
          <w:sz w:val="22"/>
          <w:szCs w:val="22"/>
        </w:rPr>
        <w:t xml:space="preserve"> </w:t>
      </w:r>
      <w:r w:rsidRPr="007A7900">
        <w:rPr>
          <w:rFonts w:ascii="Bookman Old Style" w:hAnsi="Bookman Old Style" w:cs="Bookman Old Style"/>
          <w:b/>
          <w:bCs/>
          <w:sz w:val="22"/>
          <w:szCs w:val="22"/>
        </w:rPr>
        <w:tab/>
      </w:r>
      <w:r w:rsidRPr="007A7900">
        <w:rPr>
          <w:rFonts w:ascii="Bookman Old Style" w:hAnsi="Bookman Old Style" w:cs="Bookman Old Style"/>
          <w:b/>
          <w:bCs/>
          <w:sz w:val="22"/>
          <w:szCs w:val="22"/>
        </w:rPr>
        <w:tab/>
      </w:r>
      <w:r>
        <w:rPr>
          <w:rFonts w:ascii="Bookman Old Style" w:hAnsi="Bookman Old Style" w:cs="Bookman Old Style"/>
          <w:b/>
          <w:bCs/>
          <w:sz w:val="22"/>
          <w:szCs w:val="22"/>
        </w:rPr>
        <w:tab/>
      </w:r>
      <w:r w:rsidR="001E7706">
        <w:rPr>
          <w:rFonts w:ascii="Bookman Old Style" w:hAnsi="Bookman Old Style" w:cs="Bookman Old Style"/>
          <w:b/>
          <w:bCs/>
          <w:sz w:val="22"/>
          <w:szCs w:val="22"/>
        </w:rPr>
        <w:tab/>
      </w:r>
      <w:r w:rsidRPr="007A7900">
        <w:rPr>
          <w:rFonts w:ascii="Bookman Old Style" w:hAnsi="Bookman Old Style" w:cs="Bookman Old Style"/>
          <w:sz w:val="22"/>
          <w:szCs w:val="22"/>
        </w:rPr>
        <w:t>Mk 6:30-34</w:t>
      </w:r>
    </w:p>
    <w:p w:rsidR="004965CF" w:rsidRDefault="004965CF">
      <w:pPr>
        <w:overflowPunct/>
        <w:spacing w:after="0" w:line="240" w:lineRule="auto"/>
        <w:rPr>
          <w:color w:val="auto"/>
          <w:kern w:val="0"/>
          <w:sz w:val="24"/>
          <w:szCs w:val="24"/>
        </w:rPr>
        <w:sectPr w:rsidR="004965CF" w:rsidSect="007A7900">
          <w:type w:val="continuous"/>
          <w:pgSz w:w="12240" w:h="15840"/>
          <w:pgMar w:top="1440" w:right="1183" w:bottom="1440" w:left="1440" w:header="720" w:footer="720" w:gutter="0"/>
          <w:cols w:space="720"/>
          <w:noEndnote/>
        </w:sectPr>
      </w:pPr>
    </w:p>
    <w:p w:rsidR="00F8174E" w:rsidRPr="007A7900" w:rsidRDefault="00F8174E" w:rsidP="004965CF">
      <w:pPr>
        <w:spacing w:after="0" w:line="264" w:lineRule="auto"/>
        <w:ind w:left="-567" w:firstLine="567"/>
        <w:rPr>
          <w:rFonts w:ascii="Bookman Old Style" w:hAnsi="Bookman Old Style" w:cs="Bookman Old Style"/>
          <w:b/>
          <w:bCs/>
          <w:sz w:val="22"/>
          <w:szCs w:val="22"/>
          <w:u w:val="single"/>
        </w:rPr>
      </w:pPr>
      <w:r w:rsidRPr="007A7900">
        <w:rPr>
          <w:rFonts w:ascii="Bookman Old Style" w:hAnsi="Bookman Old Style" w:cs="Bookman Old Style"/>
          <w:b/>
          <w:bCs/>
          <w:sz w:val="22"/>
          <w:szCs w:val="22"/>
          <w:u w:val="single"/>
        </w:rPr>
        <w:lastRenderedPageBreak/>
        <w:t>REMEMBRANCE IN OUR PRAYERS:</w:t>
      </w:r>
    </w:p>
    <w:p w:rsidR="00F8174E" w:rsidRPr="007A7900" w:rsidRDefault="00F8174E">
      <w:pPr>
        <w:spacing w:after="0" w:line="264" w:lineRule="auto"/>
        <w:rPr>
          <w:rFonts w:ascii="Bookman Old Style" w:hAnsi="Bookman Old Style" w:cs="Bookman Old Style"/>
          <w:b/>
          <w:bCs/>
          <w:sz w:val="22"/>
          <w:szCs w:val="22"/>
          <w:u w:val="single"/>
        </w:rPr>
      </w:pPr>
    </w:p>
    <w:p w:rsidR="00F8174E" w:rsidRPr="007A7900" w:rsidRDefault="00F8174E" w:rsidP="00D9557D">
      <w:pPr>
        <w:rPr>
          <w:rFonts w:ascii="Bookman Old Style" w:hAnsi="Bookman Old Style" w:cs="Bookman Old Style"/>
          <w:sz w:val="22"/>
          <w:szCs w:val="22"/>
        </w:rPr>
      </w:pPr>
      <w:r w:rsidRPr="007A7900">
        <w:rPr>
          <w:rFonts w:ascii="Bookman Old Style" w:hAnsi="Bookman Old Style" w:cs="Bookman Old Style"/>
          <w:b/>
          <w:bCs/>
          <w:sz w:val="22"/>
          <w:szCs w:val="22"/>
          <w:u w:val="single"/>
        </w:rPr>
        <w:t xml:space="preserve">Recent deaths: </w:t>
      </w:r>
      <w:r w:rsidRPr="007A7900">
        <w:rPr>
          <w:rFonts w:ascii="Bookman Old Style" w:hAnsi="Bookman Old Style" w:cs="Bookman Old Style"/>
          <w:sz w:val="22"/>
          <w:szCs w:val="22"/>
        </w:rPr>
        <w:t xml:space="preserve">Patricia Frances Atzmuller. </w:t>
      </w:r>
      <w:r w:rsidR="00512EC1" w:rsidRPr="007A7900">
        <w:rPr>
          <w:rFonts w:ascii="Bookman Old Style" w:hAnsi="Bookman Old Style" w:cs="Bookman Old Style"/>
          <w:sz w:val="22"/>
          <w:szCs w:val="22"/>
        </w:rPr>
        <w:t>Many people</w:t>
      </w:r>
      <w:r w:rsidRPr="007A7900">
        <w:rPr>
          <w:rFonts w:ascii="Bookman Old Style" w:hAnsi="Bookman Old Style" w:cs="Bookman Old Style"/>
          <w:sz w:val="22"/>
          <w:szCs w:val="22"/>
        </w:rPr>
        <w:t xml:space="preserve"> across the world who have died due </w:t>
      </w:r>
      <w:r w:rsidR="001E7706" w:rsidRPr="007A7900">
        <w:rPr>
          <w:rFonts w:ascii="Bookman Old Style" w:hAnsi="Bookman Old Style" w:cs="Bookman Old Style"/>
          <w:sz w:val="22"/>
          <w:szCs w:val="22"/>
        </w:rPr>
        <w:t>to corona</w:t>
      </w:r>
      <w:r w:rsidRPr="007A7900">
        <w:rPr>
          <w:rFonts w:ascii="Bookman Old Style" w:hAnsi="Bookman Old Style" w:cs="Bookman Old Style"/>
          <w:sz w:val="22"/>
          <w:szCs w:val="22"/>
        </w:rPr>
        <w:t xml:space="preserve"> virus and natural calamities. </w:t>
      </w:r>
    </w:p>
    <w:p w:rsidR="00F8174E" w:rsidRPr="007A7900" w:rsidRDefault="00F8174E">
      <w:pPr>
        <w:rPr>
          <w:rFonts w:ascii="Bookman Old Style" w:hAnsi="Bookman Old Style" w:cs="Bookman Old Style"/>
          <w:color w:val="auto"/>
          <w:sz w:val="22"/>
          <w:szCs w:val="22"/>
        </w:rPr>
      </w:pPr>
      <w:r w:rsidRPr="007A7900">
        <w:rPr>
          <w:rFonts w:ascii="Bookman Old Style" w:hAnsi="Bookman Old Style" w:cs="Bookman Old Style"/>
          <w:b/>
          <w:bCs/>
          <w:color w:val="auto"/>
          <w:sz w:val="22"/>
          <w:szCs w:val="22"/>
          <w:u w:val="single"/>
        </w:rPr>
        <w:t>Anniversaries</w:t>
      </w:r>
      <w:r w:rsidRPr="007A7900">
        <w:rPr>
          <w:rFonts w:ascii="Bookman Old Style" w:hAnsi="Bookman Old Style" w:cs="Bookman Old Style"/>
          <w:color w:val="auto"/>
          <w:sz w:val="22"/>
          <w:szCs w:val="22"/>
        </w:rPr>
        <w:t xml:space="preserve">:  John Tyrell, </w:t>
      </w:r>
      <w:r w:rsidR="001E7706">
        <w:rPr>
          <w:rFonts w:ascii="Bookman Old Style" w:hAnsi="Bookman Old Style" w:cs="Bookman Old Style"/>
          <w:color w:val="auto"/>
          <w:sz w:val="22"/>
          <w:szCs w:val="22"/>
        </w:rPr>
        <w:t>Glade D’Sousa, Bob Irving, J</w:t>
      </w:r>
      <w:r w:rsidRPr="007A7900">
        <w:rPr>
          <w:rFonts w:ascii="Bookman Old Style" w:hAnsi="Bookman Old Style" w:cs="Bookman Old Style"/>
          <w:color w:val="auto"/>
          <w:sz w:val="22"/>
          <w:szCs w:val="22"/>
        </w:rPr>
        <w:t>ohn Philbey, Alan Newman,</w:t>
      </w:r>
      <w:r w:rsidR="00D9557D">
        <w:rPr>
          <w:rFonts w:ascii="Bookman Old Style" w:hAnsi="Bookman Old Style" w:cs="Bookman Old Style"/>
          <w:color w:val="auto"/>
          <w:sz w:val="22"/>
          <w:szCs w:val="22"/>
        </w:rPr>
        <w:t xml:space="preserve"> </w:t>
      </w:r>
      <w:r w:rsidRPr="007A7900">
        <w:rPr>
          <w:rFonts w:ascii="Bookman Old Style" w:hAnsi="Bookman Old Style" w:cs="Bookman Old Style"/>
          <w:color w:val="auto"/>
          <w:sz w:val="22"/>
          <w:szCs w:val="22"/>
        </w:rPr>
        <w:t>Alex Webb, Jos Mertens, Heather Dickinson, Gerrit Donker, Patricia Keena, Van Tho Le.</w:t>
      </w:r>
    </w:p>
    <w:p w:rsidR="00F8174E" w:rsidRPr="007A7900" w:rsidRDefault="00F8174E">
      <w:pPr>
        <w:rPr>
          <w:rFonts w:ascii="Bookman Old Style" w:hAnsi="Bookman Old Style" w:cs="Bookman Old Style"/>
          <w:b/>
          <w:bCs/>
          <w:color w:val="auto"/>
          <w:sz w:val="22"/>
          <w:szCs w:val="22"/>
          <w:u w:val="single"/>
        </w:rPr>
      </w:pPr>
      <w:r w:rsidRPr="007A7900">
        <w:rPr>
          <w:rFonts w:ascii="Bookman Old Style" w:hAnsi="Bookman Old Style" w:cs="Bookman Old Style"/>
          <w:b/>
          <w:bCs/>
          <w:color w:val="auto"/>
          <w:sz w:val="22"/>
          <w:szCs w:val="22"/>
          <w:u w:val="single"/>
        </w:rPr>
        <w:t xml:space="preserve">Prayer </w:t>
      </w:r>
      <w:r w:rsidRPr="007A7900">
        <w:rPr>
          <w:rFonts w:ascii="Bookman Old Style" w:hAnsi="Bookman Old Style" w:cs="Bookman Old Style"/>
          <w:b/>
          <w:bCs/>
          <w:color w:val="auto"/>
          <w:sz w:val="22"/>
          <w:szCs w:val="22"/>
          <w:u w:val="single"/>
          <w:lang w:val="en-US"/>
        </w:rPr>
        <w:t>for the deceased:</w:t>
      </w:r>
    </w:p>
    <w:p w:rsidR="00F8174E" w:rsidRPr="007A7900" w:rsidRDefault="00F8174E">
      <w:pPr>
        <w:rPr>
          <w:rFonts w:ascii="Bookman Old Style" w:hAnsi="Bookman Old Style" w:cs="Bookman Old Style"/>
          <w:sz w:val="22"/>
          <w:szCs w:val="22"/>
          <w:lang w:val="en-US"/>
        </w:rPr>
      </w:pPr>
      <w:r w:rsidRPr="007A7900">
        <w:rPr>
          <w:rFonts w:ascii="Bookman Old Style" w:hAnsi="Bookman Old Style" w:cs="Bookman Old Style"/>
          <w:sz w:val="22"/>
          <w:szCs w:val="22"/>
          <w:lang w:val="en-US"/>
        </w:rPr>
        <w:t>Lord open wide the doors of your Mercy to all those who have passed away in the parish of St. Thomas More, Belgrave. In your compassion grant eternal bliss to all of them.</w:t>
      </w:r>
    </w:p>
    <w:p w:rsidR="00F8174E" w:rsidRPr="007A7900" w:rsidRDefault="00F8174E">
      <w:pPr>
        <w:widowControl/>
        <w:rPr>
          <w:rFonts w:ascii="Bookman Old Style" w:hAnsi="Bookman Old Style" w:cs="Bookman Old Style"/>
          <w:sz w:val="22"/>
          <w:szCs w:val="22"/>
          <w:lang w:val="en-US"/>
        </w:rPr>
      </w:pPr>
      <w:r w:rsidRPr="007A7900">
        <w:rPr>
          <w:rFonts w:ascii="Bookman Old Style" w:hAnsi="Bookman Old Style" w:cs="Bookman Old Style"/>
          <w:b/>
          <w:bCs/>
          <w:sz w:val="22"/>
          <w:szCs w:val="22"/>
          <w:u w:val="single"/>
        </w:rPr>
        <w:t>Prayers for the Sick:</w:t>
      </w:r>
      <w:r w:rsidRPr="007A7900">
        <w:rPr>
          <w:rFonts w:ascii="Bookman Old Style" w:hAnsi="Bookman Old Style" w:cs="Bookman Old Style"/>
          <w:sz w:val="22"/>
          <w:szCs w:val="22"/>
        </w:rPr>
        <w:t xml:space="preserve">   </w:t>
      </w:r>
      <w:r w:rsidRPr="007A7900">
        <w:rPr>
          <w:rFonts w:ascii="Bookman Old Style" w:hAnsi="Bookman Old Style" w:cs="Bookman Old Style"/>
          <w:sz w:val="22"/>
          <w:szCs w:val="22"/>
          <w:lang w:val="en-US"/>
        </w:rPr>
        <w:t xml:space="preserve">We pray for all who are ill, but especially the following people: Jane Schellenbach, Deanne Atkinson, Damien Van der Linden, Fiona, Margaret Gilhooly, </w:t>
      </w:r>
      <w:r w:rsidRPr="007A7900">
        <w:rPr>
          <w:rFonts w:ascii="Bookman Old Style" w:hAnsi="Bookman Old Style" w:cs="Bookman Old Style"/>
          <w:sz w:val="22"/>
          <w:szCs w:val="22"/>
        </w:rPr>
        <w:t xml:space="preserve">Daniel, Mason, Hero, Helen Smith, Irene and Kevin Ryan, Debbie Owens, Don Kempster. Pat McCarrick, Joan Newman, Justin, Joy Goodie, Tom Fergus, Leo and Josie Walsh, Father Noel MacKay,  B. O’Connor, Linda Bullivant, Maureen &amp; Peter Lyons, Laurie Fitton, </w:t>
      </w:r>
      <w:r w:rsidRPr="007A7900">
        <w:rPr>
          <w:rFonts w:ascii="Bookman Old Style" w:hAnsi="Bookman Old Style" w:cs="Bookman Old Style"/>
          <w:color w:val="auto"/>
          <w:sz w:val="22"/>
          <w:szCs w:val="22"/>
        </w:rPr>
        <w:t xml:space="preserve">Ingyin Collins, </w:t>
      </w:r>
      <w:r w:rsidRPr="007A7900">
        <w:rPr>
          <w:rFonts w:ascii="Bookman Old Style" w:hAnsi="Bookman Old Style" w:cs="Bookman Old Style"/>
          <w:sz w:val="22"/>
          <w:szCs w:val="22"/>
        </w:rPr>
        <w:t xml:space="preserve">David Bourke, Eileen Banyard, Brendan, Martin Fergus, Margaret &amp; Fiona Gilhooly, Maureen, Patricia Gilchrist, Stephen Mc., Cheryl McInnes, Kate Arnott, Julian Neesham, Robert Drake, Helen Hermann, Lyn Blackman, Joan Munday, Fa Perisipi, John Reid, Dieter Farmer, Margaret Sheanon, Dianne Zidek, Mark Pickthall, Terry Schubert, Neil Weatherill, Margaret Herbert, </w:t>
      </w:r>
      <w:r w:rsidRPr="007A7900">
        <w:rPr>
          <w:rFonts w:ascii="Bookman Old Style" w:hAnsi="Bookman Old Style" w:cs="Bookman Old Style"/>
          <w:sz w:val="22"/>
          <w:szCs w:val="22"/>
          <w:lang w:val="en-US"/>
        </w:rPr>
        <w:t>Rob Zwagerman,  Joshua McQuade, Jim &amp; Ed Hodapp, Lanie Brereton, Sandra Dowling, Francesca, Neil Holland, Maureen Hughes, Marilyn Ward, Isabelle Henry, Phillis Willoughby.</w:t>
      </w:r>
    </w:p>
    <w:p w:rsidR="00F8174E" w:rsidRDefault="00F8174E">
      <w:pPr>
        <w:pStyle w:val="BasicParagraph"/>
        <w:widowControl/>
        <w:spacing w:line="228" w:lineRule="auto"/>
        <w:rPr>
          <w:rFonts w:ascii="Calibri" w:hAnsi="Calibri" w:cs="Calibri"/>
          <w:color w:val="auto"/>
          <w:kern w:val="0"/>
          <w:sz w:val="22"/>
          <w:szCs w:val="22"/>
        </w:rPr>
      </w:pPr>
    </w:p>
    <w:p w:rsidR="00F8174E" w:rsidRPr="00D9557D" w:rsidRDefault="00F8174E" w:rsidP="00D9557D">
      <w:pPr>
        <w:rPr>
          <w:rFonts w:ascii="Bookman Old Style" w:hAnsi="Bookman Old Style" w:cs="Bookman Old Style"/>
          <w:b/>
          <w:bCs/>
          <w:u w:val="single"/>
        </w:rPr>
      </w:pPr>
      <w:r w:rsidRPr="00D9557D">
        <w:rPr>
          <w:rFonts w:ascii="Bookman Old Style" w:hAnsi="Bookman Old Style" w:cs="Bookman Old Style"/>
          <w:b/>
          <w:bCs/>
          <w:u w:val="single"/>
        </w:rPr>
        <w:t xml:space="preserve">Places of Worship and Religious Gatherings </w:t>
      </w:r>
    </w:p>
    <w:p w:rsidR="00F8174E" w:rsidRDefault="00F8174E">
      <w:pPr>
        <w:rPr>
          <w:rFonts w:ascii="Bookman Old Style" w:hAnsi="Bookman Old Style" w:cs="Bookman Old Style"/>
          <w:b/>
          <w:bCs/>
        </w:rPr>
      </w:pPr>
      <w:r>
        <w:rPr>
          <w:rFonts w:ascii="Bookman Old Style" w:hAnsi="Bookman Old Style" w:cs="Bookman Old Style"/>
          <w:b/>
          <w:bCs/>
        </w:rPr>
        <w:t xml:space="preserve">1. </w:t>
      </w:r>
      <w:r>
        <w:rPr>
          <w:rFonts w:ascii="Bookman Old Style" w:hAnsi="Bookman Old Style" w:cs="Bookman Old Style"/>
        </w:rPr>
        <w:t xml:space="preserve">Places of worship must use electronic record keeping through the free Victorian Government QR Code Service. Please note, the registration sheets are available at </w:t>
      </w:r>
      <w:r w:rsidR="001E7706">
        <w:rPr>
          <w:rFonts w:ascii="Bookman Old Style" w:hAnsi="Bookman Old Style" w:cs="Bookman Old Style"/>
        </w:rPr>
        <w:t>the registration</w:t>
      </w:r>
      <w:r>
        <w:rPr>
          <w:rFonts w:ascii="Bookman Old Style" w:hAnsi="Bookman Old Style" w:cs="Bookman Old Style"/>
        </w:rPr>
        <w:t xml:space="preserve"> table at the church.</w:t>
      </w:r>
    </w:p>
    <w:p w:rsidR="00F8174E" w:rsidRDefault="00F8174E">
      <w:pPr>
        <w:rPr>
          <w:rFonts w:ascii="Bookman Old Style" w:hAnsi="Bookman Old Style" w:cs="Bookman Old Style"/>
          <w:b/>
          <w:bCs/>
        </w:rPr>
      </w:pPr>
      <w:r>
        <w:rPr>
          <w:rFonts w:ascii="Bookman Old Style" w:hAnsi="Bookman Old Style" w:cs="Bookman Old Style"/>
          <w:b/>
          <w:bCs/>
        </w:rPr>
        <w:t xml:space="preserve">2. 1 person per </w:t>
      </w:r>
      <w:r w:rsidR="00464274">
        <w:rPr>
          <w:rFonts w:ascii="Bookman Old Style" w:hAnsi="Bookman Old Style" w:cs="Bookman Old Style"/>
          <w:b/>
          <w:bCs/>
        </w:rPr>
        <w:t xml:space="preserve">2 </w:t>
      </w:r>
      <w:r>
        <w:rPr>
          <w:rFonts w:ascii="Bookman Old Style" w:hAnsi="Bookman Old Style" w:cs="Bookman Old Style"/>
          <w:b/>
          <w:bCs/>
        </w:rPr>
        <w:t>sqm applies (no group limits apply).</w:t>
      </w:r>
    </w:p>
    <w:p w:rsidR="00F8174E" w:rsidRDefault="00F8174E">
      <w:pPr>
        <w:rPr>
          <w:rFonts w:ascii="Bookman Old Style" w:hAnsi="Bookman Old Style" w:cs="Bookman Old Style"/>
        </w:rPr>
      </w:pPr>
      <w:r>
        <w:rPr>
          <w:rFonts w:ascii="Bookman Old Style" w:hAnsi="Bookman Old Style" w:cs="Bookman Old Style"/>
          <w:b/>
          <w:bCs/>
        </w:rPr>
        <w:t xml:space="preserve">3. </w:t>
      </w:r>
      <w:r>
        <w:rPr>
          <w:rFonts w:ascii="Bookman Old Style" w:hAnsi="Bookman Old Style" w:cs="Bookman Old Style"/>
        </w:rPr>
        <w:t>In Metropolitan Melbourne, face coverings must be worn by the congregation when singing indoors at all times. This will create difficulties for singing, and congregants should be encouraged to either refrain from singing, or to do so softly.</w:t>
      </w:r>
    </w:p>
    <w:p w:rsidR="00F8174E" w:rsidRDefault="00F8174E">
      <w:pPr>
        <w:rPr>
          <w:rFonts w:ascii="Bookman Old Style" w:hAnsi="Bookman Old Style" w:cs="Bookman Old Style"/>
        </w:rPr>
      </w:pPr>
      <w:r>
        <w:rPr>
          <w:rFonts w:ascii="Bookman Old Style" w:hAnsi="Bookman Old Style" w:cs="Bookman Old Style"/>
          <w:b/>
          <w:bCs/>
        </w:rPr>
        <w:t xml:space="preserve">4. </w:t>
      </w:r>
      <w:r>
        <w:rPr>
          <w:rFonts w:ascii="Bookman Old Style" w:hAnsi="Bookman Old Style" w:cs="Bookman Old Style"/>
        </w:rPr>
        <w:t>Face coverings must be worn by cantors or choirs indoors. They may be removed during the period of singing but must be replaced and worn otherwise.</w:t>
      </w:r>
    </w:p>
    <w:p w:rsidR="00F8174E" w:rsidRDefault="00F8174E">
      <w:pPr>
        <w:widowControl/>
        <w:tabs>
          <w:tab w:val="left" w:pos="790"/>
        </w:tabs>
        <w:spacing w:after="200" w:line="276" w:lineRule="auto"/>
        <w:rPr>
          <w:rFonts w:ascii="Bookman Old Style" w:hAnsi="Bookman Old Style" w:cs="Bookman Old Style"/>
        </w:rPr>
      </w:pPr>
      <w:r>
        <w:rPr>
          <w:rFonts w:ascii="Bookman Old Style" w:hAnsi="Bookman Old Style" w:cs="Bookman Old Style"/>
        </w:rPr>
        <w:t>We can have the following numbers of the participants in each mass centre.</w:t>
      </w:r>
    </w:p>
    <w:p w:rsidR="00F8174E" w:rsidRDefault="00F8174E">
      <w:pPr>
        <w:rPr>
          <w:rFonts w:ascii="Bookman Old Style" w:hAnsi="Bookman Old Style" w:cs="Bookman Old Style"/>
          <w:b/>
          <w:bCs/>
          <w:lang w:val="en-US"/>
        </w:rPr>
      </w:pPr>
      <w:r>
        <w:rPr>
          <w:rFonts w:ascii="Bookman Old Style" w:hAnsi="Bookman Old Style" w:cs="Bookman Old Style"/>
          <w:b/>
          <w:bCs/>
          <w:lang w:val="en-US"/>
        </w:rPr>
        <w:t xml:space="preserve"> Belgrave       - </w:t>
      </w:r>
      <w:r w:rsidR="00464274">
        <w:rPr>
          <w:rFonts w:ascii="Bookman Old Style" w:hAnsi="Bookman Old Style" w:cs="Bookman Old Style"/>
          <w:b/>
          <w:bCs/>
          <w:lang w:val="en-US"/>
        </w:rPr>
        <w:t>10</w:t>
      </w:r>
      <w:r>
        <w:rPr>
          <w:rFonts w:ascii="Bookman Old Style" w:hAnsi="Bookman Old Style" w:cs="Bookman Old Style"/>
          <w:b/>
          <w:bCs/>
          <w:lang w:val="en-US"/>
        </w:rPr>
        <w:t xml:space="preserve">0 people   </w:t>
      </w:r>
      <w:r w:rsidR="003D335C">
        <w:rPr>
          <w:rFonts w:ascii="Bookman Old Style" w:hAnsi="Bookman Old Style" w:cs="Bookman Old Style"/>
          <w:b/>
          <w:bCs/>
          <w:lang w:val="en-US"/>
        </w:rPr>
        <w:t xml:space="preserve"> </w:t>
      </w:r>
      <w:r w:rsidR="003D335C">
        <w:rPr>
          <w:rFonts w:ascii="Bookman Old Style" w:hAnsi="Bookman Old Style" w:cs="Bookman Old Style"/>
          <w:b/>
          <w:bCs/>
          <w:lang w:val="en-US"/>
        </w:rPr>
        <w:tab/>
      </w:r>
      <w:r>
        <w:rPr>
          <w:rFonts w:ascii="Bookman Old Style" w:hAnsi="Bookman Old Style" w:cs="Bookman Old Style"/>
          <w:b/>
          <w:bCs/>
          <w:lang w:val="en-US"/>
        </w:rPr>
        <w:t xml:space="preserve">Emerald </w:t>
      </w:r>
      <w:r>
        <w:rPr>
          <w:rFonts w:ascii="Bookman Old Style" w:hAnsi="Bookman Old Style" w:cs="Bookman Old Style"/>
          <w:b/>
          <w:bCs/>
          <w:lang w:val="en-US"/>
        </w:rPr>
        <w:tab/>
        <w:t xml:space="preserve">   - 40 people</w:t>
      </w:r>
    </w:p>
    <w:p w:rsidR="00512EC1" w:rsidRDefault="00F8174E">
      <w:pPr>
        <w:rPr>
          <w:rFonts w:ascii="Bookman Old Style" w:hAnsi="Bookman Old Style" w:cs="Bookman Old Style"/>
          <w:b/>
          <w:bCs/>
          <w:lang w:val="en-US"/>
        </w:rPr>
      </w:pPr>
      <w:r>
        <w:rPr>
          <w:rFonts w:ascii="Bookman Old Style" w:hAnsi="Bookman Old Style" w:cs="Bookman Old Style"/>
          <w:b/>
          <w:bCs/>
          <w:lang w:val="en-US"/>
        </w:rPr>
        <w:t xml:space="preserve"> Gembrook     -  </w:t>
      </w:r>
      <w:r w:rsidR="00464274">
        <w:rPr>
          <w:rFonts w:ascii="Bookman Old Style" w:hAnsi="Bookman Old Style" w:cs="Bookman Old Style"/>
          <w:b/>
          <w:bCs/>
          <w:lang w:val="en-US"/>
        </w:rPr>
        <w:t>4</w:t>
      </w:r>
      <w:r>
        <w:rPr>
          <w:rFonts w:ascii="Bookman Old Style" w:hAnsi="Bookman Old Style" w:cs="Bookman Old Style"/>
          <w:b/>
          <w:bCs/>
          <w:lang w:val="en-US"/>
        </w:rPr>
        <w:t>0 people</w:t>
      </w:r>
      <w:r w:rsidR="003D335C">
        <w:rPr>
          <w:rFonts w:ascii="Bookman Old Style" w:hAnsi="Bookman Old Style" w:cs="Bookman Old Style"/>
          <w:b/>
          <w:bCs/>
          <w:lang w:val="en-US"/>
        </w:rPr>
        <w:t xml:space="preserve">   </w:t>
      </w:r>
      <w:r>
        <w:rPr>
          <w:rFonts w:ascii="Bookman Old Style" w:hAnsi="Bookman Old Style" w:cs="Bookman Old Style"/>
          <w:b/>
          <w:bCs/>
          <w:lang w:val="en-US"/>
        </w:rPr>
        <w:t xml:space="preserve"> </w:t>
      </w:r>
      <w:r w:rsidR="003D335C">
        <w:rPr>
          <w:rFonts w:ascii="Bookman Old Style" w:hAnsi="Bookman Old Style" w:cs="Bookman Old Style"/>
          <w:b/>
          <w:bCs/>
          <w:lang w:val="en-US"/>
        </w:rPr>
        <w:tab/>
      </w:r>
      <w:r>
        <w:rPr>
          <w:rFonts w:ascii="Bookman Old Style" w:hAnsi="Bookman Old Style" w:cs="Bookman Old Style"/>
          <w:b/>
          <w:bCs/>
          <w:lang w:val="en-US"/>
        </w:rPr>
        <w:t>Monbulk       - 50 people</w:t>
      </w:r>
    </w:p>
    <w:p w:rsidR="00F8174E" w:rsidRDefault="00F8174E" w:rsidP="003D335C">
      <w:pPr>
        <w:rPr>
          <w:rFonts w:ascii="Bookman Old Style" w:hAnsi="Bookman Old Style" w:cs="Bookman Old Style"/>
          <w:b/>
          <w:bCs/>
          <w:i/>
          <w:iCs/>
          <w:sz w:val="22"/>
          <w:szCs w:val="22"/>
        </w:rPr>
      </w:pPr>
      <w:r>
        <w:rPr>
          <w:rFonts w:ascii="Bookman Old Style" w:hAnsi="Bookman Old Style" w:cs="Bookman Old Style"/>
          <w:b/>
          <w:bCs/>
          <w:lang w:val="en-US"/>
        </w:rPr>
        <w:lastRenderedPageBreak/>
        <w:t xml:space="preserve"> </w:t>
      </w:r>
      <w:r w:rsidRPr="00113E7C">
        <w:rPr>
          <w:rFonts w:ascii="Bookman Old Style" w:hAnsi="Bookman Old Style" w:cs="Bookman Old Style"/>
          <w:b/>
          <w:bCs/>
          <w:i/>
          <w:iCs/>
          <w:sz w:val="22"/>
          <w:szCs w:val="22"/>
          <w:highlight w:val="yellow"/>
        </w:rPr>
        <w:t>Sacrament of First Reconciliation and First Holy Eucharist</w:t>
      </w:r>
      <w:r>
        <w:rPr>
          <w:rFonts w:ascii="Bookman Old Style" w:hAnsi="Bookman Old Style" w:cs="Bookman Old Style"/>
          <w:b/>
          <w:bCs/>
          <w:i/>
          <w:iCs/>
          <w:sz w:val="22"/>
          <w:szCs w:val="22"/>
        </w:rPr>
        <w:t xml:space="preserve"> </w:t>
      </w:r>
    </w:p>
    <w:p w:rsidR="00F8174E" w:rsidRDefault="00F8174E">
      <w:pPr>
        <w:rPr>
          <w:rFonts w:ascii="Bookman Old Style" w:hAnsi="Bookman Old Style" w:cs="Bookman Old Style"/>
          <w:b/>
          <w:bCs/>
          <w:u w:val="single"/>
        </w:rPr>
      </w:pPr>
      <w:r>
        <w:rPr>
          <w:rFonts w:ascii="Bookman Old Style" w:hAnsi="Bookman Old Style" w:cs="Bookman Old Style"/>
          <w:b/>
          <w:bCs/>
          <w:u w:val="single"/>
        </w:rPr>
        <w:t>St. Thomas More Church—Belgrave</w:t>
      </w:r>
    </w:p>
    <w:p w:rsidR="00F8174E" w:rsidRDefault="00F8174E">
      <w:pPr>
        <w:rPr>
          <w:rFonts w:ascii="Bookman Old Style" w:hAnsi="Bookman Old Style" w:cs="Bookman Old Style"/>
          <w:b/>
          <w:bCs/>
          <w:sz w:val="18"/>
          <w:szCs w:val="18"/>
        </w:rPr>
      </w:pPr>
      <w:r>
        <w:rPr>
          <w:rFonts w:ascii="Bookman Old Style" w:hAnsi="Bookman Old Style" w:cs="Bookman Old Style"/>
          <w:b/>
          <w:bCs/>
          <w:sz w:val="18"/>
          <w:szCs w:val="18"/>
        </w:rPr>
        <w:t>First Reconciliation</w:t>
      </w:r>
      <w:r>
        <w:rPr>
          <w:rFonts w:ascii="Bookman Old Style" w:hAnsi="Bookman Old Style" w:cs="Bookman Old Style"/>
          <w:b/>
          <w:bCs/>
          <w:sz w:val="18"/>
          <w:szCs w:val="18"/>
        </w:rPr>
        <w:tab/>
      </w:r>
      <w:r>
        <w:rPr>
          <w:rFonts w:ascii="Bookman Old Style" w:hAnsi="Bookman Old Style" w:cs="Bookman Old Style"/>
          <w:sz w:val="18"/>
          <w:szCs w:val="18"/>
        </w:rPr>
        <w:t xml:space="preserve">Wednesday 28th </w:t>
      </w:r>
      <w:r w:rsidR="00113E7C">
        <w:rPr>
          <w:rFonts w:ascii="Bookman Old Style" w:hAnsi="Bookman Old Style" w:cs="Bookman Old Style"/>
          <w:sz w:val="18"/>
          <w:szCs w:val="18"/>
        </w:rPr>
        <w:t>J</w:t>
      </w:r>
      <w:r>
        <w:rPr>
          <w:rFonts w:ascii="Bookman Old Style" w:hAnsi="Bookman Old Style" w:cs="Bookman Old Style"/>
          <w:sz w:val="18"/>
          <w:szCs w:val="18"/>
        </w:rPr>
        <w:t>uly at 3.30— 4.30pm</w:t>
      </w:r>
      <w:r w:rsidR="00512EC1" w:rsidRPr="00512EC1">
        <w:rPr>
          <w:rFonts w:ascii="Times New Roman" w:hAnsi="Times New Roman" w:cs="Times New Roman"/>
          <w:noProof/>
          <w:color w:val="auto"/>
          <w:kern w:val="0"/>
          <w:sz w:val="24"/>
          <w:szCs w:val="24"/>
        </w:rPr>
        <w:t xml:space="preserve"> </w:t>
      </w:r>
    </w:p>
    <w:p w:rsidR="00F8174E" w:rsidRDefault="00F8174E">
      <w:pPr>
        <w:rPr>
          <w:rFonts w:ascii="Bookman Old Style" w:hAnsi="Bookman Old Style" w:cs="Bookman Old Style"/>
          <w:b/>
          <w:bCs/>
          <w:sz w:val="18"/>
          <w:szCs w:val="18"/>
        </w:rPr>
      </w:pPr>
      <w:r>
        <w:rPr>
          <w:rFonts w:ascii="Bookman Old Style" w:hAnsi="Bookman Old Style" w:cs="Bookman Old Style"/>
          <w:b/>
          <w:bCs/>
          <w:sz w:val="18"/>
          <w:szCs w:val="18"/>
        </w:rPr>
        <w:t>Workshop</w:t>
      </w:r>
      <w:r>
        <w:rPr>
          <w:rFonts w:ascii="Bookman Old Style" w:hAnsi="Bookman Old Style" w:cs="Bookman Old Style"/>
          <w:b/>
          <w:bCs/>
          <w:sz w:val="18"/>
          <w:szCs w:val="18"/>
        </w:rPr>
        <w:tab/>
      </w:r>
      <w:r>
        <w:rPr>
          <w:rFonts w:ascii="Bookman Old Style" w:hAnsi="Bookman Old Style" w:cs="Bookman Old Style"/>
          <w:b/>
          <w:bCs/>
          <w:sz w:val="18"/>
          <w:szCs w:val="18"/>
        </w:rPr>
        <w:tab/>
      </w:r>
      <w:r>
        <w:rPr>
          <w:rFonts w:ascii="Bookman Old Style" w:hAnsi="Bookman Old Style" w:cs="Bookman Old Style"/>
          <w:sz w:val="18"/>
          <w:szCs w:val="18"/>
        </w:rPr>
        <w:t>Monday 26th July in School</w:t>
      </w:r>
      <w:r w:rsidR="00113E7C">
        <w:rPr>
          <w:rFonts w:ascii="Bookman Old Style" w:hAnsi="Bookman Old Style" w:cs="Bookman Old Style"/>
          <w:sz w:val="18"/>
          <w:szCs w:val="18"/>
        </w:rPr>
        <w:t xml:space="preserve"> </w:t>
      </w:r>
      <w:r>
        <w:rPr>
          <w:rFonts w:ascii="Bookman Old Style" w:hAnsi="Bookman Old Style" w:cs="Bookman Old Style"/>
          <w:sz w:val="18"/>
          <w:szCs w:val="18"/>
        </w:rPr>
        <w:t>Library</w:t>
      </w:r>
    </w:p>
    <w:p w:rsidR="00F8174E" w:rsidRDefault="00F8174E">
      <w:pPr>
        <w:rPr>
          <w:rFonts w:ascii="Bookman Old Style" w:hAnsi="Bookman Old Style" w:cs="Bookman Old Style"/>
          <w:sz w:val="18"/>
          <w:szCs w:val="18"/>
        </w:rPr>
      </w:pPr>
      <w:r>
        <w:rPr>
          <w:rFonts w:ascii="Bookman Old Style" w:hAnsi="Bookman Old Style" w:cs="Bookman Old Style"/>
          <w:b/>
          <w:bCs/>
          <w:sz w:val="18"/>
          <w:szCs w:val="18"/>
        </w:rPr>
        <w:t>First Holy Eucharist</w:t>
      </w:r>
      <w:r>
        <w:rPr>
          <w:rFonts w:ascii="Bookman Old Style" w:hAnsi="Bookman Old Style" w:cs="Bookman Old Style"/>
          <w:b/>
          <w:bCs/>
          <w:sz w:val="18"/>
          <w:szCs w:val="18"/>
        </w:rPr>
        <w:tab/>
      </w:r>
      <w:r>
        <w:rPr>
          <w:rFonts w:ascii="Bookman Old Style" w:hAnsi="Bookman Old Style" w:cs="Bookman Old Style"/>
          <w:sz w:val="18"/>
          <w:szCs w:val="18"/>
        </w:rPr>
        <w:t>Sunday 22nd August 2pm</w:t>
      </w:r>
    </w:p>
    <w:p w:rsidR="00F8174E" w:rsidRDefault="00F8174E">
      <w:pPr>
        <w:rPr>
          <w:rFonts w:ascii="Bookman Old Style" w:hAnsi="Bookman Old Style" w:cs="Bookman Old Style"/>
          <w:b/>
          <w:bCs/>
          <w:sz w:val="18"/>
          <w:szCs w:val="18"/>
        </w:rPr>
      </w:pPr>
      <w:r>
        <w:rPr>
          <w:rFonts w:ascii="Bookman Old Style" w:hAnsi="Bookman Old Style" w:cs="Bookman Old Style"/>
          <w:b/>
          <w:bCs/>
          <w:sz w:val="18"/>
          <w:szCs w:val="18"/>
        </w:rPr>
        <w:t>Workshop</w:t>
      </w:r>
      <w:r>
        <w:rPr>
          <w:rFonts w:ascii="Bookman Old Style" w:hAnsi="Bookman Old Style" w:cs="Bookman Old Style"/>
          <w:b/>
          <w:bCs/>
          <w:sz w:val="18"/>
          <w:szCs w:val="18"/>
        </w:rPr>
        <w:tab/>
      </w:r>
      <w:r>
        <w:rPr>
          <w:rFonts w:ascii="Bookman Old Style" w:hAnsi="Bookman Old Style" w:cs="Bookman Old Style"/>
          <w:b/>
          <w:bCs/>
          <w:sz w:val="18"/>
          <w:szCs w:val="18"/>
        </w:rPr>
        <w:tab/>
      </w:r>
      <w:r>
        <w:rPr>
          <w:rFonts w:ascii="Bookman Old Style" w:hAnsi="Bookman Old Style" w:cs="Bookman Old Style"/>
          <w:sz w:val="18"/>
          <w:szCs w:val="18"/>
        </w:rPr>
        <w:t>Workshop 1 Wednesday 4</w:t>
      </w:r>
      <w:r w:rsidRPr="00113E7C">
        <w:rPr>
          <w:rFonts w:ascii="Bookman Old Style" w:hAnsi="Bookman Old Style" w:cs="Bookman Old Style"/>
          <w:sz w:val="18"/>
          <w:szCs w:val="18"/>
          <w:vertAlign w:val="superscript"/>
        </w:rPr>
        <w:t>th</w:t>
      </w:r>
      <w:r w:rsidR="00113E7C">
        <w:rPr>
          <w:rFonts w:ascii="Bookman Old Style" w:hAnsi="Bookman Old Style" w:cs="Bookman Old Style"/>
          <w:sz w:val="18"/>
          <w:szCs w:val="18"/>
        </w:rPr>
        <w:t xml:space="preserve"> </w:t>
      </w:r>
      <w:r>
        <w:rPr>
          <w:rFonts w:ascii="Bookman Old Style" w:hAnsi="Bookman Old Style" w:cs="Bookman Old Style"/>
          <w:sz w:val="18"/>
          <w:szCs w:val="18"/>
        </w:rPr>
        <w:t>August in School Library.</w:t>
      </w:r>
      <w:r>
        <w:rPr>
          <w:rFonts w:ascii="Bookman Old Style" w:hAnsi="Bookman Old Style" w:cs="Bookman Old Style"/>
          <w:b/>
          <w:bCs/>
          <w:sz w:val="18"/>
          <w:szCs w:val="18"/>
        </w:rPr>
        <w:tab/>
      </w:r>
    </w:p>
    <w:p w:rsidR="00F8174E" w:rsidRDefault="00F8174E">
      <w:pPr>
        <w:rPr>
          <w:rFonts w:ascii="Bookman Old Style" w:hAnsi="Bookman Old Style" w:cs="Bookman Old Style"/>
          <w:sz w:val="18"/>
          <w:szCs w:val="18"/>
        </w:rPr>
      </w:pPr>
      <w:r>
        <w:rPr>
          <w:rFonts w:ascii="Bookman Old Style" w:hAnsi="Bookman Old Style" w:cs="Bookman Old Style"/>
          <w:b/>
          <w:bCs/>
          <w:sz w:val="18"/>
          <w:szCs w:val="18"/>
        </w:rPr>
        <w:tab/>
      </w:r>
      <w:r>
        <w:rPr>
          <w:rFonts w:ascii="Bookman Old Style" w:hAnsi="Bookman Old Style" w:cs="Bookman Old Style"/>
          <w:b/>
          <w:bCs/>
          <w:sz w:val="18"/>
          <w:szCs w:val="18"/>
        </w:rPr>
        <w:tab/>
      </w:r>
      <w:r w:rsidR="00113E7C">
        <w:rPr>
          <w:rFonts w:ascii="Bookman Old Style" w:hAnsi="Bookman Old Style" w:cs="Bookman Old Style"/>
          <w:b/>
          <w:bCs/>
          <w:sz w:val="18"/>
          <w:szCs w:val="18"/>
        </w:rPr>
        <w:tab/>
      </w:r>
      <w:r>
        <w:rPr>
          <w:rFonts w:ascii="Bookman Old Style" w:hAnsi="Bookman Old Style" w:cs="Bookman Old Style"/>
          <w:sz w:val="18"/>
          <w:szCs w:val="18"/>
        </w:rPr>
        <w:t>Practice Workshop—</w:t>
      </w:r>
      <w:r w:rsidR="00113E7C">
        <w:rPr>
          <w:rFonts w:ascii="Bookman Old Style" w:hAnsi="Bookman Old Style" w:cs="Bookman Old Style"/>
          <w:sz w:val="18"/>
          <w:szCs w:val="18"/>
        </w:rPr>
        <w:t>W</w:t>
      </w:r>
      <w:r>
        <w:rPr>
          <w:rFonts w:ascii="Bookman Old Style" w:hAnsi="Bookman Old Style" w:cs="Bookman Old Style"/>
          <w:sz w:val="18"/>
          <w:szCs w:val="18"/>
        </w:rPr>
        <w:t>ednesday 4th August in</w:t>
      </w:r>
      <w:r w:rsidR="00113E7C">
        <w:rPr>
          <w:rFonts w:ascii="Bookman Old Style" w:hAnsi="Bookman Old Style" w:cs="Bookman Old Style"/>
          <w:sz w:val="18"/>
          <w:szCs w:val="18"/>
        </w:rPr>
        <w:t xml:space="preserve"> </w:t>
      </w:r>
      <w:r>
        <w:rPr>
          <w:rFonts w:ascii="Bookman Old Style" w:hAnsi="Bookman Old Style" w:cs="Bookman Old Style"/>
          <w:sz w:val="18"/>
          <w:szCs w:val="18"/>
        </w:rPr>
        <w:t>School Library.</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ab/>
      </w:r>
      <w:r>
        <w:rPr>
          <w:rFonts w:ascii="Bookman Old Style" w:hAnsi="Bookman Old Style" w:cs="Bookman Old Style"/>
          <w:sz w:val="18"/>
          <w:szCs w:val="18"/>
        </w:rPr>
        <w:tab/>
      </w:r>
      <w:r w:rsidR="00113E7C">
        <w:rPr>
          <w:rFonts w:ascii="Bookman Old Style" w:hAnsi="Bookman Old Style" w:cs="Bookman Old Style"/>
          <w:sz w:val="18"/>
          <w:szCs w:val="18"/>
        </w:rPr>
        <w:tab/>
      </w:r>
      <w:r>
        <w:rPr>
          <w:rFonts w:ascii="Bookman Old Style" w:hAnsi="Bookman Old Style" w:cs="Bookman Old Style"/>
          <w:sz w:val="18"/>
          <w:szCs w:val="18"/>
        </w:rPr>
        <w:t>Practice Workshop</w:t>
      </w:r>
      <w:r w:rsidR="001E7706">
        <w:rPr>
          <w:rFonts w:ascii="Bookman Old Style" w:hAnsi="Bookman Old Style" w:cs="Bookman Old Style"/>
          <w:sz w:val="18"/>
          <w:szCs w:val="18"/>
        </w:rPr>
        <w:t>— Wednesday</w:t>
      </w:r>
      <w:r>
        <w:rPr>
          <w:rFonts w:ascii="Bookman Old Style" w:hAnsi="Bookman Old Style" w:cs="Bookman Old Style"/>
          <w:sz w:val="18"/>
          <w:szCs w:val="18"/>
        </w:rPr>
        <w:t xml:space="preserve"> 19th August in STM</w:t>
      </w:r>
      <w:r w:rsidR="00113E7C">
        <w:rPr>
          <w:rFonts w:ascii="Bookman Old Style" w:hAnsi="Bookman Old Style" w:cs="Bookman Old Style"/>
          <w:sz w:val="18"/>
          <w:szCs w:val="18"/>
        </w:rPr>
        <w:t xml:space="preserve"> </w:t>
      </w:r>
      <w:r>
        <w:rPr>
          <w:rFonts w:ascii="Bookman Old Style" w:hAnsi="Bookman Old Style" w:cs="Bookman Old Style"/>
          <w:sz w:val="18"/>
          <w:szCs w:val="18"/>
        </w:rPr>
        <w:t>Church.</w:t>
      </w:r>
    </w:p>
    <w:p w:rsidR="00F8174E" w:rsidRDefault="00F8174E">
      <w:pPr>
        <w:rPr>
          <w:rFonts w:ascii="Bookman Old Style" w:hAnsi="Bookman Old Style" w:cs="Bookman Old Style"/>
          <w:sz w:val="8"/>
          <w:szCs w:val="8"/>
        </w:rPr>
      </w:pPr>
      <w:bookmarkStart w:id="0" w:name="_GoBack"/>
      <w:bookmarkEnd w:id="0"/>
    </w:p>
    <w:p w:rsidR="00F8174E" w:rsidRDefault="00F8174E">
      <w:pPr>
        <w:rPr>
          <w:rFonts w:ascii="Bookman Old Style" w:hAnsi="Bookman Old Style" w:cs="Bookman Old Style"/>
          <w:b/>
          <w:bCs/>
          <w:u w:val="single"/>
        </w:rPr>
      </w:pPr>
      <w:r>
        <w:rPr>
          <w:rFonts w:ascii="Bookman Old Style" w:hAnsi="Bookman Old Style" w:cs="Bookman Old Style"/>
          <w:sz w:val="18"/>
          <w:szCs w:val="18"/>
        </w:rPr>
        <w:tab/>
      </w:r>
      <w:r>
        <w:rPr>
          <w:rFonts w:ascii="Bookman Old Style" w:hAnsi="Bookman Old Style" w:cs="Bookman Old Style"/>
          <w:b/>
          <w:bCs/>
          <w:u w:val="single"/>
        </w:rPr>
        <w:t>St. Paul’s Church, Monbulk</w:t>
      </w:r>
    </w:p>
    <w:p w:rsidR="00F8174E" w:rsidRDefault="00F8174E">
      <w:pPr>
        <w:rPr>
          <w:rFonts w:ascii="Bookman Old Style" w:hAnsi="Bookman Old Style" w:cs="Bookman Old Style"/>
          <w:b/>
          <w:bCs/>
          <w:sz w:val="18"/>
          <w:szCs w:val="18"/>
        </w:rPr>
      </w:pPr>
      <w:r>
        <w:rPr>
          <w:rFonts w:ascii="Bookman Old Style" w:hAnsi="Bookman Old Style" w:cs="Bookman Old Style"/>
          <w:b/>
          <w:bCs/>
          <w:sz w:val="18"/>
          <w:szCs w:val="18"/>
        </w:rPr>
        <w:t>First Reconciliation</w:t>
      </w:r>
      <w:r>
        <w:rPr>
          <w:rFonts w:ascii="Bookman Old Style" w:hAnsi="Bookman Old Style" w:cs="Bookman Old Style"/>
          <w:b/>
          <w:bCs/>
          <w:sz w:val="18"/>
          <w:szCs w:val="18"/>
        </w:rPr>
        <w:tab/>
      </w:r>
      <w:r>
        <w:rPr>
          <w:rFonts w:ascii="Bookman Old Style" w:hAnsi="Bookman Old Style" w:cs="Bookman Old Style"/>
          <w:sz w:val="18"/>
          <w:szCs w:val="18"/>
        </w:rPr>
        <w:t>Tuesday 20th July at 3.30pm</w:t>
      </w:r>
    </w:p>
    <w:p w:rsidR="00F8174E" w:rsidRDefault="00F8174E">
      <w:pPr>
        <w:rPr>
          <w:rFonts w:ascii="Bookman Old Style" w:hAnsi="Bookman Old Style" w:cs="Bookman Old Style"/>
          <w:b/>
          <w:bCs/>
          <w:sz w:val="18"/>
          <w:szCs w:val="18"/>
        </w:rPr>
      </w:pPr>
      <w:r>
        <w:rPr>
          <w:rFonts w:ascii="Bookman Old Style" w:hAnsi="Bookman Old Style" w:cs="Bookman Old Style"/>
          <w:b/>
          <w:bCs/>
          <w:sz w:val="18"/>
          <w:szCs w:val="18"/>
        </w:rPr>
        <w:t>Workshop</w:t>
      </w:r>
      <w:r>
        <w:rPr>
          <w:rFonts w:ascii="Bookman Old Style" w:hAnsi="Bookman Old Style" w:cs="Bookman Old Style"/>
          <w:b/>
          <w:bCs/>
          <w:sz w:val="18"/>
          <w:szCs w:val="18"/>
        </w:rPr>
        <w:tab/>
      </w:r>
      <w:r>
        <w:rPr>
          <w:rFonts w:ascii="Bookman Old Style" w:hAnsi="Bookman Old Style" w:cs="Bookman Old Style"/>
          <w:b/>
          <w:bCs/>
          <w:sz w:val="18"/>
          <w:szCs w:val="18"/>
        </w:rPr>
        <w:tab/>
      </w:r>
      <w:r>
        <w:rPr>
          <w:rFonts w:ascii="Bookman Old Style" w:hAnsi="Bookman Old Style" w:cs="Bookman Old Style"/>
          <w:sz w:val="18"/>
          <w:szCs w:val="18"/>
        </w:rPr>
        <w:t>14th July at 3.30pm</w:t>
      </w:r>
      <w:r w:rsidR="00512EC1" w:rsidRPr="00512EC1">
        <w:rPr>
          <w:rFonts w:ascii="Times New Roman" w:hAnsi="Times New Roman" w:cs="Times New Roman"/>
          <w:noProof/>
          <w:color w:val="auto"/>
          <w:kern w:val="0"/>
          <w:sz w:val="24"/>
          <w:szCs w:val="24"/>
        </w:rPr>
        <w:t xml:space="preserve"> </w:t>
      </w:r>
    </w:p>
    <w:p w:rsidR="00F8174E" w:rsidRDefault="00F8174E">
      <w:pPr>
        <w:rPr>
          <w:rFonts w:ascii="Bookman Old Style" w:hAnsi="Bookman Old Style" w:cs="Bookman Old Style"/>
          <w:b/>
          <w:bCs/>
          <w:sz w:val="18"/>
          <w:szCs w:val="18"/>
        </w:rPr>
      </w:pPr>
      <w:r>
        <w:rPr>
          <w:rFonts w:ascii="Bookman Old Style" w:hAnsi="Bookman Old Style" w:cs="Bookman Old Style"/>
          <w:b/>
          <w:bCs/>
          <w:sz w:val="18"/>
          <w:szCs w:val="18"/>
        </w:rPr>
        <w:t>First Holy Eucharist</w:t>
      </w:r>
      <w:r>
        <w:rPr>
          <w:rFonts w:ascii="Bookman Old Style" w:hAnsi="Bookman Old Style" w:cs="Bookman Old Style"/>
          <w:b/>
          <w:bCs/>
          <w:sz w:val="18"/>
          <w:szCs w:val="18"/>
        </w:rPr>
        <w:tab/>
      </w:r>
      <w:r>
        <w:rPr>
          <w:rFonts w:ascii="Bookman Old Style" w:hAnsi="Bookman Old Style" w:cs="Bookman Old Style"/>
          <w:sz w:val="18"/>
          <w:szCs w:val="18"/>
        </w:rPr>
        <w:t>7th October 6pm</w:t>
      </w:r>
    </w:p>
    <w:p w:rsidR="00F8174E" w:rsidRDefault="00F8174E">
      <w:pPr>
        <w:rPr>
          <w:rFonts w:ascii="Bookman Old Style" w:hAnsi="Bookman Old Style" w:cs="Bookman Old Style"/>
          <w:sz w:val="18"/>
          <w:szCs w:val="18"/>
        </w:rPr>
      </w:pPr>
      <w:r>
        <w:rPr>
          <w:rFonts w:ascii="Bookman Old Style" w:hAnsi="Bookman Old Style" w:cs="Bookman Old Style"/>
          <w:b/>
          <w:bCs/>
          <w:sz w:val="18"/>
          <w:szCs w:val="18"/>
        </w:rPr>
        <w:t>Workshop</w:t>
      </w:r>
      <w:r>
        <w:rPr>
          <w:rFonts w:ascii="Bookman Old Style" w:hAnsi="Bookman Old Style" w:cs="Bookman Old Style"/>
          <w:b/>
          <w:bCs/>
          <w:sz w:val="18"/>
          <w:szCs w:val="18"/>
        </w:rPr>
        <w:tab/>
      </w:r>
      <w:r>
        <w:rPr>
          <w:rFonts w:ascii="Bookman Old Style" w:hAnsi="Bookman Old Style" w:cs="Bookman Old Style"/>
          <w:b/>
          <w:bCs/>
          <w:sz w:val="18"/>
          <w:szCs w:val="18"/>
        </w:rPr>
        <w:tab/>
      </w:r>
      <w:r>
        <w:rPr>
          <w:rFonts w:ascii="Bookman Old Style" w:hAnsi="Bookman Old Style" w:cs="Bookman Old Style"/>
          <w:sz w:val="18"/>
          <w:szCs w:val="18"/>
        </w:rPr>
        <w:t>11th August at 3.30pm</w:t>
      </w:r>
      <w:r>
        <w:rPr>
          <w:rFonts w:ascii="Bookman Old Style" w:hAnsi="Bookman Old Style" w:cs="Bookman Old Style"/>
          <w:sz w:val="18"/>
          <w:szCs w:val="18"/>
        </w:rPr>
        <w:tab/>
      </w:r>
    </w:p>
    <w:p w:rsidR="00F8174E" w:rsidRDefault="00F8174E">
      <w:pPr>
        <w:rPr>
          <w:rFonts w:ascii="Bookman Old Style" w:hAnsi="Bookman Old Style" w:cs="Bookman Old Style"/>
          <w:sz w:val="8"/>
          <w:szCs w:val="8"/>
        </w:rPr>
      </w:pPr>
    </w:p>
    <w:p w:rsidR="00F8174E" w:rsidRDefault="00F8174E">
      <w:pPr>
        <w:jc w:val="center"/>
        <w:rPr>
          <w:rFonts w:ascii="Bookman Old Style" w:hAnsi="Bookman Old Style" w:cs="Bookman Old Style"/>
          <w:b/>
          <w:bCs/>
          <w:u w:val="single"/>
        </w:rPr>
      </w:pPr>
      <w:r>
        <w:rPr>
          <w:rFonts w:ascii="Bookman Old Style" w:hAnsi="Bookman Old Style" w:cs="Bookman Old Style"/>
          <w:b/>
          <w:bCs/>
          <w:u w:val="single"/>
        </w:rPr>
        <w:t>Sacred Heart Church</w:t>
      </w:r>
      <w:r w:rsidR="001E7706">
        <w:rPr>
          <w:rFonts w:ascii="Bookman Old Style" w:hAnsi="Bookman Old Style" w:cs="Bookman Old Style"/>
          <w:b/>
          <w:bCs/>
          <w:u w:val="single"/>
        </w:rPr>
        <w:t>, Gembrook</w:t>
      </w:r>
    </w:p>
    <w:p w:rsidR="00F8174E" w:rsidRDefault="00F8174E">
      <w:pPr>
        <w:rPr>
          <w:rFonts w:ascii="Bookman Old Style" w:hAnsi="Bookman Old Style" w:cs="Bookman Old Style"/>
          <w:sz w:val="18"/>
          <w:szCs w:val="18"/>
        </w:rPr>
      </w:pPr>
      <w:r>
        <w:rPr>
          <w:rFonts w:ascii="Bookman Old Style" w:hAnsi="Bookman Old Style" w:cs="Bookman Old Style"/>
          <w:b/>
          <w:bCs/>
          <w:sz w:val="18"/>
          <w:szCs w:val="18"/>
        </w:rPr>
        <w:t>First Reconciliation</w:t>
      </w:r>
      <w:r>
        <w:rPr>
          <w:rFonts w:ascii="Bookman Old Style" w:hAnsi="Bookman Old Style" w:cs="Bookman Old Style"/>
          <w:b/>
          <w:bCs/>
          <w:sz w:val="18"/>
          <w:szCs w:val="18"/>
        </w:rPr>
        <w:tab/>
      </w:r>
      <w:r>
        <w:rPr>
          <w:rFonts w:ascii="Bookman Old Style" w:hAnsi="Bookman Old Style" w:cs="Bookman Old Style"/>
          <w:sz w:val="18"/>
          <w:szCs w:val="18"/>
        </w:rPr>
        <w:t xml:space="preserve">27th July at Gembrook Church </w:t>
      </w:r>
      <w:r>
        <w:rPr>
          <w:rFonts w:ascii="Bookman Old Style" w:hAnsi="Bookman Old Style" w:cs="Bookman Old Style"/>
          <w:sz w:val="18"/>
          <w:szCs w:val="18"/>
        </w:rPr>
        <w:tab/>
        <w:t>at 4.00pm</w:t>
      </w:r>
    </w:p>
    <w:p w:rsidR="00F8174E" w:rsidRDefault="00F8174E">
      <w:pPr>
        <w:rPr>
          <w:rFonts w:ascii="Bookman Old Style" w:hAnsi="Bookman Old Style" w:cs="Bookman Old Style"/>
          <w:sz w:val="18"/>
          <w:szCs w:val="18"/>
        </w:rPr>
      </w:pPr>
      <w:r>
        <w:rPr>
          <w:rFonts w:ascii="Bookman Old Style" w:hAnsi="Bookman Old Style" w:cs="Bookman Old Style"/>
          <w:b/>
          <w:bCs/>
          <w:sz w:val="18"/>
          <w:szCs w:val="18"/>
        </w:rPr>
        <w:t>Workshop</w:t>
      </w:r>
      <w:r>
        <w:rPr>
          <w:rFonts w:ascii="Bookman Old Style" w:hAnsi="Bookman Old Style" w:cs="Bookman Old Style"/>
          <w:b/>
          <w:bCs/>
          <w:sz w:val="18"/>
          <w:szCs w:val="18"/>
        </w:rPr>
        <w:tab/>
      </w:r>
      <w:r>
        <w:rPr>
          <w:rFonts w:ascii="Bookman Old Style" w:hAnsi="Bookman Old Style" w:cs="Bookman Old Style"/>
          <w:b/>
          <w:bCs/>
          <w:sz w:val="18"/>
          <w:szCs w:val="18"/>
        </w:rPr>
        <w:tab/>
      </w:r>
      <w:r>
        <w:rPr>
          <w:rFonts w:ascii="Bookman Old Style" w:hAnsi="Bookman Old Style" w:cs="Bookman Old Style"/>
          <w:sz w:val="18"/>
          <w:szCs w:val="18"/>
        </w:rPr>
        <w:t>Tuesday</w:t>
      </w:r>
      <w:r>
        <w:rPr>
          <w:rFonts w:ascii="Bookman Old Style" w:hAnsi="Bookman Old Style" w:cs="Bookman Old Style"/>
          <w:b/>
          <w:bCs/>
          <w:sz w:val="18"/>
          <w:szCs w:val="18"/>
        </w:rPr>
        <w:t xml:space="preserve"> </w:t>
      </w:r>
      <w:r>
        <w:rPr>
          <w:rFonts w:ascii="Bookman Old Style" w:hAnsi="Bookman Old Style" w:cs="Bookman Old Style"/>
          <w:sz w:val="18"/>
          <w:szCs w:val="18"/>
        </w:rPr>
        <w:t xml:space="preserve">13th July 3.30pm — 4.30pm in Back room of the Gembrook Church </w:t>
      </w:r>
    </w:p>
    <w:p w:rsidR="00512EC1" w:rsidRDefault="00F8174E">
      <w:pPr>
        <w:rPr>
          <w:rFonts w:ascii="Bookman Old Style" w:hAnsi="Bookman Old Style" w:cs="Bookman Old Style"/>
          <w:sz w:val="18"/>
          <w:szCs w:val="18"/>
        </w:rPr>
      </w:pPr>
      <w:r>
        <w:rPr>
          <w:rFonts w:ascii="Bookman Old Style" w:hAnsi="Bookman Old Style" w:cs="Bookman Old Style"/>
          <w:sz w:val="18"/>
          <w:szCs w:val="18"/>
        </w:rPr>
        <w:tab/>
      </w:r>
      <w:r>
        <w:rPr>
          <w:rFonts w:ascii="Bookman Old Style" w:hAnsi="Bookman Old Style" w:cs="Bookman Old Style"/>
          <w:sz w:val="18"/>
          <w:szCs w:val="18"/>
        </w:rPr>
        <w:tab/>
      </w:r>
      <w:r w:rsidR="00113E7C">
        <w:rPr>
          <w:rFonts w:ascii="Bookman Old Style" w:hAnsi="Bookman Old Style" w:cs="Bookman Old Style"/>
          <w:sz w:val="18"/>
          <w:szCs w:val="18"/>
        </w:rPr>
        <w:tab/>
      </w:r>
      <w:r w:rsidR="001E7706">
        <w:rPr>
          <w:rFonts w:ascii="Bookman Old Style" w:hAnsi="Bookman Old Style" w:cs="Bookman Old Style"/>
          <w:sz w:val="18"/>
          <w:szCs w:val="18"/>
        </w:rPr>
        <w:t>Tuesday 20th</w:t>
      </w:r>
      <w:r>
        <w:rPr>
          <w:rFonts w:ascii="Bookman Old Style" w:hAnsi="Bookman Old Style" w:cs="Bookman Old Style"/>
          <w:sz w:val="18"/>
          <w:szCs w:val="18"/>
        </w:rPr>
        <w:t xml:space="preserve"> July  Lesson 2</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ab/>
      </w:r>
      <w:r>
        <w:rPr>
          <w:rFonts w:ascii="Bookman Old Style" w:hAnsi="Bookman Old Style" w:cs="Bookman Old Style"/>
          <w:sz w:val="18"/>
          <w:szCs w:val="18"/>
        </w:rPr>
        <w:tab/>
      </w:r>
      <w:r w:rsidR="00113E7C">
        <w:rPr>
          <w:rFonts w:ascii="Bookman Old Style" w:hAnsi="Bookman Old Style" w:cs="Bookman Old Style"/>
          <w:sz w:val="18"/>
          <w:szCs w:val="18"/>
        </w:rPr>
        <w:tab/>
      </w:r>
      <w:r>
        <w:rPr>
          <w:rFonts w:ascii="Bookman Old Style" w:hAnsi="Bookman Old Style" w:cs="Bookman Old Style"/>
          <w:sz w:val="18"/>
          <w:szCs w:val="18"/>
        </w:rPr>
        <w:t xml:space="preserve">Tuesday 27th </w:t>
      </w:r>
      <w:r w:rsidR="001E7706">
        <w:rPr>
          <w:rFonts w:ascii="Bookman Old Style" w:hAnsi="Bookman Old Style" w:cs="Bookman Old Style"/>
          <w:sz w:val="18"/>
          <w:szCs w:val="18"/>
        </w:rPr>
        <w:t>July Lesson</w:t>
      </w:r>
      <w:r>
        <w:rPr>
          <w:rFonts w:ascii="Bookman Old Style" w:hAnsi="Bookman Old Style" w:cs="Bookman Old Style"/>
          <w:sz w:val="18"/>
          <w:szCs w:val="18"/>
        </w:rPr>
        <w:t xml:space="preserve"> 3</w:t>
      </w:r>
    </w:p>
    <w:p w:rsidR="00113E7C" w:rsidRPr="00512EC1" w:rsidRDefault="00113E7C">
      <w:pPr>
        <w:rPr>
          <w:rFonts w:ascii="Bookman Old Style" w:hAnsi="Bookman Old Style" w:cs="Bookman Old Style"/>
          <w:sz w:val="16"/>
          <w:szCs w:val="16"/>
        </w:rPr>
      </w:pPr>
    </w:p>
    <w:p w:rsidR="00113E7C" w:rsidRPr="00512EC1" w:rsidRDefault="00113E7C" w:rsidP="00113E7C">
      <w:pPr>
        <w:jc w:val="center"/>
        <w:rPr>
          <w:rFonts w:ascii="Bookman Old Style" w:hAnsi="Bookman Old Style" w:cs="Bookman Old Style"/>
          <w:b/>
          <w:bCs/>
          <w:i/>
          <w:iCs/>
          <w:highlight w:val="cyan"/>
        </w:rPr>
      </w:pPr>
      <w:r w:rsidRPr="00512EC1">
        <w:rPr>
          <w:rFonts w:ascii="Bookman Old Style" w:hAnsi="Bookman Old Style" w:cs="Bookman Old Style"/>
          <w:b/>
          <w:bCs/>
          <w:i/>
          <w:iCs/>
          <w:highlight w:val="cyan"/>
        </w:rPr>
        <w:t>Baptism</w:t>
      </w:r>
    </w:p>
    <w:p w:rsidR="00113E7C" w:rsidRDefault="00113E7C" w:rsidP="00113E7C">
      <w:r w:rsidRPr="00512EC1">
        <w:rPr>
          <w:rFonts w:ascii="Bookman Old Style" w:hAnsi="Bookman Old Style" w:cs="Bookman Old Style"/>
        </w:rPr>
        <w:t xml:space="preserve">Let us welcome </w:t>
      </w:r>
      <w:r w:rsidRPr="00512EC1">
        <w:rPr>
          <w:rFonts w:ascii="Bookman Old Style" w:hAnsi="Bookman Old Style" w:cs="Bookman Old Style"/>
          <w:b/>
          <w:bCs/>
        </w:rPr>
        <w:t xml:space="preserve">Cooper Lawrence Roney and Kit Mannix Roney </w:t>
      </w:r>
      <w:r w:rsidRPr="00512EC1">
        <w:rPr>
          <w:rFonts w:ascii="Bookman Old Style" w:hAnsi="Bookman Old Style" w:cs="Bookman Old Style"/>
        </w:rPr>
        <w:t xml:space="preserve">into </w:t>
      </w:r>
      <w:r w:rsidR="00512EC1" w:rsidRPr="00512EC1">
        <w:rPr>
          <w:rFonts w:ascii="Bookman Old Style" w:hAnsi="Bookman Old Style" w:cs="Bookman Old Style"/>
        </w:rPr>
        <w:t>our faith</w:t>
      </w:r>
      <w:r w:rsidRPr="00512EC1">
        <w:rPr>
          <w:rFonts w:ascii="Bookman Old Style" w:hAnsi="Bookman Old Style" w:cs="Bookman Old Style"/>
        </w:rPr>
        <w:t xml:space="preserve"> community as they are going to be baptized this weekend at St. Thomas More Church, Belgrave. May they be richly blessed throughout their </w:t>
      </w:r>
      <w:r w:rsidR="00512EC1" w:rsidRPr="00512EC1">
        <w:rPr>
          <w:rFonts w:ascii="Bookman Old Style" w:hAnsi="Bookman Old Style" w:cs="Bookman Old Style"/>
        </w:rPr>
        <w:t>life’s,</w:t>
      </w:r>
      <w:r w:rsidRPr="00512EC1">
        <w:rPr>
          <w:rFonts w:ascii="Bookman Old Style" w:hAnsi="Bookman Old Style" w:cs="Bookman Old Style"/>
        </w:rPr>
        <w:t xml:space="preserve"> constantly being aware of the unconditional love and Mercy of God.</w:t>
      </w:r>
    </w:p>
    <w:p w:rsidR="00113E7C" w:rsidRDefault="00AF5495">
      <w:pPr>
        <w:rPr>
          <w:rFonts w:ascii="Bookman Old Style" w:hAnsi="Bookman Old Style" w:cs="Bookman Old Style"/>
          <w:sz w:val="18"/>
          <w:szCs w:val="18"/>
        </w:rPr>
      </w:pPr>
      <w:r>
        <w:rPr>
          <w:rFonts w:ascii="Bookman Old Style" w:hAnsi="Bookman Old Style" w:cs="Bookman Old Style"/>
          <w:sz w:val="18"/>
          <w:szCs w:val="18"/>
        </w:rPr>
        <w:t>----------------------------------------------------------------------------------------------------------------------------------</w:t>
      </w:r>
    </w:p>
    <w:p w:rsidR="00F8174E" w:rsidRDefault="00F8174E">
      <w:pPr>
        <w:jc w:val="center"/>
        <w:rPr>
          <w:rFonts w:ascii="Bookman Old Style" w:hAnsi="Bookman Old Style" w:cs="Bookman Old Style"/>
          <w:b/>
          <w:bCs/>
        </w:rPr>
      </w:pPr>
      <w:r>
        <w:rPr>
          <w:rFonts w:ascii="Bookman Old Style" w:hAnsi="Bookman Old Style" w:cs="Bookman Old Style"/>
          <w:b/>
          <w:bCs/>
        </w:rPr>
        <w:t>Mary MacKillop Heritage Centre</w:t>
      </w:r>
    </w:p>
    <w:p w:rsidR="00F8174E" w:rsidRDefault="00F8174E">
      <w:pPr>
        <w:rPr>
          <w:rFonts w:ascii="Bookman Old Style" w:hAnsi="Bookman Old Style" w:cs="Bookman Old Style"/>
          <w:b/>
          <w:bCs/>
          <w:sz w:val="16"/>
          <w:szCs w:val="16"/>
        </w:rPr>
      </w:pPr>
      <w:r>
        <w:rPr>
          <w:rFonts w:ascii="Bookman Old Style" w:hAnsi="Bookman Old Style" w:cs="Bookman Old Style"/>
          <w:b/>
          <w:bCs/>
          <w:sz w:val="16"/>
          <w:szCs w:val="16"/>
        </w:rPr>
        <w:t>362 Albert Street, East Melbourne</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The Mary MacKillop Heritage Centre is open for pilgrims, parishioners, and community groups on Monday to Friday from 9 am – 5 pm. Come and have a Cuppa with Mary and:</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 View a dedicated Museum to Mary and the SOSJ’s with emphasis on Victoria.</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 Walk the Mary MacKillop Heritage trail (Virtual tour if preferred), which includes Mary’s place of birth (Please register).</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 Sit in a very spiritual and sacred space, the chapel, where Mary walked, lived and prayed.</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 Purchase gifts from a wide range of gifts that includes books, cards, and souvenirs, including products from the Peruvian Women’s Project.</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lastRenderedPageBreak/>
        <w:t>Parish groups are invited to have a special Cuppa with Mary MacKillop on Wed and Fridays from 2 – 3.30 pm (other times by negotiation).</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‘Special Offers’ to acknowledge Saint Mary’s</w:t>
      </w:r>
    </w:p>
    <w:p w:rsidR="00F8174E" w:rsidRDefault="001E7706">
      <w:pPr>
        <w:rPr>
          <w:rFonts w:ascii="Bookman Old Style" w:hAnsi="Bookman Old Style" w:cs="Bookman Old Style"/>
          <w:sz w:val="18"/>
          <w:szCs w:val="18"/>
        </w:rPr>
      </w:pPr>
      <w:r>
        <w:rPr>
          <w:rFonts w:ascii="Bookman Old Style" w:hAnsi="Bookman Old Style" w:cs="Bookman Old Style"/>
          <w:sz w:val="18"/>
          <w:szCs w:val="18"/>
        </w:rPr>
        <w:t>Forthcoming</w:t>
      </w:r>
      <w:r w:rsidR="00F8174E">
        <w:rPr>
          <w:rFonts w:ascii="Bookman Old Style" w:hAnsi="Bookman Old Style" w:cs="Bookman Old Style"/>
          <w:sz w:val="18"/>
          <w:szCs w:val="18"/>
        </w:rPr>
        <w:t xml:space="preserve"> Feast day on 8 August</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w:t>
      </w:r>
      <w:r w:rsidR="001E7706">
        <w:rPr>
          <w:rFonts w:ascii="Bookman Old Style" w:hAnsi="Bookman Old Style" w:cs="Bookman Old Style"/>
          <w:sz w:val="18"/>
          <w:szCs w:val="18"/>
        </w:rPr>
        <w:t>Offer</w:t>
      </w:r>
      <w:r>
        <w:rPr>
          <w:rFonts w:ascii="Bookman Old Style" w:hAnsi="Bookman Old Style" w:cs="Bookman Old Style"/>
          <w:sz w:val="18"/>
          <w:szCs w:val="18"/>
        </w:rPr>
        <w:t xml:space="preserve"> applicable during the period Mon 21 June – Tues 31 August)</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Go into the draw to win a free nights accommodation with a purchase from the Museum gift shop - Any person that purchases from the Museum gift shop (communion &amp; confirmation gifts, devotional items, Vatican Library collection, rosary beads, holding crosses, candles, cards, statues, crucifixes, paintings, books and Peruvian handmade items) will go into a draw for a free nights accommodation for two at the Mary MacKillop Heritage Centre. Click here for the gift shop and to order contact Kate on (03) 9926 9300 or email admin.mmhc@sosj.org.au (The draw will take place on Wed 1 September).</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Book accommodation at the Heritage and save off normal rates – Fully self-contained one-bedroom apartments sleeps 2 ($120) and two-bedroom apartments sleeps 4 ($170). Off street parking is included and a light breakfast can be added for $8.00 per person. Book and pay for your special event or Grand Final accommodation now at these rates.</w:t>
      </w:r>
    </w:p>
    <w:p w:rsidR="00F8174E" w:rsidRDefault="00F8174E">
      <w:pPr>
        <w:rPr>
          <w:rFonts w:ascii="Bookman Old Style" w:hAnsi="Bookman Old Style" w:cs="Bookman Old Style"/>
          <w:sz w:val="18"/>
          <w:szCs w:val="18"/>
        </w:rPr>
      </w:pPr>
      <w:r>
        <w:rPr>
          <w:rFonts w:ascii="Bookman Old Style" w:hAnsi="Bookman Old Style" w:cs="Bookman Old Style"/>
          <w:sz w:val="18"/>
          <w:szCs w:val="18"/>
        </w:rPr>
        <w:t>We are seeking people interested in volunteering - If you have a love of gardening or maintenance and can do two hours per week, we would love to hear from you.</w:t>
      </w:r>
    </w:p>
    <w:p w:rsidR="00F8174E" w:rsidRDefault="00F8174E">
      <w:pPr>
        <w:rPr>
          <w:color w:val="auto"/>
          <w:kern w:val="0"/>
          <w:sz w:val="24"/>
          <w:szCs w:val="24"/>
        </w:rPr>
      </w:pPr>
      <w:r>
        <w:rPr>
          <w:rFonts w:ascii="Bookman Old Style" w:hAnsi="Bookman Old Style" w:cs="Bookman Old Style"/>
          <w:sz w:val="18"/>
          <w:szCs w:val="18"/>
        </w:rPr>
        <w:t>For Parishes requiring special group bookings, please contact us on 9926 9300</w:t>
      </w:r>
    </w:p>
    <w:p w:rsidR="00F8174E" w:rsidRDefault="00F8174E">
      <w:pPr>
        <w:overflowPunct/>
        <w:spacing w:after="0" w:line="240" w:lineRule="auto"/>
        <w:rPr>
          <w:color w:val="auto"/>
          <w:kern w:val="0"/>
          <w:sz w:val="24"/>
          <w:szCs w:val="24"/>
        </w:rPr>
      </w:pPr>
    </w:p>
    <w:p w:rsidR="00D9557D" w:rsidRDefault="00D9557D">
      <w:pPr>
        <w:overflowPunct/>
        <w:spacing w:after="0" w:line="240" w:lineRule="auto"/>
        <w:rPr>
          <w:color w:val="auto"/>
          <w:kern w:val="0"/>
          <w:sz w:val="24"/>
          <w:szCs w:val="24"/>
        </w:rPr>
      </w:pPr>
    </w:p>
    <w:p w:rsidR="00F90B1B" w:rsidRDefault="00F90B1B" w:rsidP="00F90B1B">
      <w:pPr>
        <w:rPr>
          <w:rFonts w:ascii="Bookman Old Style" w:hAnsi="Bookman Old Style" w:cs="Bookman Old Style"/>
          <w:b/>
          <w:bCs/>
          <w:i/>
          <w:iCs/>
          <w:sz w:val="18"/>
          <w:szCs w:val="18"/>
        </w:rPr>
      </w:pPr>
      <w:r>
        <w:rPr>
          <w:rFonts w:ascii="Bookman Old Style" w:hAnsi="Bookman Old Style" w:cs="Bookman Old Style"/>
          <w:b/>
          <w:bCs/>
          <w:i/>
          <w:iCs/>
          <w:sz w:val="18"/>
          <w:szCs w:val="18"/>
        </w:rPr>
        <w:t>-----------------------------------------------------------------------------------------------------------------------------------------------------------------------------------------</w:t>
      </w:r>
    </w:p>
    <w:p w:rsidR="00F90B1B" w:rsidRDefault="00F90B1B" w:rsidP="00D9557D">
      <w:pPr>
        <w:jc w:val="center"/>
        <w:rPr>
          <w:rFonts w:ascii="Bookman Old Style" w:hAnsi="Bookman Old Style" w:cs="Bookman Old Style"/>
          <w:b/>
          <w:bCs/>
          <w:i/>
          <w:iCs/>
          <w:sz w:val="18"/>
          <w:szCs w:val="18"/>
        </w:rPr>
      </w:pPr>
    </w:p>
    <w:p w:rsidR="00D9557D" w:rsidRDefault="00D9557D" w:rsidP="00D9557D">
      <w:pPr>
        <w:jc w:val="center"/>
        <w:rPr>
          <w:rFonts w:ascii="Bookman Old Style" w:hAnsi="Bookman Old Style" w:cs="Bookman Old Style"/>
          <w:b/>
          <w:bCs/>
          <w:i/>
          <w:iCs/>
          <w:sz w:val="18"/>
          <w:szCs w:val="18"/>
        </w:rPr>
      </w:pPr>
      <w:r>
        <w:rPr>
          <w:rFonts w:ascii="Bookman Old Style" w:hAnsi="Bookman Old Style" w:cs="Bookman Old Style"/>
          <w:b/>
          <w:bCs/>
          <w:i/>
          <w:iCs/>
          <w:sz w:val="18"/>
          <w:szCs w:val="18"/>
        </w:rPr>
        <w:t>Please pray before the Recessional Hymn</w:t>
      </w:r>
    </w:p>
    <w:p w:rsidR="00D9557D" w:rsidRDefault="00D9557D" w:rsidP="00D9557D">
      <w:pPr>
        <w:jc w:val="center"/>
        <w:rPr>
          <w:rFonts w:ascii="Bookman Old Style" w:hAnsi="Bookman Old Style" w:cs="Bookman Old Style"/>
          <w:b/>
          <w:bCs/>
          <w:sz w:val="24"/>
          <w:szCs w:val="24"/>
        </w:rPr>
      </w:pPr>
      <w:r>
        <w:rPr>
          <w:rFonts w:ascii="Bookman Old Style" w:hAnsi="Bookman Old Style" w:cs="Bookman Old Style"/>
          <w:b/>
          <w:bCs/>
          <w:sz w:val="24"/>
          <w:szCs w:val="24"/>
        </w:rPr>
        <w:t>St Joseph Prayer</w:t>
      </w:r>
    </w:p>
    <w:p w:rsidR="00D9557D" w:rsidRDefault="00D9557D" w:rsidP="00D9557D">
      <w:pPr>
        <w:jc w:val="center"/>
        <w:rPr>
          <w:rFonts w:ascii="Bookman Old Style" w:hAnsi="Bookman Old Style" w:cs="Bookman Old Style"/>
          <w:b/>
          <w:bCs/>
        </w:rPr>
      </w:pPr>
    </w:p>
    <w:p w:rsidR="00D9557D" w:rsidRDefault="00D9557D" w:rsidP="00D9557D">
      <w:pPr>
        <w:jc w:val="center"/>
        <w:rPr>
          <w:rFonts w:ascii="Bookman Old Style" w:hAnsi="Bookman Old Style" w:cs="Bookman Old Style"/>
        </w:rPr>
      </w:pPr>
      <w:r>
        <w:rPr>
          <w:rFonts w:ascii="Bookman Old Style" w:hAnsi="Bookman Old Style" w:cs="Bookman Old Style"/>
        </w:rPr>
        <w:t>Heavenly Father,</w:t>
      </w:r>
    </w:p>
    <w:p w:rsidR="00D9557D" w:rsidRDefault="00D9557D" w:rsidP="00D9557D">
      <w:pPr>
        <w:jc w:val="center"/>
        <w:rPr>
          <w:rFonts w:ascii="Bookman Old Style" w:hAnsi="Bookman Old Style" w:cs="Bookman Old Style"/>
        </w:rPr>
      </w:pPr>
      <w:r>
        <w:rPr>
          <w:rFonts w:ascii="Bookman Old Style" w:hAnsi="Bookman Old Style" w:cs="Bookman Old Style"/>
        </w:rPr>
        <w:t>St Joseph set aside his own plans</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 to embrace your dream for us.</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You invited his help in caring </w:t>
      </w:r>
    </w:p>
    <w:p w:rsidR="00D9557D" w:rsidRDefault="00D9557D" w:rsidP="00D9557D">
      <w:pPr>
        <w:jc w:val="center"/>
        <w:rPr>
          <w:rFonts w:ascii="Bookman Old Style" w:hAnsi="Bookman Old Style" w:cs="Bookman Old Style"/>
        </w:rPr>
      </w:pPr>
      <w:r>
        <w:rPr>
          <w:rFonts w:ascii="Bookman Old Style" w:hAnsi="Bookman Old Style" w:cs="Bookman Old Style"/>
        </w:rPr>
        <w:t>for Jesus your Son, our Saviour,</w:t>
      </w:r>
    </w:p>
    <w:p w:rsidR="00D9557D" w:rsidRDefault="00D9557D" w:rsidP="00D9557D">
      <w:pPr>
        <w:jc w:val="center"/>
        <w:rPr>
          <w:rFonts w:ascii="Bookman Old Style" w:hAnsi="Bookman Old Style" w:cs="Bookman Old Style"/>
        </w:rPr>
      </w:pPr>
      <w:r>
        <w:rPr>
          <w:rFonts w:ascii="Bookman Old Style" w:hAnsi="Bookman Old Style" w:cs="Bookman Old Style"/>
        </w:rPr>
        <w:t>and the Revealer of your wonderful love.</w:t>
      </w:r>
    </w:p>
    <w:p w:rsidR="00D9557D" w:rsidRDefault="00D9557D" w:rsidP="00D9557D">
      <w:pPr>
        <w:jc w:val="center"/>
        <w:rPr>
          <w:rFonts w:ascii="Bookman Old Style" w:hAnsi="Bookman Old Style" w:cs="Bookman Old Style"/>
        </w:rPr>
      </w:pPr>
      <w:r>
        <w:rPr>
          <w:rFonts w:ascii="Bookman Old Style" w:hAnsi="Bookman Old Style" w:cs="Bookman Old Style"/>
        </w:rPr>
        <w:t>Enable us to live by your loving plan</w:t>
      </w:r>
    </w:p>
    <w:p w:rsidR="00D9557D" w:rsidRDefault="00D9557D" w:rsidP="00D9557D">
      <w:pPr>
        <w:jc w:val="center"/>
        <w:rPr>
          <w:rFonts w:ascii="Bookman Old Style" w:hAnsi="Bookman Old Style" w:cs="Bookman Old Style"/>
        </w:rPr>
      </w:pPr>
      <w:r>
        <w:rPr>
          <w:rFonts w:ascii="Bookman Old Style" w:hAnsi="Bookman Old Style" w:cs="Bookman Old Style"/>
        </w:rPr>
        <w:t>and to reflect to the world the light of Christ.</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St Joseph, man of dreams </w:t>
      </w:r>
    </w:p>
    <w:p w:rsidR="00D9557D" w:rsidRDefault="00D9557D" w:rsidP="00D9557D">
      <w:pPr>
        <w:jc w:val="center"/>
        <w:rPr>
          <w:rFonts w:ascii="Bookman Old Style" w:hAnsi="Bookman Old Style" w:cs="Bookman Old Style"/>
        </w:rPr>
      </w:pPr>
      <w:r>
        <w:rPr>
          <w:rFonts w:ascii="Bookman Old Style" w:hAnsi="Bookman Old Style" w:cs="Bookman Old Style"/>
        </w:rPr>
        <w:t>and trusting steward, pray for us.</w:t>
      </w:r>
    </w:p>
    <w:p w:rsidR="00D9557D" w:rsidRDefault="00D9557D" w:rsidP="00D9557D">
      <w:pPr>
        <w:jc w:val="center"/>
        <w:rPr>
          <w:rFonts w:ascii="Bookman Old Style" w:hAnsi="Bookman Old Style" w:cs="Bookman Old Style"/>
          <w:sz w:val="12"/>
          <w:szCs w:val="12"/>
        </w:rPr>
      </w:pPr>
    </w:p>
    <w:p w:rsidR="00D9557D" w:rsidRDefault="00D9557D" w:rsidP="00D9557D">
      <w:pPr>
        <w:jc w:val="center"/>
        <w:rPr>
          <w:rFonts w:ascii="Bookman Old Style" w:hAnsi="Bookman Old Style" w:cs="Bookman Old Style"/>
        </w:rPr>
      </w:pPr>
      <w:r>
        <w:rPr>
          <w:rFonts w:ascii="Bookman Old Style" w:hAnsi="Bookman Old Style" w:cs="Bookman Old Style"/>
        </w:rPr>
        <w:t>Lord Jesus,</w:t>
      </w:r>
    </w:p>
    <w:p w:rsidR="00D9557D" w:rsidRDefault="00D9557D" w:rsidP="00D9557D">
      <w:pPr>
        <w:jc w:val="center"/>
        <w:rPr>
          <w:rFonts w:ascii="Bookman Old Style" w:hAnsi="Bookman Old Style" w:cs="Bookman Old Style"/>
        </w:rPr>
      </w:pPr>
      <w:r>
        <w:rPr>
          <w:rFonts w:ascii="Bookman Old Style" w:hAnsi="Bookman Old Style" w:cs="Bookman Old Style"/>
        </w:rPr>
        <w:t>You grew in wisdom and maturity</w:t>
      </w:r>
    </w:p>
    <w:p w:rsidR="00D9557D" w:rsidRDefault="00D9557D" w:rsidP="00D9557D">
      <w:pPr>
        <w:jc w:val="center"/>
        <w:rPr>
          <w:rFonts w:ascii="Bookman Old Style" w:hAnsi="Bookman Old Style" w:cs="Bookman Old Style"/>
        </w:rPr>
      </w:pPr>
      <w:r>
        <w:rPr>
          <w:rFonts w:ascii="Bookman Old Style" w:hAnsi="Bookman Old Style" w:cs="Bookman Old Style"/>
        </w:rPr>
        <w:lastRenderedPageBreak/>
        <w:t xml:space="preserve">as you lived in the family </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of Nazareth in daily communion </w:t>
      </w:r>
    </w:p>
    <w:p w:rsidR="00D9557D" w:rsidRDefault="00D9557D" w:rsidP="00D9557D">
      <w:pPr>
        <w:jc w:val="center"/>
        <w:rPr>
          <w:rFonts w:ascii="Bookman Old Style" w:hAnsi="Bookman Old Style" w:cs="Bookman Old Style"/>
        </w:rPr>
      </w:pPr>
      <w:r>
        <w:rPr>
          <w:rFonts w:ascii="Bookman Old Style" w:hAnsi="Bookman Old Style" w:cs="Bookman Old Style"/>
        </w:rPr>
        <w:t>with St Joseph and Mary your mother.</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From St Joseph you learned </w:t>
      </w:r>
    </w:p>
    <w:p w:rsidR="00D9557D" w:rsidRDefault="00D9557D" w:rsidP="00D9557D">
      <w:pPr>
        <w:jc w:val="center"/>
        <w:rPr>
          <w:rFonts w:ascii="Bookman Old Style" w:hAnsi="Bookman Old Style" w:cs="Bookman Old Style"/>
        </w:rPr>
      </w:pPr>
      <w:r>
        <w:rPr>
          <w:rFonts w:ascii="Bookman Old Style" w:hAnsi="Bookman Old Style" w:cs="Bookman Old Style"/>
        </w:rPr>
        <w:t>the dignity of human work.</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Give parents the wisdom </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to support their children and to guide them </w:t>
      </w:r>
    </w:p>
    <w:p w:rsidR="00D9557D" w:rsidRDefault="00D9557D" w:rsidP="00D9557D">
      <w:pPr>
        <w:jc w:val="center"/>
        <w:rPr>
          <w:rFonts w:ascii="Bookman Old Style" w:hAnsi="Bookman Old Style" w:cs="Bookman Old Style"/>
        </w:rPr>
      </w:pPr>
      <w:r>
        <w:rPr>
          <w:rFonts w:ascii="Bookman Old Style" w:hAnsi="Bookman Old Style" w:cs="Bookman Old Style"/>
        </w:rPr>
        <w:t>in the way and work of your Kingdom.</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St Joseph, faithful parent </w:t>
      </w:r>
    </w:p>
    <w:p w:rsidR="00D9557D" w:rsidRDefault="00D9557D" w:rsidP="00D9557D">
      <w:pPr>
        <w:jc w:val="center"/>
        <w:rPr>
          <w:rFonts w:ascii="Bookman Old Style" w:hAnsi="Bookman Old Style" w:cs="Bookman Old Style"/>
        </w:rPr>
      </w:pPr>
      <w:r>
        <w:rPr>
          <w:rFonts w:ascii="Bookman Old Style" w:hAnsi="Bookman Old Style" w:cs="Bookman Old Style"/>
        </w:rPr>
        <w:t>and diligent worker, pray for us.</w:t>
      </w:r>
    </w:p>
    <w:p w:rsidR="00D9557D" w:rsidRDefault="00D9557D" w:rsidP="00D9557D">
      <w:pPr>
        <w:jc w:val="center"/>
        <w:rPr>
          <w:rFonts w:ascii="Bookman Old Style" w:hAnsi="Bookman Old Style" w:cs="Bookman Old Style"/>
          <w:sz w:val="12"/>
          <w:szCs w:val="12"/>
        </w:rPr>
      </w:pPr>
    </w:p>
    <w:p w:rsidR="00D9557D" w:rsidRDefault="00D9557D" w:rsidP="00D9557D">
      <w:pPr>
        <w:jc w:val="center"/>
        <w:rPr>
          <w:rFonts w:ascii="Bookman Old Style" w:hAnsi="Bookman Old Style" w:cs="Bookman Old Style"/>
        </w:rPr>
      </w:pPr>
      <w:r>
        <w:rPr>
          <w:rFonts w:ascii="Bookman Old Style" w:hAnsi="Bookman Old Style" w:cs="Bookman Old Style"/>
        </w:rPr>
        <w:t>Creator Spirit,</w:t>
      </w:r>
    </w:p>
    <w:p w:rsidR="00D9557D" w:rsidRDefault="00D9557D" w:rsidP="00D9557D">
      <w:pPr>
        <w:jc w:val="center"/>
        <w:rPr>
          <w:rFonts w:ascii="Bookman Old Style" w:hAnsi="Bookman Old Style" w:cs="Bookman Old Style"/>
        </w:rPr>
      </w:pPr>
      <w:r>
        <w:rPr>
          <w:rFonts w:ascii="Bookman Old Style" w:hAnsi="Bookman Old Style" w:cs="Bookman Old Style"/>
        </w:rPr>
        <w:t>We see in St Joseph a tenderness</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 and reverence for all your creation.</w:t>
      </w:r>
    </w:p>
    <w:p w:rsidR="00D9557D" w:rsidRDefault="00D9557D" w:rsidP="00D9557D">
      <w:pPr>
        <w:jc w:val="center"/>
        <w:rPr>
          <w:rFonts w:ascii="Bookman Old Style" w:hAnsi="Bookman Old Style" w:cs="Bookman Old Style"/>
        </w:rPr>
      </w:pPr>
      <w:r>
        <w:rPr>
          <w:rFonts w:ascii="Bookman Old Style" w:hAnsi="Bookman Old Style" w:cs="Bookman Old Style"/>
        </w:rPr>
        <w:t>We learn from him to approach others justly</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 and tenderly, and to see our world as endowed</w:t>
      </w:r>
    </w:p>
    <w:p w:rsidR="00D9557D" w:rsidRDefault="00D9557D" w:rsidP="00D9557D">
      <w:pPr>
        <w:jc w:val="center"/>
        <w:rPr>
          <w:rFonts w:ascii="Bookman Old Style" w:hAnsi="Bookman Old Style" w:cs="Bookman Old Style"/>
        </w:rPr>
      </w:pPr>
      <w:r>
        <w:rPr>
          <w:rFonts w:ascii="Bookman Old Style" w:hAnsi="Bookman Old Style" w:cs="Bookman Old Style"/>
        </w:rPr>
        <w:t>with the glory of God.</w:t>
      </w:r>
    </w:p>
    <w:p w:rsidR="00D9557D" w:rsidRDefault="00D9557D" w:rsidP="00D9557D">
      <w:pPr>
        <w:jc w:val="center"/>
        <w:rPr>
          <w:rFonts w:ascii="Bookman Old Style" w:hAnsi="Bookman Old Style" w:cs="Bookman Old Style"/>
        </w:rPr>
      </w:pPr>
      <w:r>
        <w:rPr>
          <w:rFonts w:ascii="Bookman Old Style" w:hAnsi="Bookman Old Style" w:cs="Bookman Old Style"/>
        </w:rPr>
        <w:t>Teach us to love one another</w:t>
      </w:r>
    </w:p>
    <w:p w:rsidR="00D9557D" w:rsidRDefault="00D9557D" w:rsidP="00D9557D">
      <w:pPr>
        <w:jc w:val="center"/>
        <w:rPr>
          <w:rFonts w:ascii="Bookman Old Style" w:hAnsi="Bookman Old Style" w:cs="Bookman Old Style"/>
        </w:rPr>
      </w:pPr>
      <w:r>
        <w:rPr>
          <w:rFonts w:ascii="Bookman Old Style" w:hAnsi="Bookman Old Style" w:cs="Bookman Old Style"/>
        </w:rPr>
        <w:t xml:space="preserve"> and to be of humble service to all of creation,</w:t>
      </w:r>
    </w:p>
    <w:p w:rsidR="00D9557D" w:rsidRDefault="00D9557D" w:rsidP="00D9557D">
      <w:pPr>
        <w:jc w:val="center"/>
        <w:rPr>
          <w:rFonts w:ascii="Bookman Old Style" w:hAnsi="Bookman Old Style" w:cs="Bookman Old Style"/>
        </w:rPr>
      </w:pPr>
      <w:r>
        <w:rPr>
          <w:rFonts w:ascii="Bookman Old Style" w:hAnsi="Bookman Old Style" w:cs="Bookman Old Style"/>
        </w:rPr>
        <w:t>empowered by your life within us.</w:t>
      </w:r>
    </w:p>
    <w:p w:rsidR="00D9557D" w:rsidRDefault="00D9557D" w:rsidP="00D9557D">
      <w:pPr>
        <w:jc w:val="center"/>
        <w:rPr>
          <w:rFonts w:ascii="Bookman Old Style" w:hAnsi="Bookman Old Style" w:cs="Bookman Old Style"/>
        </w:rPr>
      </w:pPr>
      <w:r>
        <w:rPr>
          <w:rFonts w:ascii="Bookman Old Style" w:hAnsi="Bookman Old Style" w:cs="Bookman Old Style"/>
        </w:rPr>
        <w:t>St Joseph, wise protector and humble servant, pray for us.</w:t>
      </w:r>
    </w:p>
    <w:p w:rsidR="00BB255F" w:rsidRDefault="005E0902" w:rsidP="00113E7C">
      <w:pPr>
        <w:jc w:val="center"/>
      </w:pPr>
      <w:r>
        <w:rPr>
          <w:noProof/>
        </w:rPr>
        <w:pict>
          <v:shape id="_x0000_s1027" type="#_x0000_t75" style="position:absolute;left:0;text-align:left;margin-left:186.35pt;margin-top:27.3pt;width:94pt;height:107.45pt;z-index:2;visibility:visible;mso-wrap-style:square;mso-wrap-distance-left:2.88pt;mso-wrap-distance-top:2.88pt;mso-wrap-distance-right:2.88pt;mso-wrap-distance-bottom:2.88pt;mso-position-horizontal-relative:text;mso-position-vertical-relative:text;mso-width-relative:page;mso-height-relative:page">
            <v:imagedata r:id="rId6" o:title=""/>
          </v:shape>
        </w:pict>
      </w:r>
    </w:p>
    <w:sectPr w:rsidR="00BB255F" w:rsidSect="00F8174E">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174E"/>
    <w:rsid w:val="00113E7C"/>
    <w:rsid w:val="001830EC"/>
    <w:rsid w:val="0019266C"/>
    <w:rsid w:val="001E7706"/>
    <w:rsid w:val="003D335C"/>
    <w:rsid w:val="00464274"/>
    <w:rsid w:val="00482768"/>
    <w:rsid w:val="004965CF"/>
    <w:rsid w:val="00512EC1"/>
    <w:rsid w:val="005765BB"/>
    <w:rsid w:val="005C7129"/>
    <w:rsid w:val="005E0902"/>
    <w:rsid w:val="0069025D"/>
    <w:rsid w:val="006E7D00"/>
    <w:rsid w:val="00774948"/>
    <w:rsid w:val="007A7900"/>
    <w:rsid w:val="0099583B"/>
    <w:rsid w:val="00A22756"/>
    <w:rsid w:val="00AF5495"/>
    <w:rsid w:val="00BA61E2"/>
    <w:rsid w:val="00BB255F"/>
    <w:rsid w:val="00D44865"/>
    <w:rsid w:val="00D82C2A"/>
    <w:rsid w:val="00D9557D"/>
    <w:rsid w:val="00DF0D1B"/>
    <w:rsid w:val="00F65664"/>
    <w:rsid w:val="00F8174E"/>
    <w:rsid w:val="00F90B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446CAA72"/>
  <w14:defaultImageDpi w14:val="0"/>
  <w15:docId w15:val="{71DD5D40-2905-448A-85C5-D89623E4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spacing w:after="0" w:line="288"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8</Pages>
  <Words>2532</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Belgrave Parish Office</cp:lastModifiedBy>
  <cp:revision>30</cp:revision>
  <dcterms:created xsi:type="dcterms:W3CDTF">2021-07-09T01:13:00Z</dcterms:created>
  <dcterms:modified xsi:type="dcterms:W3CDTF">2021-07-09T03:36:00Z</dcterms:modified>
</cp:coreProperties>
</file>